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B8B96" w14:textId="77777777" w:rsidR="00547098" w:rsidRDefault="00547098" w:rsidP="00547098">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29B6EE9B" w14:textId="77777777" w:rsidR="00547098" w:rsidRDefault="00547098" w:rsidP="00547098">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69EC8679" w14:textId="77777777" w:rsidR="00547098" w:rsidRPr="00E64CE0" w:rsidRDefault="00547098" w:rsidP="00547098">
      <w:pPr>
        <w:rPr>
          <w:rFonts w:asciiTheme="majorHAnsi" w:hAnsiTheme="majorHAnsi"/>
          <w:sz w:val="22"/>
          <w:szCs w:val="22"/>
        </w:rPr>
      </w:pPr>
      <w:r w:rsidRPr="00E64CE0">
        <w:rPr>
          <w:rFonts w:asciiTheme="majorHAnsi" w:hAnsiTheme="majorHAnsi"/>
          <w:b/>
          <w:sz w:val="22"/>
          <w:szCs w:val="22"/>
        </w:rPr>
        <w:t xml:space="preserve">By 2025, </w:t>
      </w:r>
    </w:p>
    <w:p w14:paraId="31EFCBD1" w14:textId="77777777" w:rsidR="00547098" w:rsidRPr="00E64CE0" w:rsidRDefault="00547098" w:rsidP="00547098">
      <w:pPr>
        <w:pStyle w:val="ListParagraph"/>
        <w:numPr>
          <w:ilvl w:val="0"/>
          <w:numId w:val="17"/>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576ACE11" w14:textId="77777777" w:rsidR="00547098" w:rsidRPr="00E64CE0" w:rsidRDefault="00547098" w:rsidP="00547098">
      <w:pPr>
        <w:pStyle w:val="ListParagraph"/>
        <w:numPr>
          <w:ilvl w:val="0"/>
          <w:numId w:val="17"/>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37704468" w14:textId="77777777" w:rsidR="00547098" w:rsidRPr="00E64CE0" w:rsidRDefault="00547098" w:rsidP="00547098">
      <w:pPr>
        <w:pStyle w:val="ListParagraph"/>
        <w:numPr>
          <w:ilvl w:val="0"/>
          <w:numId w:val="17"/>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68FD28A3" w14:textId="77777777" w:rsidR="00547098" w:rsidRPr="00E64CE0" w:rsidRDefault="00547098" w:rsidP="00547098">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530CF3C5" w14:textId="77777777" w:rsidR="00547098" w:rsidRDefault="00547098" w:rsidP="00547098">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32F09E64" w14:textId="77777777" w:rsidR="00547098" w:rsidRPr="002C2580" w:rsidRDefault="00547098" w:rsidP="00547098">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53F9234A" w14:textId="77777777" w:rsidR="00547098" w:rsidRPr="006C3068" w:rsidRDefault="00547098" w:rsidP="00547098">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17CBBA3B" w14:textId="77777777" w:rsidR="00547098" w:rsidRDefault="00547098" w:rsidP="00547098">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7DB435EF" w14:textId="77777777" w:rsidR="00547098" w:rsidRDefault="00547098" w:rsidP="00547098">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0585FD20" w14:textId="77777777" w:rsidR="00547098" w:rsidRDefault="00547098" w:rsidP="00547098">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004C6C4D" w14:textId="77777777" w:rsidR="00547098" w:rsidRDefault="00547098" w:rsidP="00547098">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0EE377E1" w14:textId="77777777" w:rsidR="00547098" w:rsidRDefault="00547098" w:rsidP="00547098">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477AA52B" w14:textId="77777777" w:rsidR="00547098" w:rsidRDefault="00547098" w:rsidP="00547098">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122E0DD0" w14:textId="77777777" w:rsidR="00547098" w:rsidRDefault="00547098">
      <w:pPr>
        <w:rPr>
          <w:b/>
          <w:sz w:val="20"/>
        </w:rPr>
      </w:pPr>
      <w:r>
        <w:rPr>
          <w:b/>
          <w:sz w:val="20"/>
        </w:rPr>
        <w:br w:type="page"/>
      </w:r>
    </w:p>
    <w:p w14:paraId="415DD981" w14:textId="471F2DD5" w:rsidR="005F520F" w:rsidRDefault="005F520F" w:rsidP="005F520F">
      <w:pPr>
        <w:rPr>
          <w:sz w:val="20"/>
        </w:rPr>
      </w:pPr>
      <w:r>
        <w:rPr>
          <w:b/>
          <w:sz w:val="20"/>
        </w:rPr>
        <w:lastRenderedPageBreak/>
        <w:t xml:space="preserve">COURSE: </w:t>
      </w:r>
      <w:r>
        <w:rPr>
          <w:sz w:val="20"/>
        </w:rPr>
        <w:t>Class Piano</w:t>
      </w:r>
    </w:p>
    <w:p w14:paraId="486DFF6E" w14:textId="77777777" w:rsidR="005F520F" w:rsidRDefault="005F520F" w:rsidP="005F520F">
      <w:pPr>
        <w:rPr>
          <w:sz w:val="20"/>
        </w:rPr>
      </w:pPr>
    </w:p>
    <w:p w14:paraId="3EED096F" w14:textId="77777777" w:rsidR="005F520F" w:rsidRDefault="005F520F" w:rsidP="005F520F">
      <w:pPr>
        <w:rPr>
          <w:sz w:val="20"/>
        </w:rPr>
      </w:pPr>
      <w:r>
        <w:rPr>
          <w:b/>
          <w:sz w:val="20"/>
        </w:rPr>
        <w:t xml:space="preserve">GRADE LEVEL(s): </w:t>
      </w:r>
      <w:r>
        <w:rPr>
          <w:sz w:val="20"/>
        </w:rPr>
        <w:t>5/6-12</w:t>
      </w:r>
    </w:p>
    <w:p w14:paraId="268FC570" w14:textId="77777777" w:rsidR="005F520F" w:rsidRDefault="005F520F" w:rsidP="005F520F">
      <w:pPr>
        <w:rPr>
          <w:sz w:val="20"/>
        </w:rPr>
      </w:pPr>
    </w:p>
    <w:p w14:paraId="7496128E" w14:textId="77777777" w:rsidR="005F520F" w:rsidRDefault="005F520F" w:rsidP="005F520F">
      <w:pPr>
        <w:rPr>
          <w:sz w:val="20"/>
        </w:rPr>
      </w:pPr>
      <w:r>
        <w:rPr>
          <w:b/>
          <w:sz w:val="20"/>
        </w:rPr>
        <w:t>PURPOSE:</w:t>
      </w:r>
    </w:p>
    <w:p w14:paraId="6A8235F2" w14:textId="77777777" w:rsidR="006150E8" w:rsidRDefault="006150E8" w:rsidP="006150E8">
      <w:pPr>
        <w:spacing w:after="0"/>
        <w:rPr>
          <w:rFonts w:ascii="Times New Roman" w:eastAsia="Times New Roman" w:hAnsi="Times New Roman" w:cs="Times New Roman"/>
          <w:sz w:val="20"/>
          <w:szCs w:val="20"/>
          <w:lang w:eastAsia="en-US"/>
        </w:rPr>
      </w:pPr>
      <w:r>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4F80AD21" w14:textId="77777777" w:rsidR="005F520F" w:rsidRDefault="005F520F" w:rsidP="005F520F">
      <w:pPr>
        <w:jc w:val="both"/>
        <w:rPr>
          <w:sz w:val="20"/>
        </w:rPr>
      </w:pPr>
    </w:p>
    <w:p w14:paraId="167E9BC4" w14:textId="77777777" w:rsidR="005F520F" w:rsidRDefault="005F520F" w:rsidP="005F520F">
      <w:pPr>
        <w:jc w:val="both"/>
        <w:rPr>
          <w:sz w:val="20"/>
        </w:rPr>
      </w:pPr>
      <w:r>
        <w:rPr>
          <w:sz w:val="20"/>
        </w:rPr>
        <w:t>In Memphis City Schools, piano is introduced at the elementary level (in selected schools) and many middle schools also use the piano as a method of teaching general music courses. The 5/6</w:t>
      </w:r>
      <w:r>
        <w:rPr>
          <w:sz w:val="20"/>
          <w:vertAlign w:val="superscript"/>
        </w:rPr>
        <w:t>th</w:t>
      </w:r>
      <w:r>
        <w:rPr>
          <w:sz w:val="20"/>
        </w:rPr>
        <w:t xml:space="preserve"> – 12</w:t>
      </w:r>
      <w:r>
        <w:rPr>
          <w:sz w:val="20"/>
          <w:vertAlign w:val="superscript"/>
        </w:rPr>
        <w:t>th</w:t>
      </w:r>
      <w:r>
        <w:rPr>
          <w:sz w:val="20"/>
        </w:rPr>
        <w:t xml:space="preserve"> grade curricular piano program allows students to transfer prior knowledge and skills to explore and develop their musicianship through performance on the piano. </w:t>
      </w:r>
    </w:p>
    <w:p w14:paraId="122A5A57" w14:textId="77777777" w:rsidR="005F520F" w:rsidRDefault="005F520F" w:rsidP="005F520F">
      <w:pPr>
        <w:jc w:val="both"/>
        <w:rPr>
          <w:sz w:val="20"/>
        </w:rPr>
      </w:pPr>
    </w:p>
    <w:p w14:paraId="7DD86E8E" w14:textId="77777777" w:rsidR="005F520F" w:rsidRPr="00D4416A" w:rsidRDefault="005F520F" w:rsidP="005F520F">
      <w:pPr>
        <w:jc w:val="both"/>
        <w:rPr>
          <w:sz w:val="20"/>
        </w:rPr>
      </w:pPr>
      <w:r>
        <w:rPr>
          <w:sz w:val="20"/>
        </w:rPr>
        <w:t>All 6</w:t>
      </w:r>
      <w:r>
        <w:rPr>
          <w:sz w:val="20"/>
          <w:vertAlign w:val="superscript"/>
        </w:rPr>
        <w:t>th</w:t>
      </w:r>
      <w:r>
        <w:rPr>
          <w:sz w:val="20"/>
        </w:rPr>
        <w:t>-12</w:t>
      </w:r>
      <w:r>
        <w:rPr>
          <w:sz w:val="20"/>
          <w:vertAlign w:val="superscript"/>
        </w:rPr>
        <w:t>th</w:t>
      </w:r>
      <w:r>
        <w:rPr>
          <w:sz w:val="20"/>
        </w:rPr>
        <w:t xml:space="preserve"> piano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large group assessment festivals. </w:t>
      </w:r>
    </w:p>
    <w:p w14:paraId="73162B34" w14:textId="77777777" w:rsidR="005F520F" w:rsidRDefault="005F520F" w:rsidP="005F520F">
      <w:pPr>
        <w:rPr>
          <w:b/>
          <w:sz w:val="20"/>
        </w:rPr>
      </w:pPr>
    </w:p>
    <w:p w14:paraId="34846034" w14:textId="77777777" w:rsidR="005F520F" w:rsidRDefault="005F520F" w:rsidP="005F520F">
      <w:pPr>
        <w:rPr>
          <w:b/>
          <w:sz w:val="20"/>
        </w:rPr>
      </w:pPr>
      <w:r>
        <w:rPr>
          <w:b/>
          <w:sz w:val="20"/>
        </w:rPr>
        <w:t>GRADE SPECIFIC BENCHMARKS</w:t>
      </w:r>
    </w:p>
    <w:p w14:paraId="0925E963" w14:textId="5F3DAFDE" w:rsidR="005F520F" w:rsidRDefault="005F520F" w:rsidP="005F520F">
      <w:pPr>
        <w:rPr>
          <w:b/>
          <w:sz w:val="20"/>
        </w:rPr>
      </w:pPr>
      <w:r>
        <w:rPr>
          <w:b/>
          <w:sz w:val="20"/>
        </w:rPr>
        <w:t>Piano Level IV – Year 4 through Level VII – Year 7</w:t>
      </w:r>
    </w:p>
    <w:p w14:paraId="0E772980" w14:textId="77777777" w:rsidR="005F520F" w:rsidRDefault="005F520F" w:rsidP="005F520F">
      <w:pPr>
        <w:rPr>
          <w:b/>
          <w:sz w:val="20"/>
        </w:rPr>
      </w:pPr>
      <w:r>
        <w:rPr>
          <w:b/>
          <w:sz w:val="20"/>
        </w:rPr>
        <w:t>Elective Course</w:t>
      </w:r>
    </w:p>
    <w:p w14:paraId="0C7FBF43" w14:textId="5C90B6F5" w:rsidR="005F520F" w:rsidRDefault="005F520F" w:rsidP="005F520F">
      <w:pPr>
        <w:rPr>
          <w:b/>
          <w:sz w:val="20"/>
        </w:rPr>
      </w:pPr>
      <w:r>
        <w:rPr>
          <w:b/>
          <w:sz w:val="20"/>
        </w:rPr>
        <w:t>Prerequisite: Piano Level III through Level VI respectively</w:t>
      </w:r>
    </w:p>
    <w:p w14:paraId="42639D99" w14:textId="77777777" w:rsidR="005F520F" w:rsidRDefault="005F520F"/>
    <w:p w14:paraId="30E08069" w14:textId="77777777" w:rsidR="005F520F" w:rsidRDefault="005F520F"/>
    <w:p w14:paraId="7FEA801A" w14:textId="77777777" w:rsidR="00177915" w:rsidRDefault="00177915"/>
    <w:p w14:paraId="201224F2" w14:textId="77777777" w:rsidR="005F520F" w:rsidRDefault="005F520F"/>
    <w:tbl>
      <w:tblPr>
        <w:tblStyle w:val="TableGrid"/>
        <w:tblW w:w="14598" w:type="dxa"/>
        <w:tblInd w:w="-320" w:type="dxa"/>
        <w:tblLayout w:type="fixed"/>
        <w:tblLook w:val="04A0" w:firstRow="1" w:lastRow="0" w:firstColumn="1" w:lastColumn="0" w:noHBand="0" w:noVBand="1"/>
      </w:tblPr>
      <w:tblGrid>
        <w:gridCol w:w="3985"/>
        <w:gridCol w:w="2980"/>
        <w:gridCol w:w="3600"/>
        <w:gridCol w:w="4033"/>
      </w:tblGrid>
      <w:tr w:rsidR="00E4740F" w:rsidRPr="007C2F19" w14:paraId="5DE8FEEB" w14:textId="77777777" w:rsidTr="00963AAA">
        <w:trPr>
          <w:tblHeader/>
        </w:trPr>
        <w:tc>
          <w:tcPr>
            <w:tcW w:w="3985"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609C7306" w14:textId="77777777" w:rsidR="00E4740F" w:rsidRPr="001C281A" w:rsidRDefault="00E4740F" w:rsidP="007C2F19">
            <w:pPr>
              <w:jc w:val="center"/>
              <w:rPr>
                <w:rFonts w:ascii="Arial Narrow" w:hAnsi="Arial Narrow"/>
                <w:b/>
                <w:color w:val="FFFFFF" w:themeColor="background1"/>
                <w:sz w:val="22"/>
                <w:szCs w:val="22"/>
              </w:rPr>
            </w:pPr>
            <w:r w:rsidRPr="001C281A">
              <w:rPr>
                <w:rFonts w:ascii="Arial Narrow" w:hAnsi="Arial Narrow"/>
                <w:b/>
                <w:color w:val="FFFFFF" w:themeColor="background1"/>
                <w:sz w:val="22"/>
                <w:szCs w:val="22"/>
              </w:rPr>
              <w:t>Knowledge and Skills</w:t>
            </w:r>
          </w:p>
        </w:tc>
        <w:tc>
          <w:tcPr>
            <w:tcW w:w="2980"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6CF595ED" w14:textId="77777777" w:rsidR="00E4740F" w:rsidRPr="001C281A" w:rsidRDefault="00E4740F" w:rsidP="007C2F19">
            <w:pPr>
              <w:jc w:val="center"/>
              <w:rPr>
                <w:rFonts w:ascii="Arial Narrow" w:hAnsi="Arial Narrow"/>
                <w:b/>
                <w:color w:val="FFFFFF" w:themeColor="background1"/>
                <w:sz w:val="22"/>
                <w:szCs w:val="22"/>
              </w:rPr>
            </w:pPr>
            <w:r>
              <w:rPr>
                <w:rFonts w:ascii="Arial Narrow" w:hAnsi="Arial Narrow"/>
                <w:b/>
                <w:color w:val="FFFFFF" w:themeColor="background1"/>
                <w:sz w:val="22"/>
                <w:szCs w:val="22"/>
              </w:rPr>
              <w:t>Activities/Outcomes</w:t>
            </w:r>
          </w:p>
        </w:tc>
        <w:tc>
          <w:tcPr>
            <w:tcW w:w="3600"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2485A2C1" w14:textId="77777777" w:rsidR="00E4740F" w:rsidRPr="001C281A" w:rsidRDefault="00E4740F" w:rsidP="007C2F19">
            <w:pPr>
              <w:jc w:val="center"/>
              <w:rPr>
                <w:rFonts w:ascii="Arial Narrow" w:hAnsi="Arial Narrow"/>
                <w:b/>
                <w:color w:val="FFFFFF" w:themeColor="background1"/>
                <w:sz w:val="22"/>
                <w:szCs w:val="22"/>
              </w:rPr>
            </w:pPr>
            <w:r>
              <w:rPr>
                <w:rFonts w:ascii="Arial Narrow" w:hAnsi="Arial Narrow"/>
                <w:b/>
                <w:color w:val="FFFFFF" w:themeColor="background1"/>
                <w:sz w:val="22"/>
                <w:szCs w:val="22"/>
              </w:rPr>
              <w:t>Assessments</w:t>
            </w:r>
          </w:p>
        </w:tc>
        <w:tc>
          <w:tcPr>
            <w:tcW w:w="4033"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35C1911E" w14:textId="77777777" w:rsidR="00E4740F" w:rsidRPr="001C281A" w:rsidRDefault="00E4740F" w:rsidP="007C2F19">
            <w:pPr>
              <w:jc w:val="center"/>
              <w:rPr>
                <w:rFonts w:ascii="Arial Narrow" w:hAnsi="Arial Narrow"/>
                <w:b/>
                <w:color w:val="FFFFFF" w:themeColor="background1"/>
                <w:sz w:val="22"/>
                <w:szCs w:val="22"/>
              </w:rPr>
            </w:pPr>
            <w:r>
              <w:rPr>
                <w:rFonts w:ascii="Arial Narrow" w:hAnsi="Arial Narrow"/>
                <w:b/>
                <w:color w:val="FFFFFF" w:themeColor="background1"/>
                <w:sz w:val="22"/>
                <w:szCs w:val="22"/>
              </w:rPr>
              <w:t>Resources</w:t>
            </w:r>
            <w:r w:rsidR="000842E5">
              <w:rPr>
                <w:rFonts w:ascii="Arial Narrow" w:hAnsi="Arial Narrow"/>
                <w:b/>
                <w:color w:val="FFFFFF" w:themeColor="background1"/>
                <w:sz w:val="22"/>
                <w:szCs w:val="22"/>
              </w:rPr>
              <w:t xml:space="preserve"> / Literacy Connections</w:t>
            </w:r>
          </w:p>
        </w:tc>
      </w:tr>
      <w:tr w:rsidR="00E4740F" w14:paraId="1569487E" w14:textId="77777777" w:rsidTr="00963AAA">
        <w:tc>
          <w:tcPr>
            <w:tcW w:w="3985" w:type="dxa"/>
            <w:tcBorders>
              <w:top w:val="single" w:sz="4" w:space="0" w:color="auto"/>
              <w:left w:val="single" w:sz="4" w:space="0" w:color="auto"/>
              <w:bottom w:val="single" w:sz="4" w:space="0" w:color="auto"/>
              <w:right w:val="nil"/>
            </w:tcBorders>
            <w:shd w:val="clear" w:color="auto" w:fill="244061" w:themeFill="accent1" w:themeFillShade="80"/>
          </w:tcPr>
          <w:p w14:paraId="4E88611A" w14:textId="77777777" w:rsidR="00E4740F" w:rsidRPr="004252A0" w:rsidRDefault="00E4740F" w:rsidP="006D6311">
            <w:pPr>
              <w:spacing w:before="60" w:after="60"/>
              <w:jc w:val="center"/>
              <w:rPr>
                <w:rFonts w:ascii="Arial Narrow" w:hAnsi="Arial Narrow"/>
                <w:b/>
                <w:i/>
                <w:sz w:val="20"/>
                <w:szCs w:val="20"/>
              </w:rPr>
            </w:pPr>
            <w:r>
              <w:rPr>
                <w:rFonts w:ascii="Arial Narrow" w:hAnsi="Arial Narrow"/>
                <w:b/>
                <w:i/>
                <w:sz w:val="20"/>
                <w:szCs w:val="20"/>
              </w:rPr>
              <w:t>QUARTER 1</w:t>
            </w:r>
          </w:p>
        </w:tc>
        <w:tc>
          <w:tcPr>
            <w:tcW w:w="2980" w:type="dxa"/>
            <w:tcBorders>
              <w:top w:val="single" w:sz="4" w:space="0" w:color="auto"/>
              <w:left w:val="nil"/>
              <w:bottom w:val="single" w:sz="4" w:space="0" w:color="auto"/>
              <w:right w:val="nil"/>
            </w:tcBorders>
            <w:shd w:val="clear" w:color="auto" w:fill="244061" w:themeFill="accent1" w:themeFillShade="80"/>
          </w:tcPr>
          <w:p w14:paraId="6101F337" w14:textId="77777777" w:rsidR="00E4740F" w:rsidRPr="004252A0" w:rsidRDefault="00E4740F" w:rsidP="004252A0">
            <w:pPr>
              <w:spacing w:before="60" w:after="60"/>
              <w:rPr>
                <w:rFonts w:ascii="Arial Narrow" w:hAnsi="Arial Narrow"/>
                <w:sz w:val="20"/>
                <w:szCs w:val="20"/>
              </w:rPr>
            </w:pPr>
          </w:p>
        </w:tc>
        <w:tc>
          <w:tcPr>
            <w:tcW w:w="3600" w:type="dxa"/>
            <w:tcBorders>
              <w:top w:val="single" w:sz="4" w:space="0" w:color="auto"/>
              <w:left w:val="nil"/>
              <w:bottom w:val="single" w:sz="4" w:space="0" w:color="auto"/>
              <w:right w:val="nil"/>
            </w:tcBorders>
            <w:shd w:val="clear" w:color="auto" w:fill="244061" w:themeFill="accent1" w:themeFillShade="80"/>
          </w:tcPr>
          <w:p w14:paraId="22DC7DD8" w14:textId="77777777" w:rsidR="00E4740F" w:rsidRPr="004252A0" w:rsidRDefault="00E4740F" w:rsidP="004252A0">
            <w:pPr>
              <w:spacing w:before="60" w:after="60"/>
              <w:rPr>
                <w:rFonts w:ascii="Arial Narrow" w:hAnsi="Arial Narrow"/>
                <w:sz w:val="20"/>
                <w:szCs w:val="20"/>
              </w:rPr>
            </w:pPr>
          </w:p>
        </w:tc>
        <w:tc>
          <w:tcPr>
            <w:tcW w:w="4033" w:type="dxa"/>
            <w:tcBorders>
              <w:top w:val="single" w:sz="4" w:space="0" w:color="auto"/>
              <w:left w:val="nil"/>
              <w:bottom w:val="single" w:sz="4" w:space="0" w:color="auto"/>
              <w:right w:val="nil"/>
            </w:tcBorders>
            <w:shd w:val="clear" w:color="auto" w:fill="244061" w:themeFill="accent1" w:themeFillShade="80"/>
          </w:tcPr>
          <w:p w14:paraId="7FD47A6B" w14:textId="77777777" w:rsidR="00E4740F" w:rsidRPr="004252A0" w:rsidRDefault="00E4740F" w:rsidP="004252A0">
            <w:pPr>
              <w:spacing w:before="60" w:after="60"/>
              <w:rPr>
                <w:rFonts w:ascii="Arial Narrow" w:hAnsi="Arial Narrow"/>
                <w:sz w:val="20"/>
                <w:szCs w:val="20"/>
              </w:rPr>
            </w:pPr>
          </w:p>
        </w:tc>
      </w:tr>
      <w:tr w:rsidR="009D3069" w14:paraId="64B368B7" w14:textId="77777777" w:rsidTr="00963AAA">
        <w:tc>
          <w:tcPr>
            <w:tcW w:w="3985" w:type="dxa"/>
          </w:tcPr>
          <w:p w14:paraId="030ED9BA" w14:textId="77777777" w:rsidR="009D3069" w:rsidRDefault="009D3069" w:rsidP="009D3069">
            <w:pPr>
              <w:spacing w:before="60" w:after="60"/>
              <w:rPr>
                <w:rFonts w:ascii="Arial Narrow" w:hAnsi="Arial Narrow"/>
                <w:b/>
                <w:sz w:val="20"/>
                <w:szCs w:val="20"/>
              </w:rPr>
            </w:pPr>
            <w:r w:rsidRPr="004252A0">
              <w:rPr>
                <w:rFonts w:ascii="Arial Narrow" w:hAnsi="Arial Narrow"/>
                <w:b/>
                <w:sz w:val="20"/>
                <w:szCs w:val="20"/>
              </w:rPr>
              <w:t xml:space="preserve">PERFORM </w:t>
            </w:r>
          </w:p>
          <w:p w14:paraId="6BC360C7" w14:textId="77777777" w:rsidR="009D3069" w:rsidRDefault="009D3069" w:rsidP="009D3069">
            <w:pPr>
              <w:pStyle w:val="Normal1"/>
              <w:spacing w:before="60" w:after="60"/>
            </w:pPr>
            <w:r>
              <w:rPr>
                <w:b/>
                <w:sz w:val="18"/>
              </w:rPr>
              <w:t>Standard 1.0 Singing:</w:t>
            </w:r>
            <w:r>
              <w:rPr>
                <w:sz w:val="18"/>
              </w:rPr>
              <w:t xml:space="preserve"> Students will sing alone and with others, a varied repertoire of music.</w:t>
            </w:r>
          </w:p>
          <w:p w14:paraId="41649294" w14:textId="77777777" w:rsidR="009D3069" w:rsidRDefault="009D3069" w:rsidP="009D3069">
            <w:pPr>
              <w:pStyle w:val="Normal1"/>
              <w:spacing w:before="60" w:after="60"/>
            </w:pPr>
            <w:r>
              <w:rPr>
                <w:b/>
                <w:sz w:val="18"/>
              </w:rPr>
              <w:t xml:space="preserve">Standard 2.0 Playing Instruments: </w:t>
            </w:r>
            <w:r>
              <w:rPr>
                <w:sz w:val="18"/>
              </w:rPr>
              <w:t>Students will perform on instruments, alone and with others, a varied repertoire of music.</w:t>
            </w:r>
          </w:p>
          <w:p w14:paraId="4A5811E7" w14:textId="77777777" w:rsidR="009D3069" w:rsidRPr="00176C6C" w:rsidRDefault="009D3069" w:rsidP="009D3069">
            <w:pPr>
              <w:widowControl w:val="0"/>
              <w:rPr>
                <w:rFonts w:cs="Arial"/>
                <w:sz w:val="18"/>
                <w:szCs w:val="18"/>
                <w:u w:val="single"/>
              </w:rPr>
            </w:pPr>
            <w:r>
              <w:rPr>
                <w:b/>
                <w:sz w:val="18"/>
              </w:rPr>
              <w:t>Standard 5.0 Reading and Notating:</w:t>
            </w:r>
            <w:r>
              <w:rPr>
                <w:sz w:val="18"/>
              </w:rPr>
              <w:t xml:space="preserve"> Students will read and notate music</w:t>
            </w:r>
          </w:p>
        </w:tc>
        <w:tc>
          <w:tcPr>
            <w:tcW w:w="2980" w:type="dxa"/>
          </w:tcPr>
          <w:p w14:paraId="2FB3B877" w14:textId="77777777" w:rsidR="009D3069" w:rsidRPr="00176C6C" w:rsidRDefault="009D3069" w:rsidP="00176C6C">
            <w:pPr>
              <w:pStyle w:val="Heading8"/>
              <w:numPr>
                <w:ilvl w:val="0"/>
                <w:numId w:val="3"/>
              </w:numPr>
              <w:ind w:left="252" w:hanging="180"/>
              <w:outlineLvl w:val="7"/>
              <w:rPr>
                <w:rFonts w:cs="Arial"/>
                <w:b w:val="0"/>
                <w:sz w:val="18"/>
                <w:szCs w:val="18"/>
              </w:rPr>
            </w:pPr>
          </w:p>
        </w:tc>
        <w:tc>
          <w:tcPr>
            <w:tcW w:w="3600" w:type="dxa"/>
          </w:tcPr>
          <w:p w14:paraId="1CB87623" w14:textId="77777777" w:rsidR="009D3069" w:rsidRPr="00176C6C" w:rsidRDefault="009D3069" w:rsidP="00176C6C">
            <w:pPr>
              <w:rPr>
                <w:rFonts w:cs="Arial"/>
                <w:sz w:val="18"/>
                <w:szCs w:val="18"/>
              </w:rPr>
            </w:pPr>
          </w:p>
        </w:tc>
        <w:tc>
          <w:tcPr>
            <w:tcW w:w="4033" w:type="dxa"/>
          </w:tcPr>
          <w:p w14:paraId="6B98EC70" w14:textId="77777777" w:rsidR="009D3069" w:rsidRPr="00176C6C" w:rsidRDefault="009D3069" w:rsidP="00176C6C">
            <w:pPr>
              <w:rPr>
                <w:rFonts w:cs="Arial"/>
                <w:sz w:val="18"/>
                <w:szCs w:val="18"/>
              </w:rPr>
            </w:pPr>
          </w:p>
        </w:tc>
      </w:tr>
      <w:tr w:rsidR="00176C6C" w14:paraId="41097900" w14:textId="77777777" w:rsidTr="00963AAA">
        <w:tc>
          <w:tcPr>
            <w:tcW w:w="3985" w:type="dxa"/>
          </w:tcPr>
          <w:p w14:paraId="51C52133" w14:textId="77777777" w:rsidR="00176C6C" w:rsidRPr="00176C6C" w:rsidRDefault="00176C6C" w:rsidP="00176C6C">
            <w:pPr>
              <w:widowControl w:val="0"/>
              <w:rPr>
                <w:rFonts w:cs="Arial"/>
                <w:sz w:val="18"/>
                <w:szCs w:val="18"/>
                <w:u w:val="single"/>
              </w:rPr>
            </w:pPr>
            <w:r w:rsidRPr="00176C6C">
              <w:rPr>
                <w:rFonts w:cs="Arial"/>
                <w:sz w:val="18"/>
                <w:szCs w:val="18"/>
                <w:u w:val="single"/>
              </w:rPr>
              <w:t>Keyboard Harmony</w:t>
            </w:r>
          </w:p>
          <w:p w14:paraId="129790E0" w14:textId="77777777" w:rsidR="00176C6C" w:rsidRPr="00176C6C" w:rsidRDefault="00176C6C" w:rsidP="00176C6C">
            <w:pPr>
              <w:widowControl w:val="0"/>
              <w:numPr>
                <w:ilvl w:val="0"/>
                <w:numId w:val="2"/>
              </w:numPr>
              <w:rPr>
                <w:rFonts w:cs="Arial"/>
                <w:sz w:val="18"/>
                <w:szCs w:val="18"/>
              </w:rPr>
            </w:pPr>
            <w:r w:rsidRPr="00176C6C">
              <w:rPr>
                <w:rFonts w:cs="Arial"/>
                <w:sz w:val="18"/>
                <w:szCs w:val="18"/>
              </w:rPr>
              <w:t xml:space="preserve">Primary chords and their inversions in every key </w:t>
            </w:r>
          </w:p>
          <w:p w14:paraId="5B9D91B4" w14:textId="77777777" w:rsidR="00176C6C" w:rsidRPr="00176C6C" w:rsidRDefault="00176C6C" w:rsidP="00176C6C">
            <w:pPr>
              <w:widowControl w:val="0"/>
              <w:numPr>
                <w:ilvl w:val="0"/>
                <w:numId w:val="2"/>
              </w:numPr>
              <w:rPr>
                <w:rFonts w:cs="Arial"/>
                <w:sz w:val="18"/>
                <w:szCs w:val="18"/>
              </w:rPr>
            </w:pPr>
            <w:r w:rsidRPr="00176C6C">
              <w:rPr>
                <w:rFonts w:cs="Arial"/>
                <w:sz w:val="18"/>
                <w:szCs w:val="18"/>
              </w:rPr>
              <w:t>Characteristic chord progressions with appropriate voice leading in multiple keys</w:t>
            </w:r>
          </w:p>
          <w:p w14:paraId="46EB864C" w14:textId="77777777" w:rsidR="00176C6C" w:rsidRPr="00176C6C" w:rsidRDefault="00176C6C" w:rsidP="00176C6C">
            <w:pPr>
              <w:widowControl w:val="0"/>
              <w:numPr>
                <w:ilvl w:val="0"/>
                <w:numId w:val="2"/>
              </w:numPr>
              <w:rPr>
                <w:rFonts w:cs="Arial"/>
                <w:sz w:val="18"/>
                <w:szCs w:val="18"/>
              </w:rPr>
            </w:pPr>
            <w:r w:rsidRPr="00176C6C">
              <w:rPr>
                <w:rFonts w:cs="Arial"/>
                <w:sz w:val="18"/>
                <w:szCs w:val="18"/>
              </w:rPr>
              <w:t>Nomenclature for chord inversions</w:t>
            </w:r>
          </w:p>
          <w:p w14:paraId="548BFEA1" w14:textId="77777777" w:rsidR="00176C6C" w:rsidRPr="00176C6C" w:rsidRDefault="00176C6C" w:rsidP="00176C6C">
            <w:pPr>
              <w:widowControl w:val="0"/>
              <w:numPr>
                <w:ilvl w:val="0"/>
                <w:numId w:val="2"/>
              </w:numPr>
              <w:rPr>
                <w:rFonts w:cs="Arial"/>
                <w:sz w:val="18"/>
                <w:szCs w:val="18"/>
              </w:rPr>
            </w:pPr>
            <w:r w:rsidRPr="00176C6C">
              <w:rPr>
                <w:rFonts w:cs="Arial"/>
                <w:sz w:val="18"/>
                <w:szCs w:val="18"/>
              </w:rPr>
              <w:t>Key signatures</w:t>
            </w:r>
          </w:p>
        </w:tc>
        <w:tc>
          <w:tcPr>
            <w:tcW w:w="2980" w:type="dxa"/>
          </w:tcPr>
          <w:p w14:paraId="19B44B58" w14:textId="77777777" w:rsidR="00176C6C" w:rsidRPr="00176C6C" w:rsidRDefault="00176C6C" w:rsidP="00176C6C">
            <w:pPr>
              <w:pStyle w:val="Heading8"/>
              <w:numPr>
                <w:ilvl w:val="0"/>
                <w:numId w:val="3"/>
              </w:numPr>
              <w:ind w:left="252" w:hanging="180"/>
              <w:outlineLvl w:val="7"/>
              <w:rPr>
                <w:rFonts w:cs="Arial"/>
                <w:b w:val="0"/>
                <w:sz w:val="18"/>
                <w:szCs w:val="18"/>
              </w:rPr>
            </w:pPr>
            <w:r w:rsidRPr="00176C6C">
              <w:rPr>
                <w:rFonts w:cs="Arial"/>
                <w:b w:val="0"/>
                <w:sz w:val="18"/>
                <w:szCs w:val="18"/>
              </w:rPr>
              <w:t>Play the tonic, dominant, subdominant and dominant seventh chords in C, G, D, and F Major and A and D minor</w:t>
            </w:r>
          </w:p>
          <w:p w14:paraId="34BB352D" w14:textId="77777777" w:rsidR="00176C6C" w:rsidRPr="00176C6C" w:rsidRDefault="00176C6C" w:rsidP="00176C6C">
            <w:pPr>
              <w:numPr>
                <w:ilvl w:val="0"/>
                <w:numId w:val="3"/>
              </w:numPr>
              <w:ind w:left="252" w:hanging="180"/>
              <w:rPr>
                <w:rFonts w:cs="Arial"/>
                <w:sz w:val="18"/>
                <w:szCs w:val="18"/>
              </w:rPr>
            </w:pPr>
            <w:r w:rsidRPr="00176C6C">
              <w:rPr>
                <w:rFonts w:cs="Arial"/>
                <w:sz w:val="18"/>
                <w:szCs w:val="18"/>
              </w:rPr>
              <w:t>(enrichment) play the tonic, dominant, subdominant and dominant seventh chord in any major or minor key, in root position or appropriate inversion</w:t>
            </w:r>
          </w:p>
          <w:p w14:paraId="0CF3E0C2" w14:textId="77777777" w:rsidR="00176C6C" w:rsidRPr="00176C6C" w:rsidRDefault="00176C6C" w:rsidP="00176C6C">
            <w:pPr>
              <w:numPr>
                <w:ilvl w:val="0"/>
                <w:numId w:val="3"/>
              </w:numPr>
              <w:ind w:left="252" w:hanging="180"/>
              <w:rPr>
                <w:rFonts w:cs="Arial"/>
                <w:sz w:val="18"/>
                <w:szCs w:val="18"/>
              </w:rPr>
            </w:pPr>
            <w:r w:rsidRPr="00176C6C">
              <w:rPr>
                <w:rFonts w:cs="Arial"/>
                <w:sz w:val="18"/>
                <w:szCs w:val="18"/>
              </w:rPr>
              <w:t>Accompany a simple melody with primary chords</w:t>
            </w:r>
          </w:p>
        </w:tc>
        <w:tc>
          <w:tcPr>
            <w:tcW w:w="3600" w:type="dxa"/>
          </w:tcPr>
          <w:p w14:paraId="03022B0D" w14:textId="77777777" w:rsidR="00176C6C" w:rsidRPr="00176C6C" w:rsidRDefault="00176C6C" w:rsidP="00176C6C">
            <w:pPr>
              <w:rPr>
                <w:rFonts w:cs="Arial"/>
                <w:sz w:val="18"/>
                <w:szCs w:val="18"/>
              </w:rPr>
            </w:pPr>
            <w:r w:rsidRPr="00176C6C">
              <w:rPr>
                <w:rFonts w:cs="Arial"/>
                <w:sz w:val="18"/>
                <w:szCs w:val="18"/>
              </w:rPr>
              <w:t>Record a sampling of students as they begin and later polish their melodies with accompaniments.</w:t>
            </w:r>
          </w:p>
        </w:tc>
        <w:tc>
          <w:tcPr>
            <w:tcW w:w="4033" w:type="dxa"/>
          </w:tcPr>
          <w:p w14:paraId="053A4A86" w14:textId="77777777" w:rsidR="00176C6C" w:rsidRPr="00176C6C" w:rsidRDefault="00176C6C" w:rsidP="00176C6C">
            <w:pPr>
              <w:rPr>
                <w:rFonts w:cs="Arial"/>
                <w:sz w:val="18"/>
                <w:szCs w:val="18"/>
                <w:u w:val="single"/>
              </w:rPr>
            </w:pPr>
            <w:r w:rsidRPr="00176C6C">
              <w:rPr>
                <w:rFonts w:cs="Arial"/>
                <w:sz w:val="18"/>
                <w:szCs w:val="18"/>
              </w:rPr>
              <w:t xml:space="preserve">FJH Piano Teaching Library </w:t>
            </w:r>
            <w:r w:rsidRPr="00176C6C">
              <w:rPr>
                <w:rFonts w:cs="Arial"/>
                <w:sz w:val="18"/>
                <w:szCs w:val="18"/>
                <w:u w:val="single"/>
              </w:rPr>
              <w:t>The FJH Classic Scale Book</w:t>
            </w:r>
          </w:p>
          <w:p w14:paraId="28499E05" w14:textId="77777777" w:rsidR="00176C6C" w:rsidRDefault="00176C6C" w:rsidP="00176C6C">
            <w:pPr>
              <w:rPr>
                <w:rFonts w:cs="Arial"/>
                <w:sz w:val="18"/>
                <w:szCs w:val="18"/>
              </w:rPr>
            </w:pPr>
            <w:r w:rsidRPr="00176C6C">
              <w:rPr>
                <w:rFonts w:cs="Arial"/>
                <w:sz w:val="18"/>
                <w:szCs w:val="18"/>
              </w:rPr>
              <w:t>Pop Keyboard Course published by Hal Leonard</w:t>
            </w:r>
          </w:p>
          <w:p w14:paraId="2B3FFE26" w14:textId="77777777" w:rsidR="00D11B22" w:rsidRDefault="00D11B22" w:rsidP="00176C6C">
            <w:pPr>
              <w:rPr>
                <w:rFonts w:cs="Arial"/>
                <w:sz w:val="18"/>
                <w:szCs w:val="18"/>
              </w:rPr>
            </w:pPr>
          </w:p>
          <w:bookmarkStart w:id="0" w:name="CCSS.ELA-Literacy.CCRA.R.1"/>
          <w:p w14:paraId="5105C850" w14:textId="77777777" w:rsidR="00D11B22" w:rsidRPr="00CD2AB0" w:rsidRDefault="00D11B22" w:rsidP="00D11B22">
            <w:pPr>
              <w:tabs>
                <w:tab w:val="center" w:pos="4680"/>
              </w:tabs>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"http://www.corestandards.org/ELA-Literacy/CCRA/R/1/"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CCSS.ELA-Literacy.CCRA.R.1</w:t>
            </w:r>
            <w:r w:rsidRPr="00CD2AB0">
              <w:rPr>
                <w:rFonts w:ascii="Times New Roman" w:eastAsia="Times New Roman" w:hAnsi="Times New Roman" w:cs="Times New Roman"/>
              </w:rPr>
              <w:fldChar w:fldCharType="end"/>
            </w:r>
            <w:bookmarkEnd w:id="0"/>
            <w:r>
              <w:rPr>
                <w:rFonts w:ascii="Times New Roman" w:eastAsia="Times New Roman" w:hAnsi="Times New Roman" w:cs="Times New Roman"/>
              </w:rPr>
              <w:tab/>
            </w:r>
            <w:r w:rsidRPr="00CD2AB0">
              <w:rPr>
                <w:rFonts w:ascii="Times New Roman" w:eastAsia="Times New Roman" w:hAnsi="Times New Roman" w:cs="Times New Roman"/>
              </w:rPr>
              <w:br/>
              <w:t xml:space="preserve">Read closely to determine what the text says explicitly and to make </w:t>
            </w:r>
            <w:r w:rsidRPr="00CD2AB0">
              <w:rPr>
                <w:rFonts w:ascii="Times New Roman" w:eastAsia="Times New Roman" w:hAnsi="Times New Roman" w:cs="Times New Roman"/>
                <w:b/>
              </w:rPr>
              <w:t>logical inferences</w:t>
            </w:r>
            <w:r w:rsidRPr="00CD2AB0">
              <w:rPr>
                <w:rFonts w:ascii="Times New Roman" w:eastAsia="Times New Roman" w:hAnsi="Times New Roman" w:cs="Times New Roman"/>
              </w:rPr>
              <w:t xml:space="preserve"> from it; cite specific textual evidence when writing or speaking to support conclusions drawn from the text.</w:t>
            </w:r>
          </w:p>
          <w:p w14:paraId="65E298B6" w14:textId="77777777" w:rsidR="00D11B22" w:rsidRPr="00176C6C" w:rsidRDefault="00D11B22" w:rsidP="00176C6C">
            <w:pPr>
              <w:rPr>
                <w:rFonts w:cs="Arial"/>
                <w:sz w:val="18"/>
                <w:szCs w:val="18"/>
              </w:rPr>
            </w:pPr>
          </w:p>
        </w:tc>
      </w:tr>
      <w:tr w:rsidR="00176C6C" w14:paraId="4662BE9B" w14:textId="77777777" w:rsidTr="00963AAA">
        <w:tc>
          <w:tcPr>
            <w:tcW w:w="3985" w:type="dxa"/>
          </w:tcPr>
          <w:p w14:paraId="2373CAA5" w14:textId="77777777" w:rsidR="00176C6C" w:rsidRPr="00176C6C" w:rsidRDefault="00176C6C" w:rsidP="00176C6C">
            <w:pPr>
              <w:widowControl w:val="0"/>
              <w:rPr>
                <w:rFonts w:cs="Arial"/>
                <w:sz w:val="18"/>
                <w:szCs w:val="18"/>
                <w:u w:val="single"/>
              </w:rPr>
            </w:pPr>
            <w:r w:rsidRPr="00176C6C">
              <w:rPr>
                <w:rFonts w:cs="Arial"/>
                <w:sz w:val="18"/>
                <w:szCs w:val="18"/>
                <w:u w:val="single"/>
              </w:rPr>
              <w:lastRenderedPageBreak/>
              <w:t>Technique</w:t>
            </w:r>
          </w:p>
          <w:p w14:paraId="2C31E705" w14:textId="77777777" w:rsidR="00176C6C" w:rsidRPr="00176C6C" w:rsidRDefault="00176C6C" w:rsidP="00176C6C">
            <w:pPr>
              <w:widowControl w:val="0"/>
              <w:numPr>
                <w:ilvl w:val="0"/>
                <w:numId w:val="4"/>
              </w:numPr>
              <w:rPr>
                <w:rFonts w:cs="Arial"/>
                <w:sz w:val="18"/>
                <w:szCs w:val="18"/>
              </w:rPr>
            </w:pPr>
            <w:r w:rsidRPr="00176C6C">
              <w:rPr>
                <w:rFonts w:cs="Arial"/>
                <w:sz w:val="18"/>
                <w:szCs w:val="18"/>
              </w:rPr>
              <w:t>Two to four-octave major or minor scales  around the circle of fifths</w:t>
            </w:r>
          </w:p>
          <w:p w14:paraId="117884CF" w14:textId="77777777" w:rsidR="00176C6C" w:rsidRPr="00176C6C" w:rsidRDefault="00176C6C" w:rsidP="00176C6C">
            <w:pPr>
              <w:widowControl w:val="0"/>
              <w:numPr>
                <w:ilvl w:val="0"/>
                <w:numId w:val="4"/>
              </w:numPr>
              <w:rPr>
                <w:rFonts w:cs="Arial"/>
                <w:sz w:val="18"/>
                <w:szCs w:val="18"/>
              </w:rPr>
            </w:pPr>
            <w:r w:rsidRPr="00176C6C">
              <w:rPr>
                <w:rFonts w:cs="Arial"/>
                <w:sz w:val="18"/>
                <w:szCs w:val="18"/>
              </w:rPr>
              <w:t>Two to four-octave major or minor arpeggios around the circle of fifths</w:t>
            </w:r>
          </w:p>
          <w:p w14:paraId="578BB271" w14:textId="77777777" w:rsidR="00176C6C" w:rsidRPr="00176C6C" w:rsidRDefault="00176C6C" w:rsidP="00176C6C">
            <w:pPr>
              <w:widowControl w:val="0"/>
              <w:numPr>
                <w:ilvl w:val="0"/>
                <w:numId w:val="4"/>
              </w:numPr>
              <w:rPr>
                <w:rFonts w:cs="Arial"/>
                <w:sz w:val="18"/>
                <w:szCs w:val="18"/>
              </w:rPr>
            </w:pPr>
            <w:r w:rsidRPr="00176C6C">
              <w:rPr>
                <w:rFonts w:cs="Arial"/>
                <w:sz w:val="18"/>
                <w:szCs w:val="18"/>
              </w:rPr>
              <w:t>Major</w:t>
            </w:r>
            <w:r w:rsidR="00963AAA">
              <w:rPr>
                <w:rFonts w:cs="Arial"/>
                <w:sz w:val="18"/>
                <w:szCs w:val="18"/>
              </w:rPr>
              <w:t xml:space="preserve">, </w:t>
            </w:r>
            <w:r w:rsidRPr="00176C6C">
              <w:rPr>
                <w:rFonts w:cs="Arial"/>
                <w:sz w:val="18"/>
                <w:szCs w:val="18"/>
              </w:rPr>
              <w:t xml:space="preserve">minor </w:t>
            </w:r>
            <w:r w:rsidR="00963AAA">
              <w:rPr>
                <w:rFonts w:cs="Arial"/>
                <w:sz w:val="18"/>
                <w:szCs w:val="18"/>
              </w:rPr>
              <w:t xml:space="preserve">or seventh </w:t>
            </w:r>
            <w:r w:rsidRPr="00176C6C">
              <w:rPr>
                <w:rFonts w:cs="Arial"/>
                <w:sz w:val="18"/>
                <w:szCs w:val="18"/>
              </w:rPr>
              <w:t>chords and inversions</w:t>
            </w:r>
          </w:p>
          <w:p w14:paraId="25499090" w14:textId="77777777" w:rsidR="00176C6C" w:rsidRPr="00176C6C" w:rsidRDefault="00176C6C" w:rsidP="00176C6C">
            <w:pPr>
              <w:numPr>
                <w:ilvl w:val="0"/>
                <w:numId w:val="4"/>
              </w:numPr>
              <w:rPr>
                <w:rFonts w:eastAsia="Times New Roman" w:cs="Arial"/>
                <w:sz w:val="18"/>
                <w:szCs w:val="18"/>
              </w:rPr>
            </w:pPr>
            <w:r w:rsidRPr="00176C6C">
              <w:rPr>
                <w:rFonts w:eastAsia="Times New Roman" w:cs="Arial"/>
                <w:sz w:val="18"/>
                <w:szCs w:val="18"/>
              </w:rPr>
              <w:t>Major or minor chord progressions</w:t>
            </w:r>
          </w:p>
          <w:p w14:paraId="123BB34A" w14:textId="77777777" w:rsidR="00176C6C" w:rsidRPr="00176C6C" w:rsidRDefault="00176C6C" w:rsidP="00176C6C">
            <w:pPr>
              <w:numPr>
                <w:ilvl w:val="0"/>
                <w:numId w:val="4"/>
              </w:numPr>
              <w:rPr>
                <w:rFonts w:eastAsia="Times New Roman" w:cs="Arial"/>
                <w:sz w:val="18"/>
                <w:szCs w:val="18"/>
              </w:rPr>
            </w:pPr>
            <w:r w:rsidRPr="00176C6C">
              <w:rPr>
                <w:rFonts w:cs="Arial"/>
                <w:sz w:val="18"/>
                <w:szCs w:val="18"/>
              </w:rPr>
              <w:t xml:space="preserve">Technical exercise include (but not limited to) Hanon, Czerny Op. 599; and </w:t>
            </w:r>
            <w:proofErr w:type="spellStart"/>
            <w:r w:rsidRPr="00176C6C">
              <w:rPr>
                <w:rFonts w:cs="Arial"/>
                <w:sz w:val="18"/>
                <w:szCs w:val="18"/>
              </w:rPr>
              <w:t>Burgmuller</w:t>
            </w:r>
            <w:proofErr w:type="spellEnd"/>
            <w:r w:rsidRPr="00176C6C">
              <w:rPr>
                <w:rFonts w:cs="Arial"/>
                <w:sz w:val="18"/>
                <w:szCs w:val="18"/>
              </w:rPr>
              <w:t xml:space="preserve"> Op. 100</w:t>
            </w:r>
          </w:p>
        </w:tc>
        <w:tc>
          <w:tcPr>
            <w:tcW w:w="2980" w:type="dxa"/>
          </w:tcPr>
          <w:p w14:paraId="1759E298" w14:textId="77777777" w:rsidR="00176C6C" w:rsidRPr="00176C6C" w:rsidRDefault="00176C6C" w:rsidP="00176C6C">
            <w:pPr>
              <w:numPr>
                <w:ilvl w:val="0"/>
                <w:numId w:val="3"/>
              </w:numPr>
              <w:ind w:left="252" w:hanging="180"/>
              <w:rPr>
                <w:rFonts w:cs="Arial"/>
                <w:sz w:val="18"/>
                <w:szCs w:val="18"/>
              </w:rPr>
            </w:pPr>
            <w:r w:rsidRPr="00176C6C">
              <w:rPr>
                <w:rFonts w:cs="Arial"/>
                <w:sz w:val="18"/>
                <w:szCs w:val="18"/>
              </w:rPr>
              <w:t>Play C, G, and D two to four-octave major or minor scales, hands together</w:t>
            </w:r>
          </w:p>
          <w:p w14:paraId="6E56AA59" w14:textId="77777777" w:rsidR="00176C6C" w:rsidRPr="00176C6C" w:rsidRDefault="00176C6C" w:rsidP="00176C6C">
            <w:pPr>
              <w:numPr>
                <w:ilvl w:val="0"/>
                <w:numId w:val="3"/>
              </w:numPr>
              <w:ind w:left="252" w:hanging="180"/>
              <w:rPr>
                <w:rFonts w:cs="Arial"/>
                <w:sz w:val="18"/>
                <w:szCs w:val="18"/>
              </w:rPr>
            </w:pPr>
            <w:r w:rsidRPr="00176C6C">
              <w:rPr>
                <w:rFonts w:cs="Arial"/>
                <w:sz w:val="18"/>
                <w:szCs w:val="18"/>
              </w:rPr>
              <w:t>Play C, G, and D two to four-octave arpeggios hands together</w:t>
            </w:r>
          </w:p>
          <w:p w14:paraId="0DD1FCF7" w14:textId="77777777" w:rsidR="00963AAA" w:rsidRPr="00963AAA" w:rsidRDefault="00176C6C" w:rsidP="00963AAA">
            <w:pPr>
              <w:numPr>
                <w:ilvl w:val="0"/>
                <w:numId w:val="3"/>
              </w:numPr>
              <w:ind w:left="252" w:hanging="180"/>
              <w:rPr>
                <w:rFonts w:cs="Arial"/>
                <w:sz w:val="18"/>
                <w:szCs w:val="18"/>
              </w:rPr>
            </w:pPr>
            <w:r w:rsidRPr="00176C6C">
              <w:rPr>
                <w:rFonts w:cs="Arial"/>
                <w:sz w:val="18"/>
                <w:szCs w:val="18"/>
              </w:rPr>
              <w:t>Play the C, G, and D major or minor primary chords and inversions either blocked or broken, hands together</w:t>
            </w:r>
            <w:r w:rsidR="00963AAA">
              <w:rPr>
                <w:rFonts w:cs="Arial"/>
                <w:sz w:val="18"/>
                <w:szCs w:val="18"/>
              </w:rPr>
              <w:t>.</w:t>
            </w:r>
          </w:p>
          <w:p w14:paraId="4BE2411C" w14:textId="77777777" w:rsidR="00176C6C" w:rsidRDefault="00176C6C" w:rsidP="00176C6C">
            <w:pPr>
              <w:numPr>
                <w:ilvl w:val="0"/>
                <w:numId w:val="3"/>
              </w:numPr>
              <w:ind w:left="252" w:hanging="180"/>
              <w:rPr>
                <w:rFonts w:cs="Arial"/>
                <w:sz w:val="18"/>
                <w:szCs w:val="18"/>
              </w:rPr>
            </w:pPr>
            <w:r w:rsidRPr="00176C6C">
              <w:rPr>
                <w:rFonts w:cs="Arial"/>
                <w:sz w:val="18"/>
                <w:szCs w:val="18"/>
              </w:rPr>
              <w:t>Play C, G, and D major or minor chord progressions</w:t>
            </w:r>
          </w:p>
          <w:p w14:paraId="41E89D8C" w14:textId="77777777" w:rsidR="00963AAA" w:rsidRPr="00176C6C" w:rsidRDefault="00963AAA" w:rsidP="00176C6C">
            <w:pPr>
              <w:numPr>
                <w:ilvl w:val="0"/>
                <w:numId w:val="3"/>
              </w:numPr>
              <w:ind w:left="252" w:hanging="180"/>
              <w:rPr>
                <w:rFonts w:cs="Arial"/>
                <w:sz w:val="18"/>
                <w:szCs w:val="18"/>
              </w:rPr>
            </w:pPr>
            <w:r>
              <w:rPr>
                <w:rFonts w:cs="Arial"/>
                <w:sz w:val="18"/>
                <w:szCs w:val="18"/>
              </w:rPr>
              <w:t>Play C, G and D seventh chords and inversions</w:t>
            </w:r>
          </w:p>
          <w:p w14:paraId="13F0DD8D" w14:textId="77777777" w:rsidR="00176C6C" w:rsidRPr="00176C6C" w:rsidRDefault="00176C6C" w:rsidP="00176C6C">
            <w:pPr>
              <w:ind w:left="252"/>
              <w:rPr>
                <w:rFonts w:cs="Arial"/>
                <w:sz w:val="18"/>
                <w:szCs w:val="18"/>
              </w:rPr>
            </w:pPr>
          </w:p>
        </w:tc>
        <w:tc>
          <w:tcPr>
            <w:tcW w:w="3600" w:type="dxa"/>
          </w:tcPr>
          <w:p w14:paraId="1A702DF6" w14:textId="77777777" w:rsidR="00176C6C" w:rsidRPr="00176C6C" w:rsidRDefault="00176C6C" w:rsidP="00176C6C">
            <w:pPr>
              <w:rPr>
                <w:rFonts w:cs="Arial"/>
                <w:sz w:val="18"/>
                <w:szCs w:val="18"/>
              </w:rPr>
            </w:pPr>
            <w:r w:rsidRPr="00176C6C">
              <w:rPr>
                <w:rFonts w:cs="Arial"/>
                <w:sz w:val="18"/>
                <w:szCs w:val="18"/>
              </w:rPr>
              <w:t>Video a sampling of students as they work on their scales, arpeggios and chords.</w:t>
            </w:r>
          </w:p>
          <w:p w14:paraId="5C9FF1A2" w14:textId="77777777" w:rsidR="00176C6C" w:rsidRPr="00176C6C" w:rsidRDefault="00176C6C" w:rsidP="00176C6C">
            <w:pPr>
              <w:rPr>
                <w:rFonts w:cs="Arial"/>
                <w:sz w:val="18"/>
                <w:szCs w:val="18"/>
              </w:rPr>
            </w:pPr>
            <w:r w:rsidRPr="00176C6C">
              <w:rPr>
                <w:rFonts w:cs="Arial"/>
                <w:sz w:val="18"/>
                <w:szCs w:val="18"/>
              </w:rPr>
              <w:t>Check for correct fingering, hand position and posture as well as increased speed.</w:t>
            </w:r>
          </w:p>
          <w:p w14:paraId="7F05C7B0" w14:textId="77777777" w:rsidR="00176C6C" w:rsidRPr="00176C6C" w:rsidRDefault="00176C6C" w:rsidP="00176C6C">
            <w:pPr>
              <w:rPr>
                <w:rFonts w:cs="Arial"/>
                <w:sz w:val="18"/>
                <w:szCs w:val="18"/>
              </w:rPr>
            </w:pPr>
          </w:p>
        </w:tc>
        <w:tc>
          <w:tcPr>
            <w:tcW w:w="4033" w:type="dxa"/>
          </w:tcPr>
          <w:p w14:paraId="1BCAA419" w14:textId="77777777" w:rsidR="00176C6C" w:rsidRPr="00176C6C" w:rsidRDefault="00176C6C" w:rsidP="00176C6C">
            <w:pPr>
              <w:rPr>
                <w:rFonts w:cs="Arial"/>
                <w:sz w:val="18"/>
                <w:szCs w:val="18"/>
                <w:u w:val="single"/>
              </w:rPr>
            </w:pPr>
            <w:r w:rsidRPr="00176C6C">
              <w:rPr>
                <w:rFonts w:cs="Arial"/>
                <w:sz w:val="18"/>
                <w:szCs w:val="18"/>
              </w:rPr>
              <w:t xml:space="preserve">FJH Piano Teaching Library </w:t>
            </w:r>
            <w:r w:rsidRPr="00176C6C">
              <w:rPr>
                <w:rFonts w:cs="Arial"/>
                <w:sz w:val="18"/>
                <w:szCs w:val="18"/>
                <w:u w:val="single"/>
              </w:rPr>
              <w:t>The FJH Classic Scale Book</w:t>
            </w:r>
          </w:p>
          <w:p w14:paraId="480621FB" w14:textId="77777777" w:rsidR="00176C6C" w:rsidRDefault="00176C6C" w:rsidP="00176C6C">
            <w:pPr>
              <w:rPr>
                <w:rFonts w:cs="Arial"/>
                <w:sz w:val="18"/>
                <w:szCs w:val="18"/>
              </w:rPr>
            </w:pPr>
          </w:p>
          <w:p w14:paraId="2E527E4A" w14:textId="77777777" w:rsidR="00D11B22" w:rsidRPr="00693730" w:rsidRDefault="00691176" w:rsidP="00D11B22">
            <w:pPr>
              <w:tabs>
                <w:tab w:val="center" w:pos="4680"/>
              </w:tabs>
              <w:rPr>
                <w:rFonts w:ascii="Arial Narrow" w:eastAsia="Times New Roman" w:hAnsi="Arial Narrow" w:cs="Times New Roman"/>
                <w:sz w:val="22"/>
                <w:szCs w:val="22"/>
              </w:rPr>
            </w:pPr>
            <w:hyperlink r:id="rId9" w:history="1">
              <w:r w:rsidR="00D11B22" w:rsidRPr="00693730">
                <w:rPr>
                  <w:rFonts w:ascii="Arial Narrow" w:eastAsia="Times New Roman" w:hAnsi="Arial Narrow" w:cs="Times New Roman"/>
                  <w:color w:val="0000FF"/>
                  <w:sz w:val="22"/>
                  <w:szCs w:val="22"/>
                  <w:u w:val="single"/>
                </w:rPr>
                <w:t>CCSS.ELA-Literacy.CCRA.R.1</w:t>
              </w:r>
            </w:hyperlink>
            <w:r w:rsidR="00D11B22" w:rsidRPr="00693730">
              <w:rPr>
                <w:rFonts w:ascii="Arial Narrow" w:eastAsia="Times New Roman" w:hAnsi="Arial Narrow" w:cs="Times New Roman"/>
                <w:sz w:val="22"/>
                <w:szCs w:val="22"/>
              </w:rPr>
              <w:tab/>
            </w:r>
            <w:r w:rsidR="00D11B22" w:rsidRPr="00693730">
              <w:rPr>
                <w:rFonts w:ascii="Arial Narrow" w:eastAsia="Times New Roman" w:hAnsi="Arial Narrow" w:cs="Times New Roman"/>
                <w:sz w:val="22"/>
                <w:szCs w:val="22"/>
              </w:rPr>
              <w:br/>
              <w:t xml:space="preserve">Read closely to determine what the text says explicitly and to make </w:t>
            </w:r>
            <w:r w:rsidR="00D11B22" w:rsidRPr="00693730">
              <w:rPr>
                <w:rFonts w:ascii="Arial Narrow" w:eastAsia="Times New Roman" w:hAnsi="Arial Narrow" w:cs="Times New Roman"/>
                <w:b/>
                <w:sz w:val="22"/>
                <w:szCs w:val="22"/>
              </w:rPr>
              <w:t>logical inferences</w:t>
            </w:r>
            <w:r w:rsidR="00D11B22" w:rsidRPr="00693730">
              <w:rPr>
                <w:rFonts w:ascii="Arial Narrow" w:eastAsia="Times New Roman" w:hAnsi="Arial Narrow" w:cs="Times New Roman"/>
                <w:sz w:val="22"/>
                <w:szCs w:val="22"/>
              </w:rPr>
              <w:t xml:space="preserve"> from it; cite specific textual evidence when writing or speaking to support conclusions drawn from the text.</w:t>
            </w:r>
          </w:p>
          <w:p w14:paraId="2DC3AA23" w14:textId="77777777" w:rsidR="00D11B22" w:rsidRPr="00176C6C" w:rsidRDefault="00D11B22" w:rsidP="00176C6C">
            <w:pPr>
              <w:rPr>
                <w:rFonts w:cs="Arial"/>
                <w:sz w:val="18"/>
                <w:szCs w:val="18"/>
              </w:rPr>
            </w:pPr>
          </w:p>
        </w:tc>
      </w:tr>
      <w:tr w:rsidR="00176C6C" w14:paraId="1369336C" w14:textId="77777777" w:rsidTr="00963AAA">
        <w:tc>
          <w:tcPr>
            <w:tcW w:w="3985" w:type="dxa"/>
          </w:tcPr>
          <w:p w14:paraId="55371B7F" w14:textId="77777777" w:rsidR="00176C6C" w:rsidRPr="00176C6C" w:rsidRDefault="00025C63" w:rsidP="00176C6C">
            <w:pPr>
              <w:widowControl w:val="0"/>
              <w:rPr>
                <w:rFonts w:cs="Arial"/>
                <w:sz w:val="18"/>
                <w:szCs w:val="18"/>
                <w:u w:val="single"/>
              </w:rPr>
            </w:pPr>
            <w:r>
              <w:rPr>
                <w:rFonts w:cs="Arial"/>
                <w:sz w:val="18"/>
                <w:szCs w:val="18"/>
                <w:u w:val="single"/>
              </w:rPr>
              <w:t>Vocabulary</w:t>
            </w:r>
          </w:p>
          <w:p w14:paraId="3E26B326" w14:textId="77777777" w:rsidR="00176C6C" w:rsidRPr="00176C6C" w:rsidRDefault="00176C6C" w:rsidP="00176C6C">
            <w:pPr>
              <w:widowControl w:val="0"/>
              <w:ind w:left="720"/>
              <w:rPr>
                <w:rFonts w:cs="Arial"/>
                <w:sz w:val="18"/>
                <w:szCs w:val="18"/>
              </w:rPr>
            </w:pPr>
            <w:r w:rsidRPr="00176C6C">
              <w:rPr>
                <w:rFonts w:cs="Arial"/>
                <w:sz w:val="18"/>
                <w:szCs w:val="18"/>
              </w:rPr>
              <w:t>Terms and signs sufficient to accommodate technical exercises and repertoire being performed</w:t>
            </w:r>
          </w:p>
        </w:tc>
        <w:tc>
          <w:tcPr>
            <w:tcW w:w="2980" w:type="dxa"/>
          </w:tcPr>
          <w:p w14:paraId="6DB394BD" w14:textId="77777777" w:rsidR="00176C6C" w:rsidRPr="00176C6C" w:rsidRDefault="00176C6C" w:rsidP="00176C6C">
            <w:pPr>
              <w:pStyle w:val="NormalWeb"/>
              <w:numPr>
                <w:ilvl w:val="0"/>
                <w:numId w:val="5"/>
              </w:numPr>
              <w:spacing w:before="0" w:beforeAutospacing="0" w:after="0" w:afterAutospacing="0"/>
              <w:ind w:left="252" w:right="162" w:hanging="180"/>
              <w:rPr>
                <w:rFonts w:ascii="Arial" w:hAnsi="Arial" w:cs="Arial"/>
                <w:color w:val="000000"/>
                <w:sz w:val="18"/>
                <w:szCs w:val="18"/>
              </w:rPr>
            </w:pPr>
            <w:r w:rsidRPr="00176C6C">
              <w:rPr>
                <w:rFonts w:ascii="Arial" w:hAnsi="Arial" w:cs="Arial"/>
                <w:sz w:val="18"/>
                <w:szCs w:val="18"/>
              </w:rPr>
              <w:t>be able to accurately perform piano pieces by interpreting pertinent terms and signs</w:t>
            </w:r>
          </w:p>
          <w:p w14:paraId="1D5E11FF" w14:textId="77777777" w:rsidR="00176C6C" w:rsidRPr="00176C6C" w:rsidRDefault="00176C6C" w:rsidP="00176C6C">
            <w:pPr>
              <w:pStyle w:val="NormalWeb"/>
              <w:numPr>
                <w:ilvl w:val="0"/>
                <w:numId w:val="5"/>
              </w:numPr>
              <w:spacing w:before="0" w:beforeAutospacing="0" w:after="0" w:afterAutospacing="0"/>
              <w:ind w:left="252" w:right="162" w:hanging="180"/>
              <w:rPr>
                <w:rFonts w:ascii="Arial" w:hAnsi="Arial" w:cs="Arial"/>
                <w:color w:val="000000"/>
                <w:sz w:val="18"/>
                <w:szCs w:val="18"/>
              </w:rPr>
            </w:pPr>
            <w:r w:rsidRPr="00176C6C">
              <w:rPr>
                <w:rFonts w:ascii="Arial" w:hAnsi="Arial" w:cs="Arial"/>
                <w:sz w:val="18"/>
                <w:szCs w:val="18"/>
              </w:rPr>
              <w:t>Demonstrate knowledge of the technical vocabulary or music (e.g. Italian terms, form, harmony, tempo markings)</w:t>
            </w:r>
          </w:p>
          <w:p w14:paraId="3CE51683" w14:textId="77777777" w:rsidR="00176C6C" w:rsidRPr="00176C6C" w:rsidRDefault="00176C6C" w:rsidP="00176C6C">
            <w:pPr>
              <w:pStyle w:val="NormalWeb"/>
              <w:ind w:left="252" w:right="162" w:hanging="180"/>
              <w:rPr>
                <w:rFonts w:ascii="Arial" w:hAnsi="Arial" w:cs="Arial"/>
                <w:color w:val="000000"/>
                <w:sz w:val="18"/>
                <w:szCs w:val="18"/>
              </w:rPr>
            </w:pPr>
          </w:p>
        </w:tc>
        <w:tc>
          <w:tcPr>
            <w:tcW w:w="3600" w:type="dxa"/>
          </w:tcPr>
          <w:p w14:paraId="3B9D863E" w14:textId="77777777" w:rsidR="00176C6C" w:rsidRPr="00176C6C" w:rsidRDefault="00176C6C" w:rsidP="00176C6C">
            <w:pPr>
              <w:rPr>
                <w:rFonts w:cs="Arial"/>
                <w:sz w:val="18"/>
                <w:szCs w:val="18"/>
              </w:rPr>
            </w:pPr>
            <w:r w:rsidRPr="00176C6C">
              <w:rPr>
                <w:rFonts w:cs="Arial"/>
                <w:sz w:val="18"/>
                <w:szCs w:val="18"/>
              </w:rPr>
              <w:t xml:space="preserve">Students should produce a written analysis of repertoire studied including form, key, tonal progression, and an interpretation of musical terminology found in the piece. </w:t>
            </w:r>
          </w:p>
        </w:tc>
        <w:tc>
          <w:tcPr>
            <w:tcW w:w="4033" w:type="dxa"/>
          </w:tcPr>
          <w:p w14:paraId="2533CC85" w14:textId="77777777" w:rsidR="00176C6C" w:rsidRPr="00176C6C" w:rsidRDefault="00025C63" w:rsidP="00176C6C">
            <w:pPr>
              <w:rPr>
                <w:rFonts w:cs="Arial"/>
                <w:sz w:val="18"/>
                <w:szCs w:val="18"/>
              </w:rPr>
            </w:pPr>
            <w:r>
              <w:rPr>
                <w:rFonts w:cs="Arial"/>
                <w:sz w:val="18"/>
                <w:szCs w:val="18"/>
              </w:rPr>
              <w:t xml:space="preserve">Faber - </w:t>
            </w:r>
            <w:r w:rsidR="00176C6C" w:rsidRPr="00176C6C">
              <w:rPr>
                <w:rFonts w:cs="Arial"/>
                <w:sz w:val="18"/>
                <w:szCs w:val="18"/>
              </w:rPr>
              <w:t>P</w:t>
            </w:r>
            <w:r>
              <w:rPr>
                <w:rFonts w:cs="Arial"/>
                <w:sz w:val="18"/>
                <w:szCs w:val="18"/>
              </w:rPr>
              <w:t xml:space="preserve">iano </w:t>
            </w:r>
            <w:r w:rsidR="00176C6C" w:rsidRPr="00176C6C">
              <w:rPr>
                <w:rFonts w:cs="Arial"/>
                <w:sz w:val="18"/>
                <w:szCs w:val="18"/>
              </w:rPr>
              <w:t>A</w:t>
            </w:r>
            <w:r>
              <w:rPr>
                <w:rFonts w:cs="Arial"/>
                <w:sz w:val="18"/>
                <w:szCs w:val="18"/>
              </w:rPr>
              <w:t>dventures</w:t>
            </w:r>
            <w:r w:rsidR="00176C6C" w:rsidRPr="00176C6C">
              <w:rPr>
                <w:rFonts w:cs="Arial"/>
                <w:sz w:val="18"/>
                <w:szCs w:val="18"/>
              </w:rPr>
              <w:t xml:space="preserve"> Books 3b – 5</w:t>
            </w:r>
          </w:p>
          <w:p w14:paraId="4F39D58B" w14:textId="77777777" w:rsidR="00176C6C" w:rsidRPr="00176C6C" w:rsidRDefault="00176C6C" w:rsidP="00176C6C">
            <w:pPr>
              <w:rPr>
                <w:rFonts w:cs="Arial"/>
                <w:sz w:val="18"/>
                <w:szCs w:val="18"/>
              </w:rPr>
            </w:pPr>
            <w:r w:rsidRPr="00176C6C">
              <w:rPr>
                <w:rFonts w:cs="Arial"/>
                <w:sz w:val="18"/>
                <w:szCs w:val="18"/>
              </w:rPr>
              <w:t>Repertoire books</w:t>
            </w:r>
          </w:p>
          <w:p w14:paraId="78C21D6B" w14:textId="77777777" w:rsidR="00176C6C" w:rsidRDefault="00691176" w:rsidP="00176C6C">
            <w:pPr>
              <w:rPr>
                <w:rFonts w:cs="Arial"/>
                <w:sz w:val="18"/>
                <w:szCs w:val="18"/>
              </w:rPr>
            </w:pPr>
            <w:hyperlink r:id="rId10" w:history="1">
              <w:r w:rsidR="00176C6C" w:rsidRPr="00176C6C">
                <w:rPr>
                  <w:rStyle w:val="Hyperlink"/>
                  <w:rFonts w:cs="Arial"/>
                  <w:sz w:val="18"/>
                  <w:szCs w:val="18"/>
                </w:rPr>
                <w:t>www.musictheory.net</w:t>
              </w:r>
            </w:hyperlink>
          </w:p>
          <w:p w14:paraId="49EF8F9A" w14:textId="77777777" w:rsidR="00025C63" w:rsidRDefault="00691176" w:rsidP="00176C6C">
            <w:pPr>
              <w:rPr>
                <w:rFonts w:cs="Arial"/>
                <w:sz w:val="18"/>
                <w:szCs w:val="18"/>
              </w:rPr>
            </w:pPr>
            <w:hyperlink r:id="rId11" w:history="1">
              <w:r w:rsidR="00025C63" w:rsidRPr="00106E53">
                <w:rPr>
                  <w:rStyle w:val="Hyperlink"/>
                  <w:rFonts w:cs="Arial"/>
                  <w:sz w:val="18"/>
                  <w:szCs w:val="18"/>
                </w:rPr>
                <w:t>www.teoria.com</w:t>
              </w:r>
            </w:hyperlink>
          </w:p>
          <w:p w14:paraId="0664D8FF" w14:textId="77777777" w:rsidR="005F3A70" w:rsidRDefault="00691176" w:rsidP="005F3A70">
            <w:pPr>
              <w:rPr>
                <w:rFonts w:cs="Arial"/>
                <w:sz w:val="18"/>
                <w:szCs w:val="18"/>
              </w:rPr>
            </w:pPr>
            <w:hyperlink r:id="rId12" w:history="1">
              <w:r w:rsidR="005F3A70" w:rsidRPr="00106E53">
                <w:rPr>
                  <w:rStyle w:val="Hyperlink"/>
                  <w:rFonts w:cs="Arial"/>
                  <w:sz w:val="18"/>
                  <w:szCs w:val="18"/>
                </w:rPr>
                <w:t>http://www.essential-music-theory.com</w:t>
              </w:r>
            </w:hyperlink>
            <w:r w:rsidR="005F3A70">
              <w:rPr>
                <w:rFonts w:cs="Arial"/>
                <w:sz w:val="18"/>
                <w:szCs w:val="18"/>
              </w:rPr>
              <w:t xml:space="preserve"> </w:t>
            </w:r>
          </w:p>
          <w:p w14:paraId="65E55E24" w14:textId="77777777" w:rsidR="005F3A70" w:rsidRDefault="005F3A70" w:rsidP="00176C6C">
            <w:pPr>
              <w:rPr>
                <w:rFonts w:cs="Arial"/>
                <w:sz w:val="18"/>
                <w:szCs w:val="18"/>
              </w:rPr>
            </w:pPr>
            <w:r>
              <w:rPr>
                <w:rFonts w:cs="Arial"/>
                <w:sz w:val="18"/>
                <w:szCs w:val="18"/>
              </w:rPr>
              <w:t xml:space="preserve"> </w:t>
            </w:r>
          </w:p>
          <w:bookmarkStart w:id="1" w:name="CCSS.ELA-Literacy.CCRA.R.4"/>
          <w:p w14:paraId="2B596B10" w14:textId="77777777" w:rsidR="00D11B22" w:rsidRPr="00693730" w:rsidRDefault="00D11B22" w:rsidP="00D11B22">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"http://www.corestandards.org/ELA-Literacy/CCRA/R/4/"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CCSS.ELA-Literacy.CCRA.R.4</w:t>
            </w:r>
            <w:r w:rsidRPr="00693730">
              <w:rPr>
                <w:rFonts w:ascii="Arial Narrow" w:eastAsia="Times New Roman" w:hAnsi="Arial Narrow" w:cs="Times New Roman"/>
                <w:sz w:val="22"/>
                <w:szCs w:val="22"/>
              </w:rPr>
              <w:fldChar w:fldCharType="end"/>
            </w:r>
            <w:bookmarkEnd w:id="1"/>
            <w:r w:rsidRPr="00693730">
              <w:rPr>
                <w:rFonts w:ascii="Arial Narrow" w:eastAsia="Times New Roman" w:hAnsi="Arial Narrow" w:cs="Times New Roman"/>
                <w:sz w:val="22"/>
                <w:szCs w:val="22"/>
              </w:rPr>
              <w:br/>
            </w:r>
            <w:r w:rsidRPr="00693730">
              <w:rPr>
                <w:rFonts w:ascii="Arial Narrow" w:eastAsia="Times New Roman" w:hAnsi="Arial Narrow" w:cs="Times New Roman"/>
                <w:b/>
                <w:sz w:val="22"/>
                <w:szCs w:val="22"/>
              </w:rPr>
              <w:t>Interpret</w:t>
            </w:r>
            <w:r w:rsidRPr="00693730">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206D1271" w14:textId="77777777" w:rsidR="00025C63" w:rsidRPr="00176C6C" w:rsidRDefault="00025C63" w:rsidP="00176C6C">
            <w:pPr>
              <w:rPr>
                <w:rFonts w:cs="Arial"/>
                <w:sz w:val="18"/>
                <w:szCs w:val="18"/>
              </w:rPr>
            </w:pPr>
          </w:p>
        </w:tc>
      </w:tr>
      <w:tr w:rsidR="00176C6C" w14:paraId="28B7D0CB" w14:textId="77777777" w:rsidTr="00963AAA">
        <w:tc>
          <w:tcPr>
            <w:tcW w:w="3985" w:type="dxa"/>
          </w:tcPr>
          <w:p w14:paraId="45E67CD1" w14:textId="77777777" w:rsidR="00176C6C" w:rsidRPr="00176C6C" w:rsidRDefault="00176C6C" w:rsidP="00176C6C">
            <w:pPr>
              <w:rPr>
                <w:rFonts w:cs="Arial"/>
                <w:sz w:val="18"/>
                <w:szCs w:val="18"/>
                <w:u w:val="single"/>
              </w:rPr>
            </w:pPr>
            <w:r w:rsidRPr="00176C6C">
              <w:rPr>
                <w:rFonts w:cs="Arial"/>
                <w:sz w:val="18"/>
                <w:szCs w:val="18"/>
                <w:u w:val="single"/>
              </w:rPr>
              <w:lastRenderedPageBreak/>
              <w:t>Transposition</w:t>
            </w:r>
          </w:p>
          <w:p w14:paraId="364F3BD0" w14:textId="77777777" w:rsidR="00176C6C" w:rsidRPr="00176C6C" w:rsidRDefault="00176C6C" w:rsidP="00176C6C">
            <w:pPr>
              <w:ind w:left="522"/>
              <w:rPr>
                <w:rFonts w:cs="Arial"/>
                <w:sz w:val="18"/>
                <w:szCs w:val="18"/>
              </w:rPr>
            </w:pPr>
            <w:r w:rsidRPr="00176C6C">
              <w:rPr>
                <w:rFonts w:cs="Arial"/>
                <w:sz w:val="18"/>
                <w:szCs w:val="18"/>
              </w:rPr>
              <w:t>Simple melodies with primary chord accompaniment to previously studied major or minor keys (major to major, minor to minor)</w:t>
            </w:r>
          </w:p>
          <w:p w14:paraId="18B664E5" w14:textId="77777777" w:rsidR="00176C6C" w:rsidRPr="00176C6C" w:rsidRDefault="00176C6C" w:rsidP="00176C6C">
            <w:pPr>
              <w:ind w:left="522"/>
              <w:rPr>
                <w:rFonts w:cs="Arial"/>
                <w:sz w:val="18"/>
                <w:szCs w:val="18"/>
              </w:rPr>
            </w:pPr>
          </w:p>
        </w:tc>
        <w:tc>
          <w:tcPr>
            <w:tcW w:w="2980" w:type="dxa"/>
          </w:tcPr>
          <w:p w14:paraId="28495FDD" w14:textId="77777777" w:rsidR="00176C6C" w:rsidRPr="00176C6C" w:rsidRDefault="00176C6C" w:rsidP="00176C6C">
            <w:pPr>
              <w:pStyle w:val="NormalWeb"/>
              <w:numPr>
                <w:ilvl w:val="0"/>
                <w:numId w:val="5"/>
              </w:numPr>
              <w:spacing w:before="0" w:beforeAutospacing="0" w:after="0" w:afterAutospacing="0"/>
              <w:ind w:left="252" w:right="162" w:hanging="180"/>
              <w:rPr>
                <w:rFonts w:ascii="Arial" w:hAnsi="Arial" w:cs="Arial"/>
                <w:color w:val="000000"/>
                <w:sz w:val="18"/>
                <w:szCs w:val="18"/>
              </w:rPr>
            </w:pPr>
            <w:r w:rsidRPr="00176C6C">
              <w:rPr>
                <w:rFonts w:ascii="Arial" w:hAnsi="Arial" w:cs="Arial"/>
                <w:color w:val="000000"/>
                <w:sz w:val="18"/>
                <w:szCs w:val="18"/>
              </w:rPr>
              <w:t>Transpose a melody with primary chord accompaniment</w:t>
            </w:r>
          </w:p>
        </w:tc>
        <w:tc>
          <w:tcPr>
            <w:tcW w:w="3600" w:type="dxa"/>
          </w:tcPr>
          <w:p w14:paraId="21EF5D61" w14:textId="77777777" w:rsidR="00176C6C" w:rsidRPr="00176C6C" w:rsidRDefault="00176C6C" w:rsidP="00176C6C">
            <w:pPr>
              <w:rPr>
                <w:rFonts w:cs="Arial"/>
                <w:sz w:val="18"/>
                <w:szCs w:val="18"/>
              </w:rPr>
            </w:pPr>
            <w:r w:rsidRPr="00176C6C">
              <w:rPr>
                <w:rFonts w:cs="Arial"/>
                <w:sz w:val="18"/>
                <w:szCs w:val="18"/>
              </w:rPr>
              <w:t>Record a sampling of students as they begin and perfect their transposition skills</w:t>
            </w:r>
          </w:p>
        </w:tc>
        <w:tc>
          <w:tcPr>
            <w:tcW w:w="4033" w:type="dxa"/>
          </w:tcPr>
          <w:p w14:paraId="76DE1FA3" w14:textId="77777777" w:rsidR="00176C6C" w:rsidRPr="00176C6C" w:rsidRDefault="00025C63" w:rsidP="00176C6C">
            <w:pPr>
              <w:rPr>
                <w:rFonts w:cs="Arial"/>
                <w:sz w:val="18"/>
                <w:szCs w:val="18"/>
              </w:rPr>
            </w:pPr>
            <w:r w:rsidRPr="00176C6C">
              <w:rPr>
                <w:rFonts w:cs="Arial"/>
                <w:sz w:val="18"/>
                <w:szCs w:val="18"/>
              </w:rPr>
              <w:t>Pop Keyboard Course published by Hal Leonard</w:t>
            </w:r>
          </w:p>
          <w:p w14:paraId="4270A268" w14:textId="77777777" w:rsidR="00176C6C" w:rsidRDefault="00176C6C" w:rsidP="00176C6C">
            <w:pPr>
              <w:rPr>
                <w:rFonts w:cs="Arial"/>
                <w:sz w:val="18"/>
                <w:szCs w:val="18"/>
              </w:rPr>
            </w:pPr>
            <w:r w:rsidRPr="00176C6C">
              <w:rPr>
                <w:rFonts w:cs="Arial"/>
                <w:sz w:val="18"/>
                <w:szCs w:val="18"/>
              </w:rPr>
              <w:t xml:space="preserve">FJH Pianist’s Curriculum </w:t>
            </w:r>
            <w:r w:rsidRPr="00176C6C">
              <w:rPr>
                <w:rFonts w:cs="Arial"/>
                <w:sz w:val="18"/>
                <w:szCs w:val="18"/>
                <w:u w:val="single"/>
              </w:rPr>
              <w:t>Sight Reading and Rhythm Every Day</w:t>
            </w:r>
            <w:r w:rsidRPr="00176C6C">
              <w:rPr>
                <w:rFonts w:cs="Arial"/>
                <w:sz w:val="18"/>
                <w:szCs w:val="18"/>
              </w:rPr>
              <w:t xml:space="preserve"> Books 3b </w:t>
            </w:r>
            <w:r w:rsidR="00D11B22">
              <w:rPr>
                <w:rFonts w:cs="Arial"/>
                <w:sz w:val="18"/>
                <w:szCs w:val="18"/>
              </w:rPr>
              <w:t>–</w:t>
            </w:r>
            <w:r w:rsidRPr="00176C6C">
              <w:rPr>
                <w:rFonts w:cs="Arial"/>
                <w:sz w:val="18"/>
                <w:szCs w:val="18"/>
              </w:rPr>
              <w:t xml:space="preserve"> 6</w:t>
            </w:r>
          </w:p>
          <w:p w14:paraId="761342B9" w14:textId="77777777" w:rsidR="00D11B22" w:rsidRDefault="00D11B22" w:rsidP="00176C6C">
            <w:pPr>
              <w:rPr>
                <w:rFonts w:cs="Arial"/>
                <w:sz w:val="18"/>
                <w:szCs w:val="18"/>
              </w:rPr>
            </w:pPr>
          </w:p>
          <w:p w14:paraId="5BF3B655" w14:textId="77777777" w:rsidR="00D11B22" w:rsidRPr="00CD2AB0" w:rsidRDefault="00691176" w:rsidP="00D11B22">
            <w:pPr>
              <w:rPr>
                <w:rFonts w:ascii="Times New Roman" w:eastAsia="Times New Roman" w:hAnsi="Times New Roman" w:cs="Times New Roman"/>
              </w:rPr>
            </w:pPr>
            <w:hyperlink r:id="rId13" w:history="1">
              <w:r w:rsidR="00D11B22" w:rsidRPr="00CD2AB0">
                <w:rPr>
                  <w:rFonts w:ascii="Times New Roman" w:eastAsia="Times New Roman" w:hAnsi="Times New Roman" w:cs="Times New Roman"/>
                  <w:color w:val="0000FF"/>
                  <w:u w:val="single"/>
                </w:rPr>
                <w:t>CCSS.ELA-Literacy.CCRA.R.4</w:t>
              </w:r>
            </w:hyperlink>
            <w:r w:rsidR="00D11B22" w:rsidRPr="00CD2AB0">
              <w:rPr>
                <w:rFonts w:ascii="Times New Roman" w:eastAsia="Times New Roman" w:hAnsi="Times New Roman" w:cs="Times New Roman"/>
              </w:rPr>
              <w:br/>
            </w:r>
            <w:r w:rsidR="00D11B22" w:rsidRPr="00CD2AB0">
              <w:rPr>
                <w:rFonts w:ascii="Times New Roman" w:eastAsia="Times New Roman" w:hAnsi="Times New Roman" w:cs="Times New Roman"/>
                <w:b/>
              </w:rPr>
              <w:t>Interpret</w:t>
            </w:r>
            <w:r w:rsidR="00D11B22"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2FA6AFED" w14:textId="77777777" w:rsidR="00D11B22" w:rsidRPr="00176C6C" w:rsidRDefault="00D11B22" w:rsidP="00176C6C">
            <w:pPr>
              <w:rPr>
                <w:rFonts w:cs="Arial"/>
                <w:sz w:val="18"/>
                <w:szCs w:val="18"/>
              </w:rPr>
            </w:pPr>
          </w:p>
        </w:tc>
      </w:tr>
      <w:tr w:rsidR="00176C6C" w14:paraId="1B05B7D3" w14:textId="77777777" w:rsidTr="00963AAA">
        <w:tc>
          <w:tcPr>
            <w:tcW w:w="3985" w:type="dxa"/>
          </w:tcPr>
          <w:p w14:paraId="2ED1D057" w14:textId="77777777" w:rsidR="00176C6C" w:rsidRPr="00176C6C" w:rsidRDefault="00176C6C" w:rsidP="00176C6C">
            <w:pPr>
              <w:rPr>
                <w:rFonts w:cs="Arial"/>
                <w:sz w:val="18"/>
                <w:szCs w:val="18"/>
                <w:u w:val="single"/>
              </w:rPr>
            </w:pPr>
            <w:r w:rsidRPr="00176C6C">
              <w:rPr>
                <w:rFonts w:cs="Arial"/>
                <w:sz w:val="18"/>
                <w:szCs w:val="18"/>
                <w:u w:val="single"/>
              </w:rPr>
              <w:t>Sight Reading</w:t>
            </w:r>
          </w:p>
          <w:p w14:paraId="42327638" w14:textId="77777777" w:rsidR="00176C6C" w:rsidRPr="00176C6C" w:rsidRDefault="00176C6C" w:rsidP="00176C6C">
            <w:pPr>
              <w:ind w:left="522"/>
              <w:rPr>
                <w:rFonts w:cs="Arial"/>
                <w:sz w:val="18"/>
                <w:szCs w:val="18"/>
              </w:rPr>
            </w:pPr>
            <w:r w:rsidRPr="00176C6C">
              <w:rPr>
                <w:rFonts w:cs="Arial"/>
                <w:sz w:val="18"/>
                <w:szCs w:val="18"/>
              </w:rPr>
              <w:t>Sight Read, accurately and expressively, music with a level of difficulty of 3 or 4 on a scale of 1-6.</w:t>
            </w:r>
          </w:p>
        </w:tc>
        <w:tc>
          <w:tcPr>
            <w:tcW w:w="2980" w:type="dxa"/>
          </w:tcPr>
          <w:p w14:paraId="24EE094E" w14:textId="77777777" w:rsidR="00176C6C" w:rsidRPr="00176C6C" w:rsidRDefault="00176C6C" w:rsidP="00176C6C">
            <w:pPr>
              <w:pStyle w:val="NormalWeb"/>
              <w:numPr>
                <w:ilvl w:val="0"/>
                <w:numId w:val="5"/>
              </w:numPr>
              <w:spacing w:before="0" w:beforeAutospacing="0" w:after="0" w:afterAutospacing="0"/>
              <w:ind w:left="252" w:right="162" w:hanging="180"/>
              <w:rPr>
                <w:rFonts w:ascii="Arial" w:hAnsi="Arial" w:cs="Arial"/>
                <w:color w:val="000000"/>
                <w:sz w:val="18"/>
                <w:szCs w:val="18"/>
              </w:rPr>
            </w:pPr>
            <w:r w:rsidRPr="00176C6C">
              <w:rPr>
                <w:rFonts w:ascii="Arial" w:hAnsi="Arial" w:cs="Arial"/>
                <w:color w:val="000000"/>
                <w:sz w:val="18"/>
                <w:szCs w:val="18"/>
              </w:rPr>
              <w:t>clap rhythms at sight</w:t>
            </w:r>
          </w:p>
          <w:p w14:paraId="5AE7A956" w14:textId="77777777" w:rsidR="00176C6C" w:rsidRPr="00176C6C" w:rsidRDefault="00176C6C" w:rsidP="00176C6C">
            <w:pPr>
              <w:pStyle w:val="NormalWeb"/>
              <w:numPr>
                <w:ilvl w:val="0"/>
                <w:numId w:val="5"/>
              </w:numPr>
              <w:spacing w:before="0" w:beforeAutospacing="0" w:after="0" w:afterAutospacing="0"/>
              <w:ind w:left="252" w:right="162" w:hanging="180"/>
              <w:rPr>
                <w:rFonts w:ascii="Arial" w:hAnsi="Arial" w:cs="Arial"/>
                <w:color w:val="000000"/>
                <w:sz w:val="18"/>
                <w:szCs w:val="18"/>
              </w:rPr>
            </w:pPr>
            <w:r w:rsidRPr="00176C6C">
              <w:rPr>
                <w:rFonts w:ascii="Arial" w:hAnsi="Arial" w:cs="Arial"/>
                <w:color w:val="000000"/>
                <w:sz w:val="18"/>
                <w:szCs w:val="18"/>
              </w:rPr>
              <w:t>at sight, play correct notes with correct counting at the keyboard (first hands separate, then hands together)</w:t>
            </w:r>
          </w:p>
        </w:tc>
        <w:tc>
          <w:tcPr>
            <w:tcW w:w="3600" w:type="dxa"/>
          </w:tcPr>
          <w:p w14:paraId="04582455" w14:textId="77777777" w:rsidR="00176C6C" w:rsidRPr="00176C6C" w:rsidRDefault="00176C6C" w:rsidP="00176C6C">
            <w:pPr>
              <w:rPr>
                <w:rFonts w:cs="Arial"/>
                <w:sz w:val="18"/>
                <w:szCs w:val="18"/>
              </w:rPr>
            </w:pPr>
            <w:r w:rsidRPr="00176C6C">
              <w:rPr>
                <w:rFonts w:cs="Arial"/>
                <w:sz w:val="18"/>
                <w:szCs w:val="18"/>
              </w:rPr>
              <w:t>Record or video a sampling of students as they sight read.  Place a copy in the portfolio to be compared with their sight reading abilities at the end of the year.</w:t>
            </w:r>
          </w:p>
        </w:tc>
        <w:tc>
          <w:tcPr>
            <w:tcW w:w="4033" w:type="dxa"/>
          </w:tcPr>
          <w:p w14:paraId="44768D6C" w14:textId="77777777" w:rsidR="00176C6C" w:rsidRPr="00176C6C" w:rsidRDefault="00025C63" w:rsidP="00176C6C">
            <w:pPr>
              <w:rPr>
                <w:rFonts w:cs="Arial"/>
                <w:sz w:val="18"/>
                <w:szCs w:val="18"/>
              </w:rPr>
            </w:pPr>
            <w:r>
              <w:rPr>
                <w:rFonts w:cs="Arial"/>
                <w:sz w:val="18"/>
                <w:szCs w:val="18"/>
              </w:rPr>
              <w:t xml:space="preserve">Faber - </w:t>
            </w:r>
            <w:r w:rsidR="00176C6C" w:rsidRPr="00176C6C">
              <w:rPr>
                <w:rFonts w:cs="Arial"/>
                <w:sz w:val="18"/>
                <w:szCs w:val="18"/>
              </w:rPr>
              <w:t>P</w:t>
            </w:r>
            <w:r>
              <w:rPr>
                <w:rFonts w:cs="Arial"/>
                <w:sz w:val="18"/>
                <w:szCs w:val="18"/>
              </w:rPr>
              <w:t xml:space="preserve">iano </w:t>
            </w:r>
            <w:r w:rsidR="00176C6C" w:rsidRPr="00176C6C">
              <w:rPr>
                <w:rFonts w:cs="Arial"/>
                <w:sz w:val="18"/>
                <w:szCs w:val="18"/>
              </w:rPr>
              <w:t>A</w:t>
            </w:r>
            <w:r>
              <w:rPr>
                <w:rFonts w:cs="Arial"/>
                <w:sz w:val="18"/>
                <w:szCs w:val="18"/>
              </w:rPr>
              <w:t>dventures</w:t>
            </w:r>
            <w:r w:rsidR="00176C6C" w:rsidRPr="00176C6C">
              <w:rPr>
                <w:rFonts w:cs="Arial"/>
                <w:sz w:val="18"/>
                <w:szCs w:val="18"/>
              </w:rPr>
              <w:t xml:space="preserve"> Books 3b-5</w:t>
            </w:r>
          </w:p>
          <w:p w14:paraId="131C3916" w14:textId="77777777" w:rsidR="00176C6C" w:rsidRPr="00176C6C" w:rsidRDefault="00176C6C" w:rsidP="00176C6C">
            <w:pPr>
              <w:rPr>
                <w:rFonts w:cs="Arial"/>
                <w:sz w:val="18"/>
                <w:szCs w:val="18"/>
              </w:rPr>
            </w:pPr>
          </w:p>
          <w:p w14:paraId="3CC6B418" w14:textId="77777777" w:rsidR="00176C6C" w:rsidRDefault="00176C6C" w:rsidP="00176C6C">
            <w:pPr>
              <w:rPr>
                <w:rFonts w:cs="Arial"/>
                <w:sz w:val="18"/>
                <w:szCs w:val="18"/>
              </w:rPr>
            </w:pPr>
            <w:r w:rsidRPr="00176C6C">
              <w:rPr>
                <w:rFonts w:cs="Arial"/>
                <w:sz w:val="18"/>
                <w:szCs w:val="18"/>
              </w:rPr>
              <w:t xml:space="preserve">FJH Pianist’s Curriculum </w:t>
            </w:r>
            <w:r w:rsidRPr="00176C6C">
              <w:rPr>
                <w:rFonts w:cs="Arial"/>
                <w:sz w:val="18"/>
                <w:szCs w:val="18"/>
                <w:u w:val="single"/>
              </w:rPr>
              <w:t>Sight Reading and Rhythm Every Day</w:t>
            </w:r>
            <w:r w:rsidRPr="00176C6C">
              <w:rPr>
                <w:rFonts w:cs="Arial"/>
                <w:sz w:val="18"/>
                <w:szCs w:val="18"/>
              </w:rPr>
              <w:t xml:space="preserve"> Books 4 – 6</w:t>
            </w:r>
          </w:p>
          <w:p w14:paraId="2DF7D1EA" w14:textId="77777777" w:rsidR="00D11B22" w:rsidRDefault="00D11B22" w:rsidP="00176C6C">
            <w:pPr>
              <w:rPr>
                <w:rFonts w:cs="Arial"/>
                <w:sz w:val="18"/>
                <w:szCs w:val="18"/>
              </w:rPr>
            </w:pPr>
          </w:p>
          <w:bookmarkStart w:id="2" w:name="CCSS.ELA-Literacy.CCRA.R.5"/>
          <w:p w14:paraId="173CC5A4" w14:textId="77777777" w:rsidR="00D11B22" w:rsidRPr="00693730" w:rsidRDefault="00D11B22" w:rsidP="00D11B22">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"http://www.corestandards.org/ELA-Literacy/CCRA/R/5/"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CCSS.ELA-Literacy.CCRA.R.5</w:t>
            </w:r>
            <w:r w:rsidRPr="00693730">
              <w:rPr>
                <w:rFonts w:ascii="Arial Narrow" w:eastAsia="Times New Roman" w:hAnsi="Arial Narrow" w:cs="Times New Roman"/>
                <w:sz w:val="22"/>
                <w:szCs w:val="22"/>
              </w:rPr>
              <w:fldChar w:fldCharType="end"/>
            </w:r>
            <w:bookmarkEnd w:id="2"/>
            <w:r w:rsidRPr="00693730">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Pr="00693730">
              <w:rPr>
                <w:rFonts w:ascii="Arial Narrow" w:eastAsia="Times New Roman" w:hAnsi="Arial Narrow" w:cs="Times New Roman"/>
                <w:b/>
                <w:sz w:val="22"/>
                <w:szCs w:val="22"/>
              </w:rPr>
              <w:t>relate</w:t>
            </w:r>
            <w:r w:rsidRPr="00693730">
              <w:rPr>
                <w:rFonts w:ascii="Arial Narrow" w:eastAsia="Times New Roman" w:hAnsi="Arial Narrow" w:cs="Times New Roman"/>
                <w:sz w:val="22"/>
                <w:szCs w:val="22"/>
              </w:rPr>
              <w:t xml:space="preserve"> to each other and the whole.</w:t>
            </w:r>
          </w:p>
          <w:p w14:paraId="1176F0EF" w14:textId="77777777" w:rsidR="00D11B22" w:rsidRPr="00176C6C" w:rsidRDefault="00D11B22" w:rsidP="00176C6C">
            <w:pPr>
              <w:rPr>
                <w:rFonts w:cs="Arial"/>
                <w:sz w:val="18"/>
                <w:szCs w:val="18"/>
              </w:rPr>
            </w:pPr>
          </w:p>
        </w:tc>
      </w:tr>
      <w:tr w:rsidR="00176C6C" w14:paraId="42A49C90" w14:textId="77777777" w:rsidTr="00963AAA">
        <w:tc>
          <w:tcPr>
            <w:tcW w:w="3985" w:type="dxa"/>
            <w:tcBorders>
              <w:bottom w:val="single" w:sz="4" w:space="0" w:color="auto"/>
            </w:tcBorders>
          </w:tcPr>
          <w:p w14:paraId="4569D991" w14:textId="77777777" w:rsidR="00176C6C" w:rsidRPr="00176C6C" w:rsidRDefault="00176C6C" w:rsidP="00176C6C">
            <w:pPr>
              <w:rPr>
                <w:rFonts w:cs="Arial"/>
                <w:sz w:val="18"/>
                <w:szCs w:val="18"/>
                <w:u w:val="single"/>
              </w:rPr>
            </w:pPr>
            <w:r w:rsidRPr="00176C6C">
              <w:rPr>
                <w:rFonts w:cs="Arial"/>
                <w:sz w:val="18"/>
                <w:szCs w:val="18"/>
                <w:u w:val="single"/>
              </w:rPr>
              <w:lastRenderedPageBreak/>
              <w:t>Solo Music Difficulty</w:t>
            </w:r>
          </w:p>
          <w:p w14:paraId="08CC6732" w14:textId="77777777" w:rsidR="00176C6C" w:rsidRPr="00176C6C" w:rsidRDefault="00176C6C" w:rsidP="00176C6C">
            <w:pPr>
              <w:numPr>
                <w:ilvl w:val="0"/>
                <w:numId w:val="8"/>
              </w:numPr>
              <w:tabs>
                <w:tab w:val="clear" w:pos="1242"/>
              </w:tabs>
              <w:ind w:left="792" w:hanging="270"/>
              <w:rPr>
                <w:rFonts w:cs="Arial"/>
                <w:sz w:val="18"/>
                <w:szCs w:val="18"/>
              </w:rPr>
            </w:pPr>
            <w:r w:rsidRPr="00176C6C">
              <w:rPr>
                <w:rFonts w:cs="Arial"/>
                <w:sz w:val="18"/>
                <w:szCs w:val="18"/>
              </w:rPr>
              <w:t xml:space="preserve">Explore various musical styles: classical, jazz, popular music, etc.  </w:t>
            </w:r>
          </w:p>
          <w:p w14:paraId="249FA2A3" w14:textId="77777777" w:rsidR="00176C6C" w:rsidRPr="00176C6C" w:rsidRDefault="00176C6C" w:rsidP="00176C6C">
            <w:pPr>
              <w:numPr>
                <w:ilvl w:val="0"/>
                <w:numId w:val="8"/>
              </w:numPr>
              <w:tabs>
                <w:tab w:val="clear" w:pos="1242"/>
              </w:tabs>
              <w:ind w:left="792" w:hanging="270"/>
              <w:rPr>
                <w:rFonts w:cs="Arial"/>
                <w:sz w:val="18"/>
                <w:szCs w:val="18"/>
              </w:rPr>
            </w:pPr>
            <w:r w:rsidRPr="00176C6C">
              <w:rPr>
                <w:rFonts w:cs="Arial"/>
                <w:sz w:val="18"/>
                <w:szCs w:val="18"/>
              </w:rPr>
              <w:t>Develop consistent use of metronome during practice</w:t>
            </w:r>
          </w:p>
          <w:p w14:paraId="1B2F06E8" w14:textId="77777777" w:rsidR="00176C6C" w:rsidRPr="00176C6C" w:rsidRDefault="00176C6C" w:rsidP="00176C6C">
            <w:pPr>
              <w:numPr>
                <w:ilvl w:val="0"/>
                <w:numId w:val="8"/>
              </w:numPr>
              <w:tabs>
                <w:tab w:val="clear" w:pos="1242"/>
              </w:tabs>
              <w:ind w:left="792" w:hanging="270"/>
              <w:rPr>
                <w:rFonts w:cs="Arial"/>
                <w:sz w:val="18"/>
                <w:szCs w:val="18"/>
              </w:rPr>
            </w:pPr>
            <w:r w:rsidRPr="00176C6C">
              <w:rPr>
                <w:rFonts w:cs="Arial"/>
                <w:sz w:val="18"/>
                <w:szCs w:val="18"/>
              </w:rPr>
              <w:t>Strive for finger independence and good sound quality</w:t>
            </w:r>
          </w:p>
          <w:p w14:paraId="7628B4E4" w14:textId="77777777" w:rsidR="00176C6C" w:rsidRPr="00176C6C" w:rsidRDefault="00176C6C" w:rsidP="00176C6C">
            <w:pPr>
              <w:numPr>
                <w:ilvl w:val="0"/>
                <w:numId w:val="8"/>
              </w:numPr>
              <w:tabs>
                <w:tab w:val="clear" w:pos="1242"/>
              </w:tabs>
              <w:ind w:left="792" w:hanging="270"/>
              <w:rPr>
                <w:rFonts w:cs="Arial"/>
                <w:sz w:val="18"/>
                <w:szCs w:val="18"/>
              </w:rPr>
            </w:pPr>
            <w:r w:rsidRPr="00176C6C">
              <w:rPr>
                <w:rFonts w:cs="Arial"/>
                <w:sz w:val="18"/>
                <w:szCs w:val="18"/>
              </w:rPr>
              <w:t xml:space="preserve">Encourage memorization </w:t>
            </w:r>
          </w:p>
          <w:p w14:paraId="12B07B07" w14:textId="77777777" w:rsidR="00176C6C" w:rsidRPr="00176C6C" w:rsidRDefault="00176C6C" w:rsidP="00176C6C">
            <w:pPr>
              <w:rPr>
                <w:rFonts w:cs="Arial"/>
                <w:sz w:val="18"/>
                <w:szCs w:val="18"/>
              </w:rPr>
            </w:pPr>
          </w:p>
          <w:p w14:paraId="176C7A1C" w14:textId="77777777" w:rsidR="00176C6C" w:rsidRPr="00176C6C" w:rsidRDefault="00176C6C" w:rsidP="00176C6C">
            <w:pPr>
              <w:rPr>
                <w:rFonts w:cs="Arial"/>
                <w:sz w:val="18"/>
                <w:szCs w:val="18"/>
                <w:u w:val="single"/>
              </w:rPr>
            </w:pPr>
            <w:r w:rsidRPr="00176C6C">
              <w:rPr>
                <w:rFonts w:cs="Arial"/>
                <w:sz w:val="18"/>
                <w:szCs w:val="18"/>
                <w:u w:val="single"/>
              </w:rPr>
              <w:t>Ensemble Music Difficulty</w:t>
            </w:r>
          </w:p>
          <w:p w14:paraId="37955159" w14:textId="77777777" w:rsidR="00176C6C" w:rsidRPr="00176C6C" w:rsidRDefault="00176C6C" w:rsidP="00176C6C">
            <w:pPr>
              <w:ind w:left="522"/>
              <w:rPr>
                <w:rFonts w:cs="Arial"/>
                <w:sz w:val="18"/>
                <w:szCs w:val="18"/>
              </w:rPr>
            </w:pPr>
            <w:r w:rsidRPr="00176C6C">
              <w:rPr>
                <w:rFonts w:cs="Arial"/>
                <w:sz w:val="18"/>
                <w:szCs w:val="18"/>
              </w:rPr>
              <w:t xml:space="preserve">Piano duet, chamber ensemble, </w:t>
            </w:r>
            <w:r w:rsidR="00025C63">
              <w:rPr>
                <w:rFonts w:cs="Arial"/>
                <w:sz w:val="18"/>
                <w:szCs w:val="18"/>
              </w:rPr>
              <w:t xml:space="preserve">concertos, </w:t>
            </w:r>
            <w:r w:rsidRPr="00176C6C">
              <w:rPr>
                <w:rFonts w:cs="Arial"/>
                <w:sz w:val="18"/>
                <w:szCs w:val="18"/>
              </w:rPr>
              <w:t>vocal/choral accompanying should be consistently encouraged in addition to solo repertoire.</w:t>
            </w:r>
          </w:p>
          <w:p w14:paraId="765EA09D" w14:textId="77777777" w:rsidR="00176C6C" w:rsidRPr="00176C6C" w:rsidRDefault="00176C6C" w:rsidP="00176C6C">
            <w:pPr>
              <w:ind w:left="522"/>
              <w:rPr>
                <w:rFonts w:cs="Arial"/>
                <w:sz w:val="18"/>
                <w:szCs w:val="18"/>
              </w:rPr>
            </w:pPr>
          </w:p>
        </w:tc>
        <w:tc>
          <w:tcPr>
            <w:tcW w:w="2980" w:type="dxa"/>
            <w:tcBorders>
              <w:bottom w:val="single" w:sz="4" w:space="0" w:color="auto"/>
            </w:tcBorders>
          </w:tcPr>
          <w:p w14:paraId="2744ACB6" w14:textId="77777777" w:rsidR="00176C6C" w:rsidRPr="00176C6C" w:rsidRDefault="00176C6C" w:rsidP="00176C6C">
            <w:pPr>
              <w:widowControl w:val="0"/>
              <w:numPr>
                <w:ilvl w:val="0"/>
                <w:numId w:val="7"/>
              </w:numPr>
              <w:tabs>
                <w:tab w:val="clear" w:pos="1440"/>
                <w:tab w:val="num" w:pos="252"/>
              </w:tabs>
              <w:ind w:left="252" w:hanging="180"/>
              <w:rPr>
                <w:rFonts w:cs="Arial"/>
                <w:sz w:val="18"/>
                <w:szCs w:val="18"/>
              </w:rPr>
            </w:pPr>
            <w:r w:rsidRPr="00176C6C">
              <w:rPr>
                <w:rFonts w:cs="Arial"/>
                <w:sz w:val="18"/>
                <w:szCs w:val="18"/>
              </w:rPr>
              <w:t>Demonstrate proper posture and hand positions</w:t>
            </w:r>
          </w:p>
          <w:p w14:paraId="10A27765" w14:textId="77777777" w:rsidR="00176C6C" w:rsidRPr="00176C6C" w:rsidRDefault="00176C6C" w:rsidP="00176C6C">
            <w:pPr>
              <w:widowControl w:val="0"/>
              <w:numPr>
                <w:ilvl w:val="0"/>
                <w:numId w:val="7"/>
              </w:numPr>
              <w:tabs>
                <w:tab w:val="clear" w:pos="1440"/>
                <w:tab w:val="num" w:pos="252"/>
              </w:tabs>
              <w:ind w:left="252" w:hanging="180"/>
              <w:rPr>
                <w:rFonts w:cs="Arial"/>
                <w:sz w:val="18"/>
                <w:szCs w:val="18"/>
              </w:rPr>
            </w:pPr>
            <w:r w:rsidRPr="00176C6C">
              <w:rPr>
                <w:rFonts w:cs="Arial"/>
                <w:sz w:val="18"/>
                <w:szCs w:val="18"/>
              </w:rPr>
              <w:t>Be able to accurately perform the assigned pieces</w:t>
            </w:r>
          </w:p>
          <w:p w14:paraId="43CB16C9" w14:textId="77777777" w:rsidR="00176C6C" w:rsidRPr="00176C6C" w:rsidRDefault="00176C6C" w:rsidP="00176C6C">
            <w:pPr>
              <w:widowControl w:val="0"/>
              <w:numPr>
                <w:ilvl w:val="0"/>
                <w:numId w:val="7"/>
              </w:numPr>
              <w:tabs>
                <w:tab w:val="clear" w:pos="1440"/>
                <w:tab w:val="num" w:pos="252"/>
              </w:tabs>
              <w:ind w:left="252" w:hanging="180"/>
              <w:rPr>
                <w:rFonts w:cs="Arial"/>
                <w:sz w:val="18"/>
                <w:szCs w:val="18"/>
              </w:rPr>
            </w:pPr>
            <w:r w:rsidRPr="00176C6C">
              <w:rPr>
                <w:rFonts w:cs="Arial"/>
                <w:sz w:val="18"/>
                <w:szCs w:val="18"/>
              </w:rPr>
              <w:t xml:space="preserve">Demonstrate proficiency in rhythmic accuracy by playing early to late intermediate level duets and ensemble pieces. </w:t>
            </w:r>
          </w:p>
          <w:p w14:paraId="61360697" w14:textId="77777777" w:rsidR="00176C6C" w:rsidRPr="00176C6C" w:rsidRDefault="00176C6C" w:rsidP="00176C6C">
            <w:pPr>
              <w:widowControl w:val="0"/>
              <w:numPr>
                <w:ilvl w:val="0"/>
                <w:numId w:val="7"/>
              </w:numPr>
              <w:tabs>
                <w:tab w:val="clear" w:pos="1440"/>
                <w:tab w:val="num" w:pos="252"/>
              </w:tabs>
              <w:ind w:left="252" w:hanging="180"/>
              <w:rPr>
                <w:rFonts w:cs="Arial"/>
                <w:sz w:val="18"/>
                <w:szCs w:val="18"/>
              </w:rPr>
            </w:pPr>
            <w:r w:rsidRPr="00176C6C">
              <w:rPr>
                <w:rFonts w:cs="Arial"/>
                <w:sz w:val="18"/>
                <w:szCs w:val="18"/>
              </w:rPr>
              <w:t>Be able to use the damper pedal properly</w:t>
            </w:r>
          </w:p>
          <w:p w14:paraId="70A7CC6F" w14:textId="77777777" w:rsidR="00176C6C" w:rsidRPr="00176C6C" w:rsidRDefault="00176C6C" w:rsidP="00176C6C">
            <w:pPr>
              <w:widowControl w:val="0"/>
              <w:numPr>
                <w:ilvl w:val="0"/>
                <w:numId w:val="7"/>
              </w:numPr>
              <w:tabs>
                <w:tab w:val="clear" w:pos="1440"/>
                <w:tab w:val="num" w:pos="252"/>
              </w:tabs>
              <w:ind w:left="252" w:hanging="180"/>
              <w:rPr>
                <w:rFonts w:cs="Arial"/>
                <w:sz w:val="18"/>
                <w:szCs w:val="18"/>
              </w:rPr>
            </w:pPr>
            <w:r w:rsidRPr="00176C6C">
              <w:rPr>
                <w:rFonts w:cs="Arial"/>
                <w:color w:val="000000"/>
                <w:sz w:val="18"/>
                <w:szCs w:val="18"/>
              </w:rPr>
              <w:t>Understand various styles through studying solo repertoire</w:t>
            </w:r>
          </w:p>
          <w:p w14:paraId="705AA8A5" w14:textId="77777777" w:rsidR="00176C6C" w:rsidRPr="00176C6C" w:rsidRDefault="00176C6C" w:rsidP="00176C6C">
            <w:pPr>
              <w:ind w:left="72" w:right="162"/>
              <w:rPr>
                <w:rFonts w:cs="Arial"/>
                <w:color w:val="000000"/>
                <w:sz w:val="18"/>
                <w:szCs w:val="18"/>
              </w:rPr>
            </w:pPr>
          </w:p>
        </w:tc>
        <w:tc>
          <w:tcPr>
            <w:tcW w:w="3600" w:type="dxa"/>
            <w:tcBorders>
              <w:bottom w:val="single" w:sz="4" w:space="0" w:color="auto"/>
            </w:tcBorders>
          </w:tcPr>
          <w:p w14:paraId="6104B88D" w14:textId="77777777" w:rsidR="00176C6C" w:rsidRPr="00176C6C" w:rsidRDefault="00176C6C" w:rsidP="00176C6C">
            <w:pPr>
              <w:widowControl w:val="0"/>
              <w:numPr>
                <w:ilvl w:val="0"/>
                <w:numId w:val="6"/>
              </w:numPr>
              <w:tabs>
                <w:tab w:val="clear" w:pos="1080"/>
              </w:tabs>
              <w:ind w:left="252" w:right="162" w:hanging="180"/>
              <w:rPr>
                <w:rFonts w:cs="Arial"/>
                <w:sz w:val="18"/>
                <w:szCs w:val="18"/>
              </w:rPr>
            </w:pPr>
            <w:r w:rsidRPr="00176C6C">
              <w:rPr>
                <w:rFonts w:cs="Arial"/>
                <w:sz w:val="18"/>
                <w:szCs w:val="18"/>
              </w:rPr>
              <w:t xml:space="preserve">evaluate their own performances against criteria provided with assistance of audio or visual </w:t>
            </w:r>
            <w:proofErr w:type="spellStart"/>
            <w:r w:rsidRPr="00176C6C">
              <w:rPr>
                <w:rFonts w:cs="Arial"/>
                <w:sz w:val="18"/>
                <w:szCs w:val="18"/>
              </w:rPr>
              <w:t>equipments</w:t>
            </w:r>
            <w:proofErr w:type="spellEnd"/>
          </w:p>
          <w:p w14:paraId="0D28E7BF" w14:textId="77777777" w:rsidR="00176C6C" w:rsidRPr="00176C6C" w:rsidRDefault="00176C6C" w:rsidP="00176C6C">
            <w:pPr>
              <w:widowControl w:val="0"/>
              <w:numPr>
                <w:ilvl w:val="0"/>
                <w:numId w:val="6"/>
              </w:numPr>
              <w:tabs>
                <w:tab w:val="clear" w:pos="1080"/>
              </w:tabs>
              <w:ind w:left="252" w:right="162" w:hanging="180"/>
              <w:rPr>
                <w:rFonts w:cs="Arial"/>
                <w:sz w:val="18"/>
                <w:szCs w:val="18"/>
              </w:rPr>
            </w:pPr>
            <w:r w:rsidRPr="00176C6C">
              <w:rPr>
                <w:rFonts w:cs="Arial"/>
                <w:sz w:val="18"/>
                <w:szCs w:val="18"/>
              </w:rPr>
              <w:t>evaluate peer’s in-class performances against criteria provided</w:t>
            </w:r>
          </w:p>
          <w:p w14:paraId="754F3ACA" w14:textId="77777777" w:rsidR="00176C6C" w:rsidRPr="00176C6C" w:rsidRDefault="00176C6C" w:rsidP="00176C6C">
            <w:pPr>
              <w:widowControl w:val="0"/>
              <w:numPr>
                <w:ilvl w:val="0"/>
                <w:numId w:val="6"/>
              </w:numPr>
              <w:tabs>
                <w:tab w:val="clear" w:pos="1080"/>
              </w:tabs>
              <w:ind w:left="252" w:right="162" w:hanging="180"/>
              <w:rPr>
                <w:rFonts w:cs="Arial"/>
                <w:sz w:val="18"/>
                <w:szCs w:val="18"/>
              </w:rPr>
            </w:pPr>
            <w:r w:rsidRPr="00176C6C">
              <w:rPr>
                <w:rFonts w:cs="Arial"/>
                <w:sz w:val="18"/>
                <w:szCs w:val="18"/>
              </w:rPr>
              <w:t>Regular in-class performance</w:t>
            </w:r>
          </w:p>
          <w:p w14:paraId="7B8F3E42" w14:textId="77777777" w:rsidR="00176C6C" w:rsidRPr="00176C6C" w:rsidRDefault="00176C6C" w:rsidP="00176C6C">
            <w:pPr>
              <w:widowControl w:val="0"/>
              <w:numPr>
                <w:ilvl w:val="0"/>
                <w:numId w:val="6"/>
              </w:numPr>
              <w:tabs>
                <w:tab w:val="clear" w:pos="1080"/>
              </w:tabs>
              <w:ind w:left="252" w:right="162" w:hanging="180"/>
              <w:rPr>
                <w:rFonts w:cs="Arial"/>
                <w:sz w:val="18"/>
                <w:szCs w:val="18"/>
              </w:rPr>
            </w:pPr>
            <w:r w:rsidRPr="00176C6C">
              <w:rPr>
                <w:rFonts w:cs="Arial"/>
                <w:sz w:val="18"/>
                <w:szCs w:val="18"/>
              </w:rPr>
              <w:t>In-school performance (recitals, competitions etc.)</w:t>
            </w:r>
          </w:p>
          <w:p w14:paraId="415452F4" w14:textId="77777777" w:rsidR="00176C6C" w:rsidRPr="00176C6C" w:rsidRDefault="00176C6C" w:rsidP="00176C6C">
            <w:pPr>
              <w:widowControl w:val="0"/>
              <w:numPr>
                <w:ilvl w:val="0"/>
                <w:numId w:val="6"/>
              </w:numPr>
              <w:tabs>
                <w:tab w:val="clear" w:pos="1080"/>
              </w:tabs>
              <w:ind w:left="252" w:right="162" w:hanging="180"/>
              <w:rPr>
                <w:rFonts w:cs="Arial"/>
                <w:sz w:val="18"/>
                <w:szCs w:val="18"/>
              </w:rPr>
            </w:pPr>
            <w:r w:rsidRPr="00176C6C">
              <w:rPr>
                <w:rFonts w:cs="Arial"/>
                <w:sz w:val="18"/>
                <w:szCs w:val="18"/>
              </w:rPr>
              <w:t>On-going portfolio</w:t>
            </w:r>
          </w:p>
          <w:p w14:paraId="5AFF208C" w14:textId="77777777" w:rsidR="00176C6C" w:rsidRPr="00176C6C" w:rsidRDefault="00176C6C" w:rsidP="00176C6C">
            <w:pPr>
              <w:rPr>
                <w:rFonts w:cs="Arial"/>
                <w:sz w:val="18"/>
                <w:szCs w:val="18"/>
              </w:rPr>
            </w:pPr>
          </w:p>
        </w:tc>
        <w:tc>
          <w:tcPr>
            <w:tcW w:w="4033" w:type="dxa"/>
            <w:tcBorders>
              <w:bottom w:val="single" w:sz="4" w:space="0" w:color="auto"/>
            </w:tcBorders>
          </w:tcPr>
          <w:p w14:paraId="089086C3" w14:textId="77777777" w:rsidR="00025C63" w:rsidRDefault="00025C63" w:rsidP="00025C63">
            <w:pPr>
              <w:rPr>
                <w:rFonts w:cs="Arial"/>
                <w:sz w:val="18"/>
                <w:szCs w:val="18"/>
              </w:rPr>
            </w:pPr>
            <w:r>
              <w:rPr>
                <w:rFonts w:cs="Arial"/>
                <w:sz w:val="18"/>
                <w:szCs w:val="18"/>
              </w:rPr>
              <w:t>Essential Repertoire - Alfred</w:t>
            </w:r>
          </w:p>
          <w:p w14:paraId="2B8E8989" w14:textId="77777777" w:rsidR="00025C63" w:rsidRDefault="00025C63" w:rsidP="00025C63">
            <w:pPr>
              <w:rPr>
                <w:rFonts w:cs="Arial"/>
                <w:sz w:val="18"/>
                <w:szCs w:val="18"/>
              </w:rPr>
            </w:pPr>
            <w:r w:rsidRPr="00192FB9">
              <w:rPr>
                <w:rFonts w:cs="Arial"/>
                <w:sz w:val="18"/>
                <w:szCs w:val="18"/>
              </w:rPr>
              <w:t>I</w:t>
            </w:r>
            <w:r>
              <w:rPr>
                <w:rFonts w:cs="Arial"/>
                <w:sz w:val="18"/>
                <w:szCs w:val="18"/>
              </w:rPr>
              <w:t xml:space="preserve">n </w:t>
            </w:r>
            <w:r w:rsidRPr="00192FB9">
              <w:rPr>
                <w:rFonts w:cs="Arial"/>
                <w:sz w:val="18"/>
                <w:szCs w:val="18"/>
              </w:rPr>
              <w:t>R</w:t>
            </w:r>
            <w:r>
              <w:rPr>
                <w:rFonts w:cs="Arial"/>
                <w:sz w:val="18"/>
                <w:szCs w:val="18"/>
              </w:rPr>
              <w:t>ecital – FJH</w:t>
            </w:r>
          </w:p>
          <w:p w14:paraId="163F0412" w14:textId="77777777" w:rsidR="00025C63" w:rsidRDefault="00025C63" w:rsidP="00025C63">
            <w:pPr>
              <w:rPr>
                <w:rFonts w:cs="Arial"/>
                <w:sz w:val="18"/>
                <w:szCs w:val="18"/>
              </w:rPr>
            </w:pPr>
            <w:r w:rsidRPr="00192FB9">
              <w:rPr>
                <w:rFonts w:cs="Arial"/>
                <w:sz w:val="18"/>
                <w:szCs w:val="18"/>
              </w:rPr>
              <w:t>S</w:t>
            </w:r>
            <w:r>
              <w:rPr>
                <w:rFonts w:cs="Arial"/>
                <w:sz w:val="18"/>
                <w:szCs w:val="18"/>
              </w:rPr>
              <w:t>ucceeding with the Masters – FJH</w:t>
            </w:r>
          </w:p>
          <w:p w14:paraId="0A8BDBF7" w14:textId="77777777" w:rsidR="00025C63" w:rsidRDefault="00025C63" w:rsidP="00025C63">
            <w:pPr>
              <w:rPr>
                <w:rFonts w:cs="Arial"/>
                <w:sz w:val="18"/>
                <w:szCs w:val="18"/>
              </w:rPr>
            </w:pPr>
            <w:r>
              <w:rPr>
                <w:rFonts w:cs="Arial"/>
                <w:sz w:val="18"/>
                <w:szCs w:val="18"/>
              </w:rPr>
              <w:t>Journey Through the Classics – Hal Leonard</w:t>
            </w:r>
          </w:p>
          <w:p w14:paraId="328259C3" w14:textId="77777777" w:rsidR="00025C63" w:rsidRDefault="00025C63" w:rsidP="00025C63">
            <w:pPr>
              <w:rPr>
                <w:rFonts w:cs="Arial"/>
                <w:sz w:val="18"/>
                <w:szCs w:val="18"/>
              </w:rPr>
            </w:pPr>
            <w:r w:rsidRPr="00DB61D7">
              <w:rPr>
                <w:rFonts w:cs="Arial"/>
                <w:i/>
                <w:sz w:val="18"/>
                <w:szCs w:val="18"/>
              </w:rPr>
              <w:t>The Developing Artist Series</w:t>
            </w:r>
            <w:r>
              <w:rPr>
                <w:rFonts w:cs="Arial"/>
                <w:sz w:val="18"/>
                <w:szCs w:val="18"/>
              </w:rPr>
              <w:t xml:space="preserve"> Piano Literature – Hal Leonard</w:t>
            </w:r>
          </w:p>
          <w:p w14:paraId="4DBA6F2C" w14:textId="77777777" w:rsidR="00025C63" w:rsidRPr="00192FB9" w:rsidRDefault="00025C63" w:rsidP="00025C63">
            <w:pPr>
              <w:rPr>
                <w:rFonts w:cs="Arial"/>
                <w:sz w:val="18"/>
                <w:szCs w:val="18"/>
              </w:rPr>
            </w:pPr>
          </w:p>
          <w:p w14:paraId="0447C2F4" w14:textId="77777777" w:rsidR="00176C6C" w:rsidRPr="00176C6C" w:rsidRDefault="00025C63" w:rsidP="00025C63">
            <w:pPr>
              <w:rPr>
                <w:rFonts w:cs="Arial"/>
                <w:sz w:val="18"/>
                <w:szCs w:val="18"/>
              </w:rPr>
            </w:pPr>
            <w:r w:rsidRPr="00192FB9">
              <w:rPr>
                <w:rFonts w:cs="Arial"/>
                <w:sz w:val="18"/>
                <w:szCs w:val="18"/>
              </w:rPr>
              <w:t>Appropriate graded repertoire</w:t>
            </w:r>
          </w:p>
          <w:p w14:paraId="500EC78F" w14:textId="77777777" w:rsidR="00176C6C" w:rsidRPr="00176C6C" w:rsidRDefault="00176C6C" w:rsidP="00176C6C">
            <w:pPr>
              <w:rPr>
                <w:rFonts w:cs="Arial"/>
                <w:sz w:val="18"/>
                <w:szCs w:val="18"/>
              </w:rPr>
            </w:pPr>
          </w:p>
          <w:p w14:paraId="620A8646" w14:textId="77777777" w:rsidR="00176C6C" w:rsidRPr="00176C6C" w:rsidRDefault="00176C6C" w:rsidP="00176C6C">
            <w:pPr>
              <w:rPr>
                <w:rFonts w:cs="Arial"/>
                <w:i/>
                <w:sz w:val="18"/>
                <w:szCs w:val="18"/>
              </w:rPr>
            </w:pPr>
            <w:r w:rsidRPr="00176C6C">
              <w:rPr>
                <w:rFonts w:cs="Arial"/>
                <w:sz w:val="18"/>
                <w:szCs w:val="18"/>
              </w:rPr>
              <w:t xml:space="preserve">Classical solo repertoire suggestions include (but not limited to) Bach two-part Invention, Classical </w:t>
            </w:r>
            <w:proofErr w:type="spellStart"/>
            <w:r w:rsidRPr="00176C6C">
              <w:rPr>
                <w:rFonts w:cs="Arial"/>
                <w:sz w:val="18"/>
                <w:szCs w:val="18"/>
              </w:rPr>
              <w:t>sonatinas</w:t>
            </w:r>
            <w:proofErr w:type="spellEnd"/>
            <w:r w:rsidRPr="00176C6C">
              <w:rPr>
                <w:rFonts w:cs="Arial"/>
                <w:sz w:val="18"/>
                <w:szCs w:val="18"/>
              </w:rPr>
              <w:t xml:space="preserve">, Chopin Mazurkas or other Romantic pieces, </w:t>
            </w:r>
            <w:proofErr w:type="spellStart"/>
            <w:r w:rsidRPr="00176C6C">
              <w:rPr>
                <w:rStyle w:val="Emphasis"/>
                <w:rFonts w:cs="Arial"/>
                <w:i w:val="0"/>
                <w:sz w:val="18"/>
                <w:szCs w:val="18"/>
              </w:rPr>
              <w:t>Bartók's</w:t>
            </w:r>
            <w:proofErr w:type="spellEnd"/>
            <w:r w:rsidRPr="00176C6C">
              <w:rPr>
                <w:rStyle w:val="Emphasis"/>
                <w:rFonts w:cs="Arial"/>
                <w:i w:val="0"/>
                <w:sz w:val="18"/>
                <w:szCs w:val="18"/>
              </w:rPr>
              <w:t xml:space="preserve"> </w:t>
            </w:r>
            <w:proofErr w:type="spellStart"/>
            <w:r w:rsidRPr="00176C6C">
              <w:rPr>
                <w:rStyle w:val="Emphasis"/>
                <w:rFonts w:cs="Arial"/>
                <w:i w:val="0"/>
                <w:sz w:val="18"/>
                <w:szCs w:val="18"/>
              </w:rPr>
              <w:t>Mikrokosmos</w:t>
            </w:r>
            <w:proofErr w:type="spellEnd"/>
          </w:p>
          <w:p w14:paraId="48CE16A7" w14:textId="77777777" w:rsidR="00176C6C" w:rsidRPr="00176C6C" w:rsidRDefault="00176C6C" w:rsidP="00176C6C">
            <w:pPr>
              <w:rPr>
                <w:rFonts w:cs="Arial"/>
                <w:sz w:val="18"/>
                <w:szCs w:val="18"/>
              </w:rPr>
            </w:pPr>
          </w:p>
          <w:p w14:paraId="2547DBBD" w14:textId="77777777" w:rsidR="00176C6C" w:rsidRPr="00176C6C" w:rsidRDefault="00176C6C" w:rsidP="00176C6C">
            <w:pPr>
              <w:rPr>
                <w:rFonts w:cs="Arial"/>
                <w:sz w:val="18"/>
                <w:szCs w:val="18"/>
              </w:rPr>
            </w:pPr>
            <w:r w:rsidRPr="00176C6C">
              <w:rPr>
                <w:rFonts w:cs="Arial"/>
                <w:sz w:val="18"/>
                <w:szCs w:val="18"/>
              </w:rPr>
              <w:t xml:space="preserve">Further reference:  </w:t>
            </w:r>
            <w:r w:rsidRPr="00176C6C">
              <w:rPr>
                <w:rFonts w:cs="Arial"/>
                <w:sz w:val="18"/>
                <w:szCs w:val="18"/>
                <w:u w:val="single"/>
              </w:rPr>
              <w:t>The Pianist’s Guide to Standard Teaching and Performance Literature</w:t>
            </w:r>
            <w:r w:rsidRPr="00176C6C">
              <w:rPr>
                <w:rFonts w:cs="Arial"/>
                <w:sz w:val="18"/>
                <w:szCs w:val="18"/>
              </w:rPr>
              <w:t xml:space="preserve"> by Jane McGrath;</w:t>
            </w:r>
          </w:p>
          <w:p w14:paraId="50C597AF" w14:textId="77777777" w:rsidR="00176C6C" w:rsidRDefault="00176C6C" w:rsidP="00176C6C">
            <w:pPr>
              <w:rPr>
                <w:rFonts w:cs="Arial"/>
                <w:sz w:val="18"/>
                <w:szCs w:val="18"/>
              </w:rPr>
            </w:pPr>
            <w:r w:rsidRPr="00176C6C">
              <w:rPr>
                <w:rFonts w:cs="Arial"/>
                <w:sz w:val="18"/>
                <w:szCs w:val="18"/>
                <w:u w:val="single"/>
              </w:rPr>
              <w:t>Guide to Piano Literature</w:t>
            </w:r>
            <w:r w:rsidRPr="00176C6C">
              <w:rPr>
                <w:rFonts w:cs="Arial"/>
                <w:sz w:val="18"/>
                <w:szCs w:val="18"/>
              </w:rPr>
              <w:t xml:space="preserve"> by Maurice Hinson</w:t>
            </w:r>
          </w:p>
          <w:p w14:paraId="4758ECFD" w14:textId="77777777" w:rsidR="00D11B22" w:rsidRDefault="00D11B22" w:rsidP="00176C6C">
            <w:pPr>
              <w:rPr>
                <w:rFonts w:cs="Arial"/>
                <w:sz w:val="18"/>
                <w:szCs w:val="18"/>
              </w:rPr>
            </w:pPr>
          </w:p>
          <w:p w14:paraId="39888CA3" w14:textId="77777777" w:rsidR="00D11B22" w:rsidRPr="00693730" w:rsidRDefault="00691176" w:rsidP="00D11B22">
            <w:pPr>
              <w:rPr>
                <w:rFonts w:ascii="Arial Narrow" w:eastAsia="Times New Roman" w:hAnsi="Arial Narrow" w:cs="Times New Roman"/>
                <w:sz w:val="22"/>
                <w:szCs w:val="22"/>
              </w:rPr>
            </w:pPr>
            <w:hyperlink r:id="rId14" w:history="1">
              <w:r w:rsidR="00D11B22" w:rsidRPr="00693730">
                <w:rPr>
                  <w:rFonts w:ascii="Arial Narrow" w:eastAsia="Times New Roman" w:hAnsi="Arial Narrow" w:cs="Times New Roman"/>
                  <w:color w:val="0000FF"/>
                  <w:sz w:val="22"/>
                  <w:szCs w:val="22"/>
                  <w:u w:val="single"/>
                </w:rPr>
                <w:t>CCSS.ELA-Literacy.CCRA.R.5</w:t>
              </w:r>
            </w:hyperlink>
            <w:r w:rsidR="00D11B22" w:rsidRPr="00693730">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D11B22" w:rsidRPr="00693730">
              <w:rPr>
                <w:rFonts w:ascii="Arial Narrow" w:eastAsia="Times New Roman" w:hAnsi="Arial Narrow" w:cs="Times New Roman"/>
                <w:b/>
                <w:sz w:val="22"/>
                <w:szCs w:val="22"/>
              </w:rPr>
              <w:t>relate</w:t>
            </w:r>
            <w:r w:rsidR="00D11B22" w:rsidRPr="00693730">
              <w:rPr>
                <w:rFonts w:ascii="Arial Narrow" w:eastAsia="Times New Roman" w:hAnsi="Arial Narrow" w:cs="Times New Roman"/>
                <w:sz w:val="22"/>
                <w:szCs w:val="22"/>
              </w:rPr>
              <w:t xml:space="preserve"> to each other and the whole.</w:t>
            </w:r>
          </w:p>
          <w:p w14:paraId="4688242D" w14:textId="77777777" w:rsidR="00D11B22" w:rsidRPr="00693730" w:rsidRDefault="00D11B22" w:rsidP="00D11B22">
            <w:pPr>
              <w:rPr>
                <w:rFonts w:ascii="Arial Narrow" w:eastAsia="Times New Roman" w:hAnsi="Arial Narrow" w:cs="Times New Roman"/>
                <w:sz w:val="22"/>
                <w:szCs w:val="22"/>
              </w:rPr>
            </w:pPr>
          </w:p>
          <w:bookmarkStart w:id="3" w:name="CCSS.ELA-Literacy.CCRA.R.6"/>
          <w:p w14:paraId="6FE0BFD1" w14:textId="77777777" w:rsidR="00D11B22" w:rsidRPr="00693730" w:rsidRDefault="00D11B22" w:rsidP="00D11B22">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"http://www.corestandards.org/ELA-Literacy/CCRA/R/6/"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CCSS.ELA-Literacy.CCRA.R.6</w:t>
            </w:r>
            <w:r w:rsidRPr="00693730">
              <w:rPr>
                <w:rFonts w:ascii="Arial Narrow" w:eastAsia="Times New Roman" w:hAnsi="Arial Narrow" w:cs="Times New Roman"/>
                <w:sz w:val="22"/>
                <w:szCs w:val="22"/>
              </w:rPr>
              <w:fldChar w:fldCharType="end"/>
            </w:r>
            <w:bookmarkEnd w:id="3"/>
            <w:r w:rsidRPr="00693730">
              <w:rPr>
                <w:rFonts w:ascii="Arial Narrow" w:eastAsia="Times New Roman" w:hAnsi="Arial Narrow" w:cs="Times New Roman"/>
                <w:sz w:val="22"/>
                <w:szCs w:val="22"/>
              </w:rPr>
              <w:br/>
              <w:t xml:space="preserve">Assess how point of view or </w:t>
            </w:r>
            <w:r w:rsidRPr="00693730">
              <w:rPr>
                <w:rFonts w:ascii="Arial Narrow" w:eastAsia="Times New Roman" w:hAnsi="Arial Narrow" w:cs="Times New Roman"/>
                <w:b/>
                <w:sz w:val="22"/>
                <w:szCs w:val="22"/>
              </w:rPr>
              <w:t>purpose</w:t>
            </w:r>
            <w:r w:rsidRPr="00693730">
              <w:rPr>
                <w:rFonts w:ascii="Arial Narrow" w:eastAsia="Times New Roman" w:hAnsi="Arial Narrow" w:cs="Times New Roman"/>
                <w:sz w:val="22"/>
                <w:szCs w:val="22"/>
              </w:rPr>
              <w:t xml:space="preserve"> shapes the content and style of a text.</w:t>
            </w:r>
          </w:p>
          <w:p w14:paraId="1C2B9D3A" w14:textId="77777777" w:rsidR="00D11B22" w:rsidRDefault="00D11B22" w:rsidP="00176C6C">
            <w:pPr>
              <w:rPr>
                <w:rFonts w:cs="Arial"/>
                <w:sz w:val="18"/>
                <w:szCs w:val="18"/>
              </w:rPr>
            </w:pPr>
          </w:p>
          <w:p w14:paraId="503B8DEA" w14:textId="77777777" w:rsidR="009D3069" w:rsidRPr="00176C6C" w:rsidRDefault="009D3069" w:rsidP="00176C6C">
            <w:pPr>
              <w:rPr>
                <w:rFonts w:cs="Arial"/>
                <w:sz w:val="18"/>
                <w:szCs w:val="18"/>
              </w:rPr>
            </w:pPr>
          </w:p>
          <w:p w14:paraId="17C02DAA" w14:textId="77777777" w:rsidR="00176C6C" w:rsidRPr="00176C6C" w:rsidRDefault="00176C6C" w:rsidP="00176C6C">
            <w:pPr>
              <w:rPr>
                <w:rFonts w:cs="Arial"/>
                <w:sz w:val="18"/>
                <w:szCs w:val="18"/>
              </w:rPr>
            </w:pPr>
          </w:p>
        </w:tc>
      </w:tr>
      <w:tr w:rsidR="00176C6C" w14:paraId="65F6038D" w14:textId="77777777" w:rsidTr="00963AAA">
        <w:tc>
          <w:tcPr>
            <w:tcW w:w="3985" w:type="dxa"/>
          </w:tcPr>
          <w:p w14:paraId="401716EE" w14:textId="77777777" w:rsidR="009D3069" w:rsidRDefault="009D3069" w:rsidP="009D3069">
            <w:pPr>
              <w:spacing w:before="60" w:after="60"/>
              <w:rPr>
                <w:rFonts w:ascii="Arial Narrow" w:hAnsi="Arial Narrow"/>
                <w:b/>
                <w:sz w:val="20"/>
                <w:szCs w:val="20"/>
              </w:rPr>
            </w:pPr>
            <w:r w:rsidRPr="004252A0">
              <w:rPr>
                <w:rFonts w:ascii="Arial Narrow" w:hAnsi="Arial Narrow"/>
                <w:b/>
                <w:sz w:val="20"/>
                <w:szCs w:val="20"/>
              </w:rPr>
              <w:lastRenderedPageBreak/>
              <w:t>CREATE</w:t>
            </w:r>
          </w:p>
          <w:p w14:paraId="50D78166" w14:textId="77777777" w:rsidR="009D3069" w:rsidRPr="009739C8" w:rsidRDefault="009D3069" w:rsidP="009D3069">
            <w:pPr>
              <w:pStyle w:val="Normal1"/>
              <w:rPr>
                <w:sz w:val="18"/>
                <w:szCs w:val="18"/>
              </w:rPr>
            </w:pPr>
            <w:r w:rsidRPr="009739C8">
              <w:rPr>
                <w:b/>
                <w:sz w:val="18"/>
                <w:szCs w:val="18"/>
              </w:rPr>
              <w:t xml:space="preserve">Standard 3.0 Improvising: </w:t>
            </w:r>
            <w:r w:rsidRPr="009739C8">
              <w:rPr>
                <w:sz w:val="18"/>
                <w:szCs w:val="18"/>
              </w:rPr>
              <w:t>Students will improvise a rhythm or melody over a given chord progression.</w:t>
            </w:r>
          </w:p>
          <w:p w14:paraId="768C1732" w14:textId="77777777" w:rsidR="009D3069" w:rsidRPr="009739C8" w:rsidRDefault="009D3069" w:rsidP="009D3069">
            <w:pPr>
              <w:pStyle w:val="Normal1"/>
              <w:rPr>
                <w:sz w:val="18"/>
                <w:szCs w:val="18"/>
              </w:rPr>
            </w:pPr>
          </w:p>
          <w:p w14:paraId="7762BDA4" w14:textId="77777777" w:rsidR="00176C6C" w:rsidRDefault="009D3069" w:rsidP="009D3069">
            <w:pPr>
              <w:keepLines/>
              <w:rPr>
                <w:sz w:val="18"/>
                <w:szCs w:val="18"/>
              </w:rPr>
            </w:pPr>
            <w:r w:rsidRPr="009739C8">
              <w:rPr>
                <w:b/>
                <w:sz w:val="18"/>
                <w:szCs w:val="18"/>
              </w:rPr>
              <w:t xml:space="preserve">Standard 4.0 Composing: </w:t>
            </w:r>
            <w:r w:rsidRPr="009739C8">
              <w:rPr>
                <w:sz w:val="18"/>
                <w:szCs w:val="18"/>
              </w:rPr>
              <w:t>Students will compose a musical work with teacher-generated rhythmic, harmonic, melodic, and expressive parameters.</w:t>
            </w:r>
          </w:p>
          <w:p w14:paraId="22122CBF" w14:textId="77777777" w:rsidR="009D3069" w:rsidRDefault="009D3069" w:rsidP="009D3069">
            <w:pPr>
              <w:keepLines/>
              <w:rPr>
                <w:sz w:val="18"/>
                <w:szCs w:val="18"/>
              </w:rPr>
            </w:pPr>
          </w:p>
          <w:p w14:paraId="2E4B7215" w14:textId="77777777" w:rsidR="009D3069" w:rsidRPr="00176C6C" w:rsidRDefault="009D3069" w:rsidP="009D3069">
            <w:pPr>
              <w:keepLines/>
              <w:rPr>
                <w:rFonts w:cs="Arial"/>
                <w:sz w:val="18"/>
                <w:szCs w:val="18"/>
              </w:rPr>
            </w:pPr>
          </w:p>
        </w:tc>
        <w:tc>
          <w:tcPr>
            <w:tcW w:w="2980" w:type="dxa"/>
          </w:tcPr>
          <w:p w14:paraId="1F64492D" w14:textId="77777777" w:rsidR="00176C6C" w:rsidRPr="00176C6C" w:rsidRDefault="00176C6C" w:rsidP="00176C6C">
            <w:pPr>
              <w:widowControl w:val="0"/>
              <w:ind w:left="252" w:right="162"/>
              <w:rPr>
                <w:rFonts w:cs="Arial"/>
                <w:sz w:val="18"/>
                <w:szCs w:val="18"/>
              </w:rPr>
            </w:pPr>
          </w:p>
        </w:tc>
        <w:tc>
          <w:tcPr>
            <w:tcW w:w="3600" w:type="dxa"/>
          </w:tcPr>
          <w:p w14:paraId="65580A01" w14:textId="77777777" w:rsidR="00176C6C" w:rsidRPr="00176C6C" w:rsidRDefault="00176C6C" w:rsidP="00176C6C">
            <w:pPr>
              <w:rPr>
                <w:rFonts w:cs="Arial"/>
                <w:sz w:val="18"/>
                <w:szCs w:val="18"/>
              </w:rPr>
            </w:pPr>
          </w:p>
        </w:tc>
        <w:tc>
          <w:tcPr>
            <w:tcW w:w="4033" w:type="dxa"/>
          </w:tcPr>
          <w:p w14:paraId="7D84AD37" w14:textId="77777777" w:rsidR="00176C6C" w:rsidRPr="00176C6C" w:rsidRDefault="00176C6C" w:rsidP="00176C6C">
            <w:pPr>
              <w:rPr>
                <w:rFonts w:cs="Arial"/>
                <w:sz w:val="18"/>
                <w:szCs w:val="18"/>
              </w:rPr>
            </w:pPr>
          </w:p>
        </w:tc>
      </w:tr>
      <w:tr w:rsidR="009D3069" w14:paraId="1A32FF64" w14:textId="77777777" w:rsidTr="00963AAA">
        <w:tc>
          <w:tcPr>
            <w:tcW w:w="3985" w:type="dxa"/>
            <w:tcBorders>
              <w:bottom w:val="single" w:sz="4" w:space="0" w:color="auto"/>
            </w:tcBorders>
          </w:tcPr>
          <w:p w14:paraId="29F319B5" w14:textId="77777777" w:rsidR="009D3069" w:rsidRPr="00176C6C" w:rsidRDefault="009D3069" w:rsidP="00D11B22">
            <w:pPr>
              <w:keepLines/>
              <w:rPr>
                <w:rFonts w:cs="Arial"/>
                <w:sz w:val="18"/>
                <w:szCs w:val="18"/>
              </w:rPr>
            </w:pPr>
            <w:r w:rsidRPr="00176C6C">
              <w:rPr>
                <w:rFonts w:cs="Arial"/>
                <w:sz w:val="18"/>
                <w:szCs w:val="18"/>
              </w:rPr>
              <w:t>Folk songs, standard pop songs, hymn tunes</w:t>
            </w:r>
            <w:r>
              <w:rPr>
                <w:rFonts w:cs="Arial"/>
                <w:sz w:val="18"/>
                <w:szCs w:val="18"/>
              </w:rPr>
              <w:t>, patriotic songs</w:t>
            </w:r>
          </w:p>
          <w:p w14:paraId="6E2DF44A" w14:textId="77777777" w:rsidR="009D3069" w:rsidRPr="00176C6C" w:rsidRDefault="009D3069" w:rsidP="00D11B22">
            <w:pPr>
              <w:keepLines/>
              <w:rPr>
                <w:rFonts w:cs="Arial"/>
                <w:sz w:val="18"/>
                <w:szCs w:val="18"/>
              </w:rPr>
            </w:pPr>
          </w:p>
        </w:tc>
        <w:tc>
          <w:tcPr>
            <w:tcW w:w="2980" w:type="dxa"/>
            <w:tcBorders>
              <w:bottom w:val="single" w:sz="4" w:space="0" w:color="auto"/>
            </w:tcBorders>
          </w:tcPr>
          <w:p w14:paraId="7401BC48" w14:textId="77777777" w:rsidR="009D3069" w:rsidRPr="00176C6C" w:rsidRDefault="009D3069" w:rsidP="00D11B22">
            <w:pPr>
              <w:widowControl w:val="0"/>
              <w:numPr>
                <w:ilvl w:val="0"/>
                <w:numId w:val="6"/>
              </w:numPr>
              <w:tabs>
                <w:tab w:val="clear" w:pos="1080"/>
              </w:tabs>
              <w:ind w:left="252" w:right="162" w:hanging="180"/>
              <w:rPr>
                <w:rFonts w:cs="Arial"/>
                <w:sz w:val="18"/>
                <w:szCs w:val="18"/>
              </w:rPr>
            </w:pPr>
            <w:r w:rsidRPr="00176C6C">
              <w:rPr>
                <w:rFonts w:cs="Arial"/>
                <w:sz w:val="18"/>
                <w:szCs w:val="18"/>
              </w:rPr>
              <w:t xml:space="preserve">Improvise rhythmic and melodic variations on given melodies and melodies in major and minor keys. </w:t>
            </w:r>
          </w:p>
          <w:p w14:paraId="01A10AAD" w14:textId="77777777" w:rsidR="009D3069" w:rsidRPr="00176C6C" w:rsidRDefault="009D3069" w:rsidP="00D11B22">
            <w:pPr>
              <w:widowControl w:val="0"/>
              <w:ind w:left="252" w:right="162"/>
              <w:rPr>
                <w:rFonts w:cs="Arial"/>
                <w:sz w:val="18"/>
                <w:szCs w:val="18"/>
              </w:rPr>
            </w:pPr>
          </w:p>
        </w:tc>
        <w:tc>
          <w:tcPr>
            <w:tcW w:w="3600" w:type="dxa"/>
            <w:tcBorders>
              <w:bottom w:val="single" w:sz="4" w:space="0" w:color="auto"/>
            </w:tcBorders>
          </w:tcPr>
          <w:p w14:paraId="1A232D59" w14:textId="77777777" w:rsidR="009D3069" w:rsidRPr="00176C6C" w:rsidRDefault="009D3069" w:rsidP="00D11B22">
            <w:pPr>
              <w:rPr>
                <w:rFonts w:cs="Arial"/>
                <w:sz w:val="18"/>
                <w:szCs w:val="18"/>
              </w:rPr>
            </w:pPr>
            <w:r w:rsidRPr="00176C6C">
              <w:rPr>
                <w:rFonts w:cs="Arial"/>
                <w:sz w:val="18"/>
                <w:szCs w:val="18"/>
              </w:rPr>
              <w:t>Video or record a sampling of students as they work on improvisation.</w:t>
            </w:r>
          </w:p>
        </w:tc>
        <w:tc>
          <w:tcPr>
            <w:tcW w:w="4033" w:type="dxa"/>
            <w:tcBorders>
              <w:bottom w:val="single" w:sz="4" w:space="0" w:color="auto"/>
            </w:tcBorders>
          </w:tcPr>
          <w:p w14:paraId="528F6009" w14:textId="77777777" w:rsidR="009D3069" w:rsidRPr="00176C6C" w:rsidRDefault="009D3069" w:rsidP="00D11B22">
            <w:pPr>
              <w:rPr>
                <w:rFonts w:cs="Arial"/>
                <w:sz w:val="18"/>
                <w:szCs w:val="18"/>
              </w:rPr>
            </w:pPr>
            <w:r w:rsidRPr="00176C6C">
              <w:rPr>
                <w:rFonts w:cs="Arial"/>
                <w:sz w:val="18"/>
                <w:szCs w:val="18"/>
              </w:rPr>
              <w:t xml:space="preserve">FJH Piano Teaching Library </w:t>
            </w:r>
            <w:r w:rsidRPr="00176C6C">
              <w:rPr>
                <w:rFonts w:cs="Arial"/>
                <w:sz w:val="18"/>
                <w:szCs w:val="18"/>
                <w:u w:val="single"/>
              </w:rPr>
              <w:t>Music by Me</w:t>
            </w:r>
            <w:r w:rsidRPr="00176C6C">
              <w:rPr>
                <w:rFonts w:cs="Arial"/>
                <w:sz w:val="18"/>
                <w:szCs w:val="18"/>
              </w:rPr>
              <w:t xml:space="preserve"> Books 4 - 5</w:t>
            </w:r>
          </w:p>
          <w:p w14:paraId="61642128" w14:textId="77777777" w:rsidR="009D3069" w:rsidRDefault="009D3069" w:rsidP="00D11B22">
            <w:pPr>
              <w:rPr>
                <w:rFonts w:cs="Arial"/>
                <w:sz w:val="18"/>
                <w:szCs w:val="18"/>
              </w:rPr>
            </w:pPr>
            <w:r>
              <w:rPr>
                <w:rFonts w:cs="Arial"/>
                <w:sz w:val="18"/>
                <w:szCs w:val="18"/>
              </w:rPr>
              <w:t>Garage Band</w:t>
            </w:r>
          </w:p>
          <w:p w14:paraId="5958E2A2" w14:textId="77777777" w:rsidR="009D3069" w:rsidRDefault="009D3069" w:rsidP="00D11B22">
            <w:pPr>
              <w:rPr>
                <w:rFonts w:cs="Arial"/>
                <w:sz w:val="18"/>
                <w:szCs w:val="18"/>
              </w:rPr>
            </w:pPr>
            <w:r>
              <w:rPr>
                <w:rFonts w:cs="Arial"/>
                <w:sz w:val="18"/>
                <w:szCs w:val="18"/>
              </w:rPr>
              <w:t>Finale</w:t>
            </w:r>
          </w:p>
          <w:p w14:paraId="41FB384B" w14:textId="77777777" w:rsidR="009D3069" w:rsidRDefault="009D3069" w:rsidP="00D11B22">
            <w:pPr>
              <w:rPr>
                <w:rFonts w:cs="Arial"/>
                <w:sz w:val="18"/>
                <w:szCs w:val="18"/>
              </w:rPr>
            </w:pPr>
            <w:r w:rsidRPr="00192FB9">
              <w:rPr>
                <w:rFonts w:cs="Arial"/>
                <w:sz w:val="18"/>
                <w:szCs w:val="18"/>
              </w:rPr>
              <w:t>Pop Keyboard Course, Hal Leonard</w:t>
            </w:r>
          </w:p>
          <w:p w14:paraId="5DAB6E1C" w14:textId="77777777" w:rsidR="009D3069" w:rsidRDefault="009D3069" w:rsidP="00D11B22">
            <w:pPr>
              <w:rPr>
                <w:rFonts w:cs="Arial"/>
                <w:sz w:val="18"/>
                <w:szCs w:val="18"/>
              </w:rPr>
            </w:pPr>
            <w:r>
              <w:rPr>
                <w:rFonts w:cs="Arial"/>
                <w:sz w:val="18"/>
                <w:szCs w:val="18"/>
              </w:rPr>
              <w:t>Hymnal</w:t>
            </w:r>
          </w:p>
          <w:p w14:paraId="14AC1259" w14:textId="77777777" w:rsidR="009D3069" w:rsidRDefault="009D3069" w:rsidP="00D11B22">
            <w:pPr>
              <w:rPr>
                <w:rFonts w:cs="Arial"/>
                <w:sz w:val="18"/>
                <w:szCs w:val="18"/>
              </w:rPr>
            </w:pPr>
          </w:p>
          <w:p w14:paraId="2848A292" w14:textId="77777777" w:rsidR="00D11B22" w:rsidRPr="00693730" w:rsidRDefault="00691176" w:rsidP="00D11B22">
            <w:pPr>
              <w:rPr>
                <w:rFonts w:ascii="Arial Narrow" w:eastAsia="Times New Roman" w:hAnsi="Arial Narrow" w:cs="Times New Roman"/>
                <w:sz w:val="22"/>
                <w:szCs w:val="22"/>
              </w:rPr>
            </w:pPr>
            <w:hyperlink r:id="rId15" w:history="1">
              <w:r w:rsidR="00D11B22" w:rsidRPr="00693730">
                <w:rPr>
                  <w:rFonts w:ascii="Arial Narrow" w:eastAsia="Times New Roman" w:hAnsi="Arial Narrow" w:cs="Times New Roman"/>
                  <w:color w:val="0000FF"/>
                  <w:sz w:val="22"/>
                  <w:szCs w:val="22"/>
                  <w:u w:val="single"/>
                </w:rPr>
                <w:t>CCSS.ELA-Literacy.CCRA.R.5</w:t>
              </w:r>
            </w:hyperlink>
            <w:r w:rsidR="00D11B22" w:rsidRPr="00693730">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D11B22" w:rsidRPr="00693730">
              <w:rPr>
                <w:rFonts w:ascii="Arial Narrow" w:eastAsia="Times New Roman" w:hAnsi="Arial Narrow" w:cs="Times New Roman"/>
                <w:b/>
                <w:sz w:val="22"/>
                <w:szCs w:val="22"/>
              </w:rPr>
              <w:t>relate</w:t>
            </w:r>
            <w:r w:rsidR="00D11B22" w:rsidRPr="00693730">
              <w:rPr>
                <w:rFonts w:ascii="Arial Narrow" w:eastAsia="Times New Roman" w:hAnsi="Arial Narrow" w:cs="Times New Roman"/>
                <w:sz w:val="22"/>
                <w:szCs w:val="22"/>
              </w:rPr>
              <w:t xml:space="preserve"> to each other and the whole.</w:t>
            </w:r>
          </w:p>
          <w:p w14:paraId="05918466" w14:textId="77777777" w:rsidR="00D11B22" w:rsidRPr="00693730" w:rsidRDefault="00D11B22" w:rsidP="00D11B22">
            <w:pPr>
              <w:rPr>
                <w:rFonts w:ascii="Arial Narrow" w:eastAsia="Times New Roman" w:hAnsi="Arial Narrow" w:cs="Times New Roman"/>
                <w:sz w:val="22"/>
                <w:szCs w:val="22"/>
              </w:rPr>
            </w:pPr>
          </w:p>
          <w:p w14:paraId="3A90E9DD" w14:textId="77777777" w:rsidR="00D11B22" w:rsidRPr="00693730" w:rsidRDefault="00691176" w:rsidP="00D11B22">
            <w:pPr>
              <w:rPr>
                <w:rFonts w:ascii="Arial Narrow" w:eastAsia="Times New Roman" w:hAnsi="Arial Narrow" w:cs="Times New Roman"/>
                <w:sz w:val="22"/>
                <w:szCs w:val="22"/>
              </w:rPr>
            </w:pPr>
            <w:hyperlink r:id="rId16" w:history="1">
              <w:r w:rsidR="00D11B22" w:rsidRPr="00693730">
                <w:rPr>
                  <w:rFonts w:ascii="Arial Narrow" w:eastAsia="Times New Roman" w:hAnsi="Arial Narrow" w:cs="Times New Roman"/>
                  <w:color w:val="0000FF"/>
                  <w:sz w:val="22"/>
                  <w:szCs w:val="22"/>
                  <w:u w:val="single"/>
                </w:rPr>
                <w:t>CCSS.ELA-Literacy.CCRA.R.6</w:t>
              </w:r>
            </w:hyperlink>
            <w:r w:rsidR="00D11B22" w:rsidRPr="00693730">
              <w:rPr>
                <w:rFonts w:ascii="Arial Narrow" w:eastAsia="Times New Roman" w:hAnsi="Arial Narrow" w:cs="Times New Roman"/>
                <w:sz w:val="22"/>
                <w:szCs w:val="22"/>
              </w:rPr>
              <w:br/>
              <w:t xml:space="preserve">Assess how point of view or </w:t>
            </w:r>
            <w:r w:rsidR="00D11B22" w:rsidRPr="00693730">
              <w:rPr>
                <w:rFonts w:ascii="Arial Narrow" w:eastAsia="Times New Roman" w:hAnsi="Arial Narrow" w:cs="Times New Roman"/>
                <w:b/>
                <w:sz w:val="22"/>
                <w:szCs w:val="22"/>
              </w:rPr>
              <w:t>purpose</w:t>
            </w:r>
            <w:r w:rsidR="00D11B22" w:rsidRPr="00693730">
              <w:rPr>
                <w:rFonts w:ascii="Arial Narrow" w:eastAsia="Times New Roman" w:hAnsi="Arial Narrow" w:cs="Times New Roman"/>
                <w:sz w:val="22"/>
                <w:szCs w:val="22"/>
              </w:rPr>
              <w:t xml:space="preserve"> shapes the content and style of a text.</w:t>
            </w:r>
          </w:p>
          <w:p w14:paraId="64688E96" w14:textId="77777777" w:rsidR="00D11B22" w:rsidRPr="00176C6C" w:rsidRDefault="00D11B22" w:rsidP="00D11B22">
            <w:pPr>
              <w:rPr>
                <w:rFonts w:cs="Arial"/>
                <w:sz w:val="18"/>
                <w:szCs w:val="18"/>
              </w:rPr>
            </w:pPr>
          </w:p>
        </w:tc>
      </w:tr>
      <w:tr w:rsidR="009D3069" w14:paraId="567D4134" w14:textId="77777777" w:rsidTr="00963AAA">
        <w:tc>
          <w:tcPr>
            <w:tcW w:w="3985" w:type="dxa"/>
            <w:tcBorders>
              <w:bottom w:val="single" w:sz="4" w:space="0" w:color="auto"/>
            </w:tcBorders>
          </w:tcPr>
          <w:p w14:paraId="317C4C36" w14:textId="77777777" w:rsidR="009D3069" w:rsidRDefault="009D3069" w:rsidP="009D3069">
            <w:pPr>
              <w:spacing w:before="60" w:after="60"/>
              <w:rPr>
                <w:rFonts w:ascii="Arial Narrow" w:hAnsi="Arial Narrow"/>
                <w:b/>
                <w:sz w:val="20"/>
                <w:szCs w:val="20"/>
              </w:rPr>
            </w:pPr>
            <w:r w:rsidRPr="004252A0">
              <w:rPr>
                <w:rFonts w:ascii="Arial Narrow" w:hAnsi="Arial Narrow"/>
                <w:b/>
                <w:sz w:val="20"/>
                <w:szCs w:val="20"/>
              </w:rPr>
              <w:t>RESPOND</w:t>
            </w:r>
          </w:p>
          <w:p w14:paraId="088485E4" w14:textId="77777777" w:rsidR="009D3069" w:rsidRPr="009739C8" w:rsidRDefault="009D3069" w:rsidP="009D3069">
            <w:pPr>
              <w:pStyle w:val="Normal1"/>
              <w:spacing w:before="60" w:after="60"/>
              <w:rPr>
                <w:sz w:val="18"/>
                <w:szCs w:val="18"/>
              </w:rPr>
            </w:pPr>
            <w:r w:rsidRPr="009739C8">
              <w:rPr>
                <w:b/>
                <w:sz w:val="18"/>
                <w:szCs w:val="18"/>
              </w:rPr>
              <w:t xml:space="preserve">Standard 6.0 Listening and Analyzing: </w:t>
            </w:r>
          </w:p>
          <w:p w14:paraId="5F11403C" w14:textId="77777777" w:rsidR="009D3069" w:rsidRPr="009739C8" w:rsidRDefault="009D3069" w:rsidP="009D3069">
            <w:pPr>
              <w:pStyle w:val="Normal1"/>
              <w:rPr>
                <w:sz w:val="18"/>
                <w:szCs w:val="18"/>
              </w:rPr>
            </w:pPr>
            <w:r w:rsidRPr="009739C8">
              <w:rPr>
                <w:sz w:val="18"/>
                <w:szCs w:val="18"/>
              </w:rPr>
              <w:t>Students will analyze and describe</w:t>
            </w:r>
          </w:p>
          <w:p w14:paraId="33DA37C8" w14:textId="77777777" w:rsidR="009D3069" w:rsidRPr="009739C8" w:rsidRDefault="009D3069" w:rsidP="009D3069">
            <w:pPr>
              <w:pStyle w:val="Normal1"/>
              <w:ind w:left="-14"/>
              <w:rPr>
                <w:sz w:val="18"/>
                <w:szCs w:val="18"/>
              </w:rPr>
            </w:pPr>
            <w:proofErr w:type="gramStart"/>
            <w:r w:rsidRPr="009739C8">
              <w:rPr>
                <w:sz w:val="18"/>
                <w:szCs w:val="18"/>
              </w:rPr>
              <w:t>teacher</w:t>
            </w:r>
            <w:proofErr w:type="gramEnd"/>
            <w:r w:rsidRPr="009739C8">
              <w:rPr>
                <w:sz w:val="18"/>
                <w:szCs w:val="18"/>
              </w:rPr>
              <w:t>-selected listening examples using correct music vocabulary.</w:t>
            </w:r>
          </w:p>
          <w:p w14:paraId="559AC268" w14:textId="77777777" w:rsidR="009D3069" w:rsidRPr="009739C8" w:rsidRDefault="009D3069" w:rsidP="009D3069">
            <w:pPr>
              <w:pStyle w:val="Normal1"/>
              <w:ind w:left="-14"/>
              <w:rPr>
                <w:sz w:val="18"/>
                <w:szCs w:val="18"/>
              </w:rPr>
            </w:pPr>
          </w:p>
          <w:p w14:paraId="2D20E5F3" w14:textId="77777777" w:rsidR="009D3069" w:rsidRDefault="009D3069" w:rsidP="009D3069">
            <w:pPr>
              <w:keepLines/>
              <w:rPr>
                <w:sz w:val="18"/>
                <w:szCs w:val="18"/>
              </w:rPr>
            </w:pPr>
            <w:r w:rsidRPr="009739C8">
              <w:rPr>
                <w:b/>
                <w:sz w:val="18"/>
                <w:szCs w:val="18"/>
              </w:rPr>
              <w:t xml:space="preserve">Standard 7.0 Evaluation: </w:t>
            </w:r>
            <w:r w:rsidRPr="009739C8">
              <w:rPr>
                <w:sz w:val="18"/>
                <w:szCs w:val="18"/>
              </w:rPr>
              <w:t>Students will use selected criteria to evaluate the intent and quality of a composition.</w:t>
            </w:r>
          </w:p>
          <w:p w14:paraId="622270C5" w14:textId="77777777" w:rsidR="009D3069" w:rsidRDefault="009D3069" w:rsidP="009D3069">
            <w:pPr>
              <w:keepLines/>
              <w:rPr>
                <w:sz w:val="18"/>
                <w:szCs w:val="18"/>
              </w:rPr>
            </w:pPr>
          </w:p>
          <w:p w14:paraId="5E4D1912" w14:textId="77777777" w:rsidR="009D3069" w:rsidRPr="00176C6C" w:rsidRDefault="009D3069" w:rsidP="009D3069">
            <w:pPr>
              <w:keepLines/>
              <w:rPr>
                <w:rFonts w:cs="Arial"/>
                <w:sz w:val="18"/>
                <w:szCs w:val="18"/>
              </w:rPr>
            </w:pPr>
          </w:p>
        </w:tc>
        <w:tc>
          <w:tcPr>
            <w:tcW w:w="2980" w:type="dxa"/>
            <w:tcBorders>
              <w:bottom w:val="single" w:sz="4" w:space="0" w:color="auto"/>
            </w:tcBorders>
          </w:tcPr>
          <w:p w14:paraId="4EC7A9C5" w14:textId="77777777" w:rsidR="009D3069" w:rsidRPr="00176C6C" w:rsidRDefault="009D3069" w:rsidP="009D3069">
            <w:pPr>
              <w:widowControl w:val="0"/>
              <w:ind w:left="252" w:right="162"/>
              <w:rPr>
                <w:rFonts w:cs="Arial"/>
                <w:sz w:val="18"/>
                <w:szCs w:val="18"/>
              </w:rPr>
            </w:pPr>
          </w:p>
        </w:tc>
        <w:tc>
          <w:tcPr>
            <w:tcW w:w="3600" w:type="dxa"/>
            <w:tcBorders>
              <w:bottom w:val="single" w:sz="4" w:space="0" w:color="auto"/>
            </w:tcBorders>
          </w:tcPr>
          <w:p w14:paraId="5CC8C96D" w14:textId="77777777" w:rsidR="009D3069" w:rsidRPr="00176C6C" w:rsidRDefault="009D3069" w:rsidP="00D11B22">
            <w:pPr>
              <w:rPr>
                <w:rFonts w:cs="Arial"/>
                <w:sz w:val="18"/>
                <w:szCs w:val="18"/>
              </w:rPr>
            </w:pPr>
          </w:p>
        </w:tc>
        <w:tc>
          <w:tcPr>
            <w:tcW w:w="4033" w:type="dxa"/>
            <w:tcBorders>
              <w:bottom w:val="single" w:sz="4" w:space="0" w:color="auto"/>
            </w:tcBorders>
          </w:tcPr>
          <w:p w14:paraId="1DE432CA" w14:textId="77777777" w:rsidR="009D3069" w:rsidRPr="00176C6C" w:rsidRDefault="009D3069" w:rsidP="00D11B22">
            <w:pPr>
              <w:rPr>
                <w:rFonts w:cs="Arial"/>
                <w:sz w:val="18"/>
                <w:szCs w:val="18"/>
              </w:rPr>
            </w:pPr>
          </w:p>
        </w:tc>
      </w:tr>
      <w:tr w:rsidR="00176C6C" w14:paraId="4444A940" w14:textId="77777777" w:rsidTr="00963AAA">
        <w:tc>
          <w:tcPr>
            <w:tcW w:w="3985" w:type="dxa"/>
          </w:tcPr>
          <w:p w14:paraId="1E3B4F38" w14:textId="77777777" w:rsidR="00176C6C" w:rsidRPr="00176C6C" w:rsidRDefault="00176C6C" w:rsidP="00176C6C">
            <w:pPr>
              <w:widowControl w:val="0"/>
              <w:rPr>
                <w:rFonts w:cs="Arial"/>
                <w:sz w:val="18"/>
                <w:szCs w:val="18"/>
                <w:u w:val="single"/>
              </w:rPr>
            </w:pPr>
            <w:r w:rsidRPr="00176C6C">
              <w:rPr>
                <w:rFonts w:cs="Arial"/>
                <w:sz w:val="18"/>
                <w:szCs w:val="18"/>
                <w:u w:val="single"/>
              </w:rPr>
              <w:lastRenderedPageBreak/>
              <w:t>Aural Skills</w:t>
            </w:r>
          </w:p>
          <w:p w14:paraId="645ADD53" w14:textId="77777777" w:rsidR="00176C6C" w:rsidRPr="00176C6C" w:rsidRDefault="00176C6C" w:rsidP="00176C6C">
            <w:pPr>
              <w:rPr>
                <w:rFonts w:cs="Arial"/>
                <w:sz w:val="18"/>
                <w:szCs w:val="18"/>
              </w:rPr>
            </w:pPr>
            <w:r w:rsidRPr="00176C6C">
              <w:rPr>
                <w:rFonts w:cs="Arial"/>
                <w:sz w:val="18"/>
                <w:szCs w:val="18"/>
              </w:rPr>
              <w:t>Major, Natural minor, Harmonic minor, Melodic minor, and Chromatic scales – based on year of study</w:t>
            </w:r>
          </w:p>
          <w:p w14:paraId="0CE9AC05" w14:textId="77777777" w:rsidR="00176C6C" w:rsidRPr="00176C6C" w:rsidRDefault="00176C6C" w:rsidP="00176C6C">
            <w:pPr>
              <w:rPr>
                <w:rFonts w:cs="Arial"/>
                <w:sz w:val="18"/>
                <w:szCs w:val="18"/>
              </w:rPr>
            </w:pPr>
            <w:r w:rsidRPr="00176C6C">
              <w:rPr>
                <w:rFonts w:cs="Arial"/>
                <w:sz w:val="18"/>
                <w:szCs w:val="18"/>
              </w:rPr>
              <w:t>Major, minor, diminished, augmented triads</w:t>
            </w:r>
          </w:p>
          <w:p w14:paraId="7B7900BF" w14:textId="77777777" w:rsidR="00176C6C" w:rsidRPr="00176C6C" w:rsidRDefault="00176C6C" w:rsidP="00176C6C">
            <w:pPr>
              <w:widowControl w:val="0"/>
              <w:ind w:left="522"/>
              <w:rPr>
                <w:rFonts w:cs="Arial"/>
                <w:sz w:val="18"/>
                <w:szCs w:val="18"/>
              </w:rPr>
            </w:pPr>
            <w:r w:rsidRPr="00176C6C">
              <w:rPr>
                <w:rFonts w:cs="Arial"/>
                <w:sz w:val="18"/>
                <w:szCs w:val="18"/>
              </w:rPr>
              <w:t xml:space="preserve"> </w:t>
            </w:r>
          </w:p>
        </w:tc>
        <w:tc>
          <w:tcPr>
            <w:tcW w:w="2980" w:type="dxa"/>
          </w:tcPr>
          <w:p w14:paraId="6C1EA3C8" w14:textId="77777777" w:rsidR="00176C6C" w:rsidRPr="00176C6C" w:rsidRDefault="00176C6C" w:rsidP="00176C6C">
            <w:pPr>
              <w:widowControl w:val="0"/>
              <w:numPr>
                <w:ilvl w:val="0"/>
                <w:numId w:val="6"/>
              </w:numPr>
              <w:tabs>
                <w:tab w:val="clear" w:pos="1080"/>
              </w:tabs>
              <w:ind w:left="252" w:right="162" w:hanging="180"/>
              <w:rPr>
                <w:rFonts w:cs="Arial"/>
                <w:color w:val="000000"/>
                <w:sz w:val="18"/>
                <w:szCs w:val="18"/>
              </w:rPr>
            </w:pPr>
            <w:r w:rsidRPr="00176C6C">
              <w:rPr>
                <w:rFonts w:cs="Arial"/>
                <w:sz w:val="18"/>
                <w:szCs w:val="18"/>
              </w:rPr>
              <w:t>identify by comparison major, natural, harmonic, melodic minor and/or chromatic scales</w:t>
            </w:r>
          </w:p>
          <w:p w14:paraId="6E7E2E5C" w14:textId="77777777" w:rsidR="00176C6C" w:rsidRPr="009D3069" w:rsidRDefault="00176C6C" w:rsidP="00176C6C">
            <w:pPr>
              <w:widowControl w:val="0"/>
              <w:numPr>
                <w:ilvl w:val="0"/>
                <w:numId w:val="6"/>
              </w:numPr>
              <w:tabs>
                <w:tab w:val="clear" w:pos="1080"/>
              </w:tabs>
              <w:ind w:left="252" w:right="162" w:hanging="180"/>
              <w:rPr>
                <w:rFonts w:cs="Arial"/>
                <w:color w:val="000000"/>
                <w:sz w:val="18"/>
                <w:szCs w:val="18"/>
              </w:rPr>
            </w:pPr>
            <w:r w:rsidRPr="00176C6C">
              <w:rPr>
                <w:rFonts w:cs="Arial"/>
                <w:sz w:val="18"/>
                <w:szCs w:val="18"/>
              </w:rPr>
              <w:t>identify by comparison major, minor, diminished and/or augmented triads</w:t>
            </w:r>
          </w:p>
          <w:p w14:paraId="79C55F41" w14:textId="77777777" w:rsidR="009D3069" w:rsidRPr="00176C6C" w:rsidRDefault="009D3069" w:rsidP="009D3069">
            <w:pPr>
              <w:widowControl w:val="0"/>
              <w:ind w:right="162"/>
              <w:rPr>
                <w:rFonts w:cs="Arial"/>
                <w:color w:val="000000"/>
                <w:sz w:val="18"/>
                <w:szCs w:val="18"/>
              </w:rPr>
            </w:pPr>
          </w:p>
        </w:tc>
        <w:tc>
          <w:tcPr>
            <w:tcW w:w="3600" w:type="dxa"/>
          </w:tcPr>
          <w:p w14:paraId="23E426BE" w14:textId="77777777" w:rsidR="00176C6C" w:rsidRPr="00176C6C" w:rsidRDefault="00176C6C" w:rsidP="00176C6C">
            <w:pPr>
              <w:rPr>
                <w:rFonts w:cs="Arial"/>
                <w:sz w:val="18"/>
                <w:szCs w:val="18"/>
              </w:rPr>
            </w:pPr>
            <w:r w:rsidRPr="00176C6C">
              <w:rPr>
                <w:rFonts w:cs="Arial"/>
                <w:sz w:val="18"/>
                <w:szCs w:val="18"/>
              </w:rPr>
              <w:t>Administer a pre and posttest of studied ear training.  Knowledge of scales and triads will be built upon from level 4 through</w:t>
            </w:r>
          </w:p>
          <w:p w14:paraId="02AF10AF" w14:textId="77777777" w:rsidR="00176C6C" w:rsidRPr="00176C6C" w:rsidRDefault="00176C6C" w:rsidP="00176C6C">
            <w:pPr>
              <w:rPr>
                <w:rFonts w:cs="Arial"/>
                <w:sz w:val="18"/>
                <w:szCs w:val="18"/>
              </w:rPr>
            </w:pPr>
            <w:proofErr w:type="gramStart"/>
            <w:r w:rsidRPr="00176C6C">
              <w:rPr>
                <w:rFonts w:cs="Arial"/>
                <w:sz w:val="18"/>
                <w:szCs w:val="18"/>
              </w:rPr>
              <w:t>level</w:t>
            </w:r>
            <w:proofErr w:type="gramEnd"/>
            <w:r w:rsidRPr="00176C6C">
              <w:rPr>
                <w:rFonts w:cs="Arial"/>
                <w:sz w:val="18"/>
                <w:szCs w:val="18"/>
              </w:rPr>
              <w:t xml:space="preserve"> 7. </w:t>
            </w:r>
          </w:p>
          <w:p w14:paraId="111FABE5" w14:textId="77777777" w:rsidR="00176C6C" w:rsidRPr="00176C6C" w:rsidRDefault="00176C6C" w:rsidP="00176C6C">
            <w:pPr>
              <w:rPr>
                <w:rFonts w:cs="Arial"/>
                <w:sz w:val="18"/>
                <w:szCs w:val="18"/>
              </w:rPr>
            </w:pPr>
          </w:p>
        </w:tc>
        <w:tc>
          <w:tcPr>
            <w:tcW w:w="4033" w:type="dxa"/>
          </w:tcPr>
          <w:p w14:paraId="07122B04" w14:textId="77777777" w:rsidR="00176C6C" w:rsidRDefault="00691176" w:rsidP="00176C6C">
            <w:pPr>
              <w:rPr>
                <w:rFonts w:cs="Arial"/>
                <w:sz w:val="18"/>
                <w:szCs w:val="18"/>
              </w:rPr>
            </w:pPr>
            <w:hyperlink r:id="rId17" w:history="1">
              <w:r w:rsidR="00176C6C" w:rsidRPr="00176C6C">
                <w:rPr>
                  <w:rStyle w:val="Hyperlink"/>
                  <w:rFonts w:cs="Arial"/>
                  <w:sz w:val="18"/>
                  <w:szCs w:val="18"/>
                </w:rPr>
                <w:t>www.good-ear.com</w:t>
              </w:r>
            </w:hyperlink>
          </w:p>
          <w:p w14:paraId="5F08F31F" w14:textId="77777777" w:rsidR="00176C6C" w:rsidRDefault="00691176" w:rsidP="00176C6C">
            <w:pPr>
              <w:rPr>
                <w:rFonts w:cs="Arial"/>
                <w:sz w:val="18"/>
                <w:szCs w:val="18"/>
              </w:rPr>
            </w:pPr>
            <w:hyperlink r:id="rId18" w:history="1">
              <w:r w:rsidR="00176C6C" w:rsidRPr="00106E53">
                <w:rPr>
                  <w:rStyle w:val="Hyperlink"/>
                  <w:rFonts w:cs="Arial"/>
                  <w:sz w:val="18"/>
                  <w:szCs w:val="18"/>
                </w:rPr>
                <w:t>www.musictheory.net</w:t>
              </w:r>
            </w:hyperlink>
          </w:p>
          <w:p w14:paraId="7563CEB7" w14:textId="77777777" w:rsidR="00176C6C" w:rsidRPr="00176C6C" w:rsidRDefault="00691176" w:rsidP="00176C6C">
            <w:pPr>
              <w:rPr>
                <w:rFonts w:cs="Arial"/>
                <w:sz w:val="18"/>
                <w:szCs w:val="18"/>
              </w:rPr>
            </w:pPr>
            <w:hyperlink r:id="rId19" w:history="1">
              <w:r w:rsidR="00176C6C" w:rsidRPr="00106E53">
                <w:rPr>
                  <w:rStyle w:val="Hyperlink"/>
                  <w:rFonts w:cs="Arial"/>
                  <w:sz w:val="18"/>
                  <w:szCs w:val="18"/>
                </w:rPr>
                <w:t>www.teoria.com</w:t>
              </w:r>
            </w:hyperlink>
            <w:r w:rsidR="00176C6C">
              <w:rPr>
                <w:rFonts w:cs="Arial"/>
                <w:sz w:val="18"/>
                <w:szCs w:val="18"/>
              </w:rPr>
              <w:t xml:space="preserve"> </w:t>
            </w:r>
          </w:p>
          <w:p w14:paraId="10FE363F" w14:textId="77777777" w:rsidR="00176C6C" w:rsidRDefault="00176C6C" w:rsidP="00176C6C">
            <w:pPr>
              <w:rPr>
                <w:rFonts w:cs="Arial"/>
                <w:sz w:val="18"/>
                <w:szCs w:val="18"/>
              </w:rPr>
            </w:pPr>
          </w:p>
          <w:p w14:paraId="0373DACB" w14:textId="77777777" w:rsidR="00D11B22" w:rsidRPr="00693730" w:rsidRDefault="00691176" w:rsidP="00D11B22">
            <w:pPr>
              <w:rPr>
                <w:rFonts w:ascii="Arial Narrow" w:eastAsia="Times New Roman" w:hAnsi="Arial Narrow" w:cs="Times New Roman"/>
                <w:sz w:val="22"/>
                <w:szCs w:val="22"/>
              </w:rPr>
            </w:pPr>
            <w:hyperlink r:id="rId20" w:history="1">
              <w:r w:rsidR="00D11B22" w:rsidRPr="00693730">
                <w:rPr>
                  <w:rFonts w:ascii="Arial Narrow" w:eastAsia="Times New Roman" w:hAnsi="Arial Narrow" w:cs="Times New Roman"/>
                  <w:color w:val="0000FF"/>
                  <w:sz w:val="22"/>
                  <w:szCs w:val="22"/>
                  <w:u w:val="single"/>
                </w:rPr>
                <w:t>CCSS.ELA-Literacy.CCRA.R.5</w:t>
              </w:r>
            </w:hyperlink>
            <w:r w:rsidR="00D11B22" w:rsidRPr="00693730">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D11B22" w:rsidRPr="00693730">
              <w:rPr>
                <w:rFonts w:ascii="Arial Narrow" w:eastAsia="Times New Roman" w:hAnsi="Arial Narrow" w:cs="Times New Roman"/>
                <w:b/>
                <w:sz w:val="22"/>
                <w:szCs w:val="22"/>
              </w:rPr>
              <w:t>relate</w:t>
            </w:r>
            <w:r w:rsidR="00D11B22" w:rsidRPr="00693730">
              <w:rPr>
                <w:rFonts w:ascii="Arial Narrow" w:eastAsia="Times New Roman" w:hAnsi="Arial Narrow" w:cs="Times New Roman"/>
                <w:sz w:val="22"/>
                <w:szCs w:val="22"/>
              </w:rPr>
              <w:t xml:space="preserve"> to each other and the whole.</w:t>
            </w:r>
          </w:p>
          <w:p w14:paraId="0E9D514D" w14:textId="77777777" w:rsidR="00D11B22" w:rsidRPr="00176C6C" w:rsidRDefault="00D11B22" w:rsidP="00176C6C">
            <w:pPr>
              <w:rPr>
                <w:rFonts w:cs="Arial"/>
                <w:sz w:val="18"/>
                <w:szCs w:val="18"/>
              </w:rPr>
            </w:pPr>
          </w:p>
        </w:tc>
      </w:tr>
      <w:tr w:rsidR="00176C6C" w14:paraId="51A18A8B" w14:textId="77777777" w:rsidTr="00963AAA">
        <w:tc>
          <w:tcPr>
            <w:tcW w:w="3985" w:type="dxa"/>
          </w:tcPr>
          <w:p w14:paraId="191DD185" w14:textId="77777777" w:rsidR="00176C6C" w:rsidRPr="00176C6C" w:rsidRDefault="00176C6C" w:rsidP="00176C6C">
            <w:pPr>
              <w:rPr>
                <w:rFonts w:cs="Arial"/>
                <w:sz w:val="18"/>
                <w:szCs w:val="18"/>
                <w:u w:val="single"/>
              </w:rPr>
            </w:pPr>
            <w:r w:rsidRPr="00176C6C">
              <w:rPr>
                <w:rFonts w:cs="Arial"/>
                <w:sz w:val="18"/>
                <w:szCs w:val="18"/>
                <w:u w:val="single"/>
              </w:rPr>
              <w:t>Evaluation Skills</w:t>
            </w:r>
          </w:p>
          <w:p w14:paraId="27FBA9EB" w14:textId="77777777" w:rsidR="00176C6C" w:rsidRPr="00176C6C" w:rsidRDefault="00176C6C" w:rsidP="00176C6C">
            <w:pPr>
              <w:widowControl w:val="0"/>
              <w:ind w:left="522"/>
              <w:rPr>
                <w:rFonts w:cs="Arial"/>
                <w:sz w:val="18"/>
                <w:szCs w:val="18"/>
              </w:rPr>
            </w:pPr>
            <w:r w:rsidRPr="00176C6C">
              <w:rPr>
                <w:rFonts w:cs="Arial"/>
                <w:sz w:val="18"/>
                <w:szCs w:val="18"/>
              </w:rPr>
              <w:t>Evaluations of peer performances, outside-of-school concerts, and in-class listening selections</w:t>
            </w:r>
          </w:p>
        </w:tc>
        <w:tc>
          <w:tcPr>
            <w:tcW w:w="2980" w:type="dxa"/>
          </w:tcPr>
          <w:p w14:paraId="7CB26499" w14:textId="77777777" w:rsidR="00176C6C" w:rsidRPr="00176C6C" w:rsidRDefault="00176C6C" w:rsidP="00176C6C">
            <w:pPr>
              <w:widowControl w:val="0"/>
              <w:ind w:right="162"/>
              <w:rPr>
                <w:rFonts w:cs="Arial"/>
                <w:sz w:val="18"/>
                <w:szCs w:val="18"/>
              </w:rPr>
            </w:pPr>
            <w:r w:rsidRPr="00176C6C">
              <w:rPr>
                <w:rFonts w:cs="Arial"/>
                <w:sz w:val="18"/>
                <w:szCs w:val="18"/>
              </w:rPr>
              <w:t>Assess videos or sound recordings of personal performances and objectively evaluate those performances based on proper technique and musical elements.</w:t>
            </w:r>
          </w:p>
          <w:p w14:paraId="62CA45AE" w14:textId="77777777" w:rsidR="00176C6C" w:rsidRPr="00176C6C" w:rsidRDefault="00176C6C" w:rsidP="00176C6C">
            <w:pPr>
              <w:widowControl w:val="0"/>
              <w:ind w:right="162"/>
              <w:rPr>
                <w:rFonts w:cs="Arial"/>
                <w:sz w:val="18"/>
                <w:szCs w:val="18"/>
              </w:rPr>
            </w:pPr>
          </w:p>
          <w:p w14:paraId="04E0070C" w14:textId="77777777" w:rsidR="00176C6C" w:rsidRPr="00176C6C" w:rsidRDefault="00176C6C" w:rsidP="00176C6C">
            <w:pPr>
              <w:widowControl w:val="0"/>
              <w:ind w:right="162"/>
              <w:rPr>
                <w:rFonts w:cs="Arial"/>
                <w:sz w:val="18"/>
                <w:szCs w:val="18"/>
              </w:rPr>
            </w:pPr>
            <w:r w:rsidRPr="00176C6C">
              <w:rPr>
                <w:rFonts w:cs="Arial"/>
                <w:sz w:val="18"/>
                <w:szCs w:val="18"/>
              </w:rPr>
              <w:t>Listen to and evaluate keyboard performances, including a written assessment of the musical elements of the performance, identifying the form, tempo, dynamics, articulation, style and musical period.</w:t>
            </w:r>
          </w:p>
        </w:tc>
        <w:tc>
          <w:tcPr>
            <w:tcW w:w="3600" w:type="dxa"/>
          </w:tcPr>
          <w:p w14:paraId="217AFAE1" w14:textId="77777777" w:rsidR="00176C6C" w:rsidRPr="00176C6C" w:rsidRDefault="00176C6C" w:rsidP="00176C6C">
            <w:pPr>
              <w:rPr>
                <w:rFonts w:cs="Arial"/>
                <w:sz w:val="18"/>
                <w:szCs w:val="18"/>
              </w:rPr>
            </w:pPr>
            <w:r w:rsidRPr="00176C6C">
              <w:rPr>
                <w:rFonts w:cs="Arial"/>
                <w:sz w:val="18"/>
                <w:szCs w:val="18"/>
              </w:rPr>
              <w:t>Written assignment reflecting evaluation of recordings of professional musicians and recordings of their own performances.</w:t>
            </w:r>
          </w:p>
        </w:tc>
        <w:tc>
          <w:tcPr>
            <w:tcW w:w="4033" w:type="dxa"/>
          </w:tcPr>
          <w:p w14:paraId="05F740F7" w14:textId="77777777" w:rsidR="00176C6C" w:rsidRPr="00176C6C" w:rsidRDefault="00176C6C" w:rsidP="00176C6C">
            <w:pPr>
              <w:rPr>
                <w:rFonts w:cs="Arial"/>
                <w:sz w:val="18"/>
                <w:szCs w:val="18"/>
              </w:rPr>
            </w:pPr>
            <w:r w:rsidRPr="00176C6C">
              <w:rPr>
                <w:rFonts w:cs="Arial"/>
                <w:sz w:val="18"/>
                <w:szCs w:val="18"/>
              </w:rPr>
              <w:t>Teacher-developed rating forms and rubrics</w:t>
            </w:r>
          </w:p>
          <w:p w14:paraId="7983F22F" w14:textId="77777777" w:rsidR="00176C6C" w:rsidRPr="00176C6C" w:rsidRDefault="00176C6C" w:rsidP="00176C6C">
            <w:pPr>
              <w:rPr>
                <w:rFonts w:cs="Arial"/>
                <w:sz w:val="18"/>
                <w:szCs w:val="18"/>
              </w:rPr>
            </w:pPr>
          </w:p>
          <w:p w14:paraId="55EEE697" w14:textId="77777777" w:rsidR="00176C6C" w:rsidRDefault="00176C6C" w:rsidP="00176C6C">
            <w:pPr>
              <w:rPr>
                <w:rFonts w:cs="Arial"/>
                <w:sz w:val="18"/>
                <w:szCs w:val="18"/>
              </w:rPr>
            </w:pPr>
            <w:r w:rsidRPr="00176C6C">
              <w:rPr>
                <w:rFonts w:cs="Arial"/>
                <w:sz w:val="18"/>
                <w:szCs w:val="18"/>
              </w:rPr>
              <w:t>WTSBOA solo and ensemble judge’s form.</w:t>
            </w:r>
          </w:p>
          <w:p w14:paraId="49110FE3" w14:textId="77777777" w:rsidR="00D11B22" w:rsidRDefault="00D11B22" w:rsidP="00176C6C">
            <w:pPr>
              <w:rPr>
                <w:rFonts w:cs="Arial"/>
                <w:sz w:val="18"/>
                <w:szCs w:val="18"/>
              </w:rPr>
            </w:pPr>
          </w:p>
          <w:bookmarkStart w:id="4" w:name="CCSS.ELA-Literacy.CCRA.SL.3"/>
          <w:p w14:paraId="2E9B59EC" w14:textId="77777777" w:rsidR="00D11B22" w:rsidRPr="00693730" w:rsidRDefault="00D11B22" w:rsidP="00D11B22">
            <w:pPr>
              <w:tabs>
                <w:tab w:val="left" w:pos="5240"/>
              </w:tabs>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"http://www.corestandards.org/ELA-Literacy/CCRA/SL/3/"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CCSS.ELA-Literacy.CCRA.SL.3</w:t>
            </w:r>
            <w:r w:rsidRPr="00693730">
              <w:rPr>
                <w:rFonts w:ascii="Arial Narrow" w:eastAsia="Times New Roman" w:hAnsi="Arial Narrow" w:cs="Times New Roman"/>
                <w:sz w:val="22"/>
                <w:szCs w:val="22"/>
              </w:rPr>
              <w:fldChar w:fldCharType="end"/>
            </w:r>
            <w:bookmarkEnd w:id="4"/>
            <w:r w:rsidRPr="00693730">
              <w:rPr>
                <w:rFonts w:ascii="Arial Narrow" w:eastAsia="Times New Roman" w:hAnsi="Arial Narrow" w:cs="Times New Roman"/>
                <w:sz w:val="22"/>
                <w:szCs w:val="22"/>
              </w:rPr>
              <w:tab/>
            </w:r>
            <w:r w:rsidRPr="00693730">
              <w:rPr>
                <w:rFonts w:ascii="Arial Narrow" w:eastAsia="Times New Roman" w:hAnsi="Arial Narrow" w:cs="Times New Roman"/>
                <w:sz w:val="22"/>
                <w:szCs w:val="22"/>
              </w:rPr>
              <w:br/>
            </w:r>
            <w:r w:rsidRPr="00693730">
              <w:rPr>
                <w:rFonts w:ascii="Arial Narrow" w:eastAsia="Times New Roman" w:hAnsi="Arial Narrow" w:cs="Times New Roman"/>
                <w:b/>
                <w:sz w:val="22"/>
                <w:szCs w:val="22"/>
              </w:rPr>
              <w:t>Evaluate</w:t>
            </w:r>
            <w:r w:rsidRPr="00693730">
              <w:rPr>
                <w:rFonts w:ascii="Arial Narrow" w:eastAsia="Times New Roman" w:hAnsi="Arial Narrow" w:cs="Times New Roman"/>
                <w:sz w:val="22"/>
                <w:szCs w:val="22"/>
              </w:rPr>
              <w:t xml:space="preserve"> a speaker's point of view, reasoning, and use of evidence and rhetoric.</w:t>
            </w:r>
          </w:p>
          <w:p w14:paraId="18D58023" w14:textId="77777777" w:rsidR="00D11B22" w:rsidRPr="00176C6C" w:rsidRDefault="00D11B22" w:rsidP="00176C6C">
            <w:pPr>
              <w:rPr>
                <w:rFonts w:cs="Arial"/>
                <w:sz w:val="18"/>
                <w:szCs w:val="18"/>
              </w:rPr>
            </w:pPr>
          </w:p>
        </w:tc>
      </w:tr>
      <w:tr w:rsidR="00176C6C" w14:paraId="3E3578C3" w14:textId="77777777" w:rsidTr="00963AAA">
        <w:tc>
          <w:tcPr>
            <w:tcW w:w="3985" w:type="dxa"/>
            <w:tcBorders>
              <w:bottom w:val="single" w:sz="4" w:space="0" w:color="auto"/>
            </w:tcBorders>
          </w:tcPr>
          <w:p w14:paraId="3D4CC971" w14:textId="77777777" w:rsidR="009D3069" w:rsidRDefault="009D3069" w:rsidP="009D3069">
            <w:pPr>
              <w:spacing w:before="60" w:after="60"/>
              <w:rPr>
                <w:rFonts w:ascii="Arial Narrow" w:hAnsi="Arial Narrow"/>
                <w:b/>
                <w:sz w:val="20"/>
                <w:szCs w:val="20"/>
              </w:rPr>
            </w:pPr>
            <w:r w:rsidRPr="004252A0">
              <w:rPr>
                <w:rFonts w:ascii="Arial Narrow" w:hAnsi="Arial Narrow"/>
                <w:b/>
                <w:sz w:val="20"/>
                <w:szCs w:val="20"/>
              </w:rPr>
              <w:t>CONNECT</w:t>
            </w:r>
          </w:p>
          <w:p w14:paraId="45D8D0D0" w14:textId="77777777" w:rsidR="009D3069" w:rsidRPr="009739C8" w:rsidRDefault="009D3069" w:rsidP="009D3069">
            <w:pPr>
              <w:pStyle w:val="Normal1"/>
              <w:ind w:left="-14"/>
              <w:rPr>
                <w:sz w:val="18"/>
                <w:szCs w:val="18"/>
              </w:rPr>
            </w:pPr>
            <w:r w:rsidRPr="009739C8">
              <w:rPr>
                <w:b/>
                <w:sz w:val="18"/>
                <w:szCs w:val="18"/>
              </w:rPr>
              <w:t xml:space="preserve">Standard 8.0 Interdisciplinary Connections: </w:t>
            </w:r>
            <w:r w:rsidRPr="009739C8">
              <w:rPr>
                <w:sz w:val="18"/>
                <w:szCs w:val="18"/>
              </w:rPr>
              <w:t>Students will illustrate how elements of music (e.g., color,</w:t>
            </w:r>
            <w:r>
              <w:rPr>
                <w:sz w:val="18"/>
                <w:szCs w:val="18"/>
              </w:rPr>
              <w:t xml:space="preserve"> </w:t>
            </w:r>
            <w:r w:rsidRPr="009739C8">
              <w:rPr>
                <w:sz w:val="18"/>
                <w:szCs w:val="18"/>
              </w:rPr>
              <w:t>balance, rhythm, texture) are used in similar and distinctive ways in other arts disciplines.</w:t>
            </w:r>
          </w:p>
          <w:p w14:paraId="29CF9075" w14:textId="77777777" w:rsidR="00176C6C" w:rsidRDefault="009D3069" w:rsidP="009D3069">
            <w:pPr>
              <w:spacing w:before="60" w:after="60"/>
              <w:rPr>
                <w:sz w:val="18"/>
                <w:szCs w:val="18"/>
              </w:rPr>
            </w:pPr>
            <w:r w:rsidRPr="009739C8">
              <w:rPr>
                <w:b/>
                <w:sz w:val="18"/>
                <w:szCs w:val="18"/>
              </w:rPr>
              <w:t xml:space="preserve">Standard 9.0 Historical and Cultural Relationships:  </w:t>
            </w:r>
            <w:r w:rsidRPr="009739C8">
              <w:rPr>
                <w:sz w:val="18"/>
                <w:szCs w:val="18"/>
              </w:rPr>
              <w:t>Students will compare and contrast various historical backgrounds and related music genres.</w:t>
            </w:r>
          </w:p>
          <w:p w14:paraId="1AE5AAA1" w14:textId="77777777" w:rsidR="009D3069" w:rsidRDefault="009D3069" w:rsidP="009D3069">
            <w:pPr>
              <w:spacing w:before="60" w:after="60"/>
              <w:rPr>
                <w:sz w:val="18"/>
                <w:szCs w:val="18"/>
              </w:rPr>
            </w:pPr>
          </w:p>
          <w:p w14:paraId="77CF98F5" w14:textId="77777777" w:rsidR="009D3069" w:rsidRPr="004252A0" w:rsidRDefault="009D3069" w:rsidP="009D3069">
            <w:pPr>
              <w:spacing w:before="60" w:after="60"/>
              <w:rPr>
                <w:rFonts w:ascii="Arial Narrow" w:hAnsi="Arial Narrow"/>
                <w:sz w:val="20"/>
                <w:szCs w:val="20"/>
              </w:rPr>
            </w:pPr>
          </w:p>
        </w:tc>
        <w:tc>
          <w:tcPr>
            <w:tcW w:w="2980" w:type="dxa"/>
            <w:tcBorders>
              <w:bottom w:val="single" w:sz="4" w:space="0" w:color="auto"/>
            </w:tcBorders>
          </w:tcPr>
          <w:p w14:paraId="722BF13A" w14:textId="77777777" w:rsidR="00176C6C" w:rsidRPr="004252A0" w:rsidRDefault="00176C6C" w:rsidP="00176C6C">
            <w:pPr>
              <w:spacing w:before="60" w:after="60"/>
              <w:rPr>
                <w:rFonts w:ascii="Arial Narrow" w:hAnsi="Arial Narrow"/>
                <w:sz w:val="20"/>
                <w:szCs w:val="20"/>
              </w:rPr>
            </w:pPr>
          </w:p>
        </w:tc>
        <w:tc>
          <w:tcPr>
            <w:tcW w:w="3600" w:type="dxa"/>
            <w:tcBorders>
              <w:bottom w:val="single" w:sz="4" w:space="0" w:color="auto"/>
            </w:tcBorders>
          </w:tcPr>
          <w:p w14:paraId="1AD23296" w14:textId="77777777" w:rsidR="00176C6C" w:rsidRPr="004252A0" w:rsidRDefault="00176C6C" w:rsidP="00176C6C">
            <w:pPr>
              <w:spacing w:before="60" w:after="60"/>
              <w:rPr>
                <w:rFonts w:ascii="Arial Narrow" w:hAnsi="Arial Narrow"/>
                <w:sz w:val="20"/>
                <w:szCs w:val="20"/>
              </w:rPr>
            </w:pPr>
          </w:p>
        </w:tc>
        <w:tc>
          <w:tcPr>
            <w:tcW w:w="4033" w:type="dxa"/>
            <w:tcBorders>
              <w:bottom w:val="single" w:sz="4" w:space="0" w:color="auto"/>
            </w:tcBorders>
          </w:tcPr>
          <w:p w14:paraId="0CEB695B" w14:textId="77777777" w:rsidR="00176C6C" w:rsidRPr="004252A0" w:rsidRDefault="00176C6C" w:rsidP="00176C6C">
            <w:pPr>
              <w:spacing w:before="60" w:after="60"/>
              <w:rPr>
                <w:rFonts w:ascii="Arial Narrow" w:hAnsi="Arial Narrow"/>
                <w:sz w:val="20"/>
                <w:szCs w:val="20"/>
              </w:rPr>
            </w:pPr>
          </w:p>
        </w:tc>
      </w:tr>
      <w:tr w:rsidR="005F7527" w14:paraId="1F2C483A" w14:textId="77777777" w:rsidTr="00963AAA">
        <w:tc>
          <w:tcPr>
            <w:tcW w:w="3985" w:type="dxa"/>
          </w:tcPr>
          <w:p w14:paraId="2466AD3A" w14:textId="77777777" w:rsidR="005F7527" w:rsidRPr="005F7527" w:rsidRDefault="005F7527" w:rsidP="005F7527">
            <w:pPr>
              <w:widowControl w:val="0"/>
              <w:numPr>
                <w:ilvl w:val="0"/>
                <w:numId w:val="9"/>
              </w:numPr>
              <w:rPr>
                <w:rFonts w:cs="Arial"/>
                <w:sz w:val="18"/>
                <w:szCs w:val="18"/>
              </w:rPr>
            </w:pPr>
            <w:r w:rsidRPr="005F7527">
              <w:rPr>
                <w:rFonts w:cs="Arial"/>
                <w:sz w:val="18"/>
                <w:szCs w:val="18"/>
              </w:rPr>
              <w:lastRenderedPageBreak/>
              <w:t>Music history, literature and form</w:t>
            </w:r>
          </w:p>
          <w:p w14:paraId="1210627D" w14:textId="77777777" w:rsidR="005F7527" w:rsidRPr="005F7527" w:rsidRDefault="005F7527" w:rsidP="005F7527">
            <w:pPr>
              <w:widowControl w:val="0"/>
              <w:numPr>
                <w:ilvl w:val="0"/>
                <w:numId w:val="9"/>
              </w:numPr>
              <w:rPr>
                <w:rFonts w:cs="Arial"/>
                <w:sz w:val="18"/>
                <w:szCs w:val="18"/>
              </w:rPr>
            </w:pPr>
            <w:r w:rsidRPr="005F7527">
              <w:rPr>
                <w:rFonts w:cs="Arial"/>
                <w:sz w:val="18"/>
                <w:szCs w:val="18"/>
              </w:rPr>
              <w:t>Composers’ lives</w:t>
            </w:r>
          </w:p>
          <w:p w14:paraId="199F15C7" w14:textId="77777777" w:rsidR="005F7527" w:rsidRPr="005F7527" w:rsidRDefault="005F7527" w:rsidP="005F7527">
            <w:pPr>
              <w:widowControl w:val="0"/>
              <w:numPr>
                <w:ilvl w:val="0"/>
                <w:numId w:val="9"/>
              </w:numPr>
              <w:rPr>
                <w:rFonts w:cs="Arial"/>
                <w:sz w:val="18"/>
                <w:szCs w:val="18"/>
              </w:rPr>
            </w:pPr>
            <w:r w:rsidRPr="005F7527">
              <w:rPr>
                <w:rFonts w:cs="Arial"/>
                <w:sz w:val="18"/>
                <w:szCs w:val="18"/>
              </w:rPr>
              <w:t>Periods of music history</w:t>
            </w:r>
          </w:p>
          <w:p w14:paraId="071327E5" w14:textId="77777777" w:rsidR="005F7527" w:rsidRPr="005F7527" w:rsidRDefault="005F7527" w:rsidP="005F7527">
            <w:pPr>
              <w:widowControl w:val="0"/>
              <w:numPr>
                <w:ilvl w:val="0"/>
                <w:numId w:val="9"/>
              </w:numPr>
              <w:rPr>
                <w:rFonts w:cs="Arial"/>
                <w:sz w:val="18"/>
                <w:szCs w:val="18"/>
              </w:rPr>
            </w:pPr>
            <w:r w:rsidRPr="005F7527">
              <w:rPr>
                <w:rFonts w:cs="Arial"/>
                <w:sz w:val="18"/>
                <w:szCs w:val="18"/>
              </w:rPr>
              <w:t>Uses and practices in multiple cultures</w:t>
            </w:r>
          </w:p>
          <w:p w14:paraId="04EE434D" w14:textId="77777777" w:rsidR="005F7527" w:rsidRPr="005F7527" w:rsidRDefault="005F7527" w:rsidP="005F7527">
            <w:pPr>
              <w:widowControl w:val="0"/>
              <w:numPr>
                <w:ilvl w:val="0"/>
                <w:numId w:val="9"/>
              </w:numPr>
              <w:rPr>
                <w:rFonts w:cs="Arial"/>
                <w:sz w:val="18"/>
                <w:szCs w:val="18"/>
              </w:rPr>
            </w:pPr>
            <w:r w:rsidRPr="005F7527">
              <w:rPr>
                <w:rFonts w:cs="Arial"/>
                <w:sz w:val="18"/>
                <w:szCs w:val="18"/>
              </w:rPr>
              <w:t>General musicianship</w:t>
            </w:r>
          </w:p>
          <w:p w14:paraId="4398A2E9" w14:textId="77777777" w:rsidR="005F7527" w:rsidRPr="005F7527" w:rsidRDefault="005F7527" w:rsidP="005F7527">
            <w:pPr>
              <w:keepLines/>
              <w:rPr>
                <w:rFonts w:cs="Arial"/>
                <w:b/>
                <w:sz w:val="18"/>
                <w:szCs w:val="18"/>
                <w:u w:val="single"/>
              </w:rPr>
            </w:pPr>
          </w:p>
        </w:tc>
        <w:tc>
          <w:tcPr>
            <w:tcW w:w="2980" w:type="dxa"/>
          </w:tcPr>
          <w:p w14:paraId="51AE987D" w14:textId="77777777" w:rsidR="005F7527" w:rsidRPr="005F7527" w:rsidRDefault="005F7527" w:rsidP="005F7527">
            <w:pPr>
              <w:widowControl w:val="0"/>
              <w:numPr>
                <w:ilvl w:val="0"/>
                <w:numId w:val="6"/>
              </w:numPr>
              <w:tabs>
                <w:tab w:val="clear" w:pos="1080"/>
              </w:tabs>
              <w:ind w:left="252" w:right="162" w:hanging="180"/>
              <w:rPr>
                <w:rFonts w:cs="Arial"/>
                <w:sz w:val="18"/>
                <w:szCs w:val="18"/>
              </w:rPr>
            </w:pPr>
            <w:r w:rsidRPr="005F7527">
              <w:rPr>
                <w:rFonts w:cs="Arial"/>
                <w:sz w:val="18"/>
                <w:szCs w:val="18"/>
              </w:rPr>
              <w:t xml:space="preserve">Listen to various keyboard compositions and identify composer, musical period, style, and genre. </w:t>
            </w:r>
          </w:p>
          <w:p w14:paraId="321CD711" w14:textId="77777777" w:rsidR="005F7527" w:rsidRPr="005F7527" w:rsidRDefault="005F7527" w:rsidP="005F7527">
            <w:pPr>
              <w:widowControl w:val="0"/>
              <w:numPr>
                <w:ilvl w:val="0"/>
                <w:numId w:val="6"/>
              </w:numPr>
              <w:tabs>
                <w:tab w:val="clear" w:pos="1080"/>
              </w:tabs>
              <w:ind w:left="252" w:right="162" w:hanging="180"/>
              <w:rPr>
                <w:rFonts w:cs="Arial"/>
                <w:sz w:val="18"/>
                <w:szCs w:val="18"/>
              </w:rPr>
            </w:pPr>
            <w:r w:rsidRPr="005F7527">
              <w:rPr>
                <w:rFonts w:cs="Arial"/>
                <w:sz w:val="18"/>
                <w:szCs w:val="18"/>
              </w:rPr>
              <w:t xml:space="preserve">Continue to develop recognition that music reflects time, place, and culture. </w:t>
            </w:r>
          </w:p>
          <w:p w14:paraId="177370FC" w14:textId="77777777" w:rsidR="005F7527" w:rsidRDefault="005F7527" w:rsidP="005F7527">
            <w:pPr>
              <w:widowControl w:val="0"/>
              <w:numPr>
                <w:ilvl w:val="0"/>
                <w:numId w:val="6"/>
              </w:numPr>
              <w:tabs>
                <w:tab w:val="clear" w:pos="1080"/>
              </w:tabs>
              <w:ind w:left="252" w:right="162" w:hanging="180"/>
              <w:rPr>
                <w:rFonts w:cs="Arial"/>
                <w:sz w:val="18"/>
                <w:szCs w:val="18"/>
              </w:rPr>
            </w:pPr>
            <w:r w:rsidRPr="005F7527">
              <w:rPr>
                <w:rFonts w:cs="Arial"/>
                <w:sz w:val="18"/>
                <w:szCs w:val="18"/>
              </w:rPr>
              <w:t xml:space="preserve">Compare and contrast keyboard music in two given musical periods </w:t>
            </w:r>
          </w:p>
          <w:p w14:paraId="42C223CD" w14:textId="77777777" w:rsidR="009D3069" w:rsidRDefault="009D3069" w:rsidP="009D3069">
            <w:pPr>
              <w:widowControl w:val="0"/>
              <w:ind w:right="162"/>
              <w:rPr>
                <w:rFonts w:cs="Arial"/>
                <w:sz w:val="18"/>
                <w:szCs w:val="18"/>
              </w:rPr>
            </w:pPr>
          </w:p>
          <w:p w14:paraId="2CE4486A" w14:textId="77777777" w:rsidR="009D3069" w:rsidRDefault="009D3069" w:rsidP="009D3069">
            <w:pPr>
              <w:widowControl w:val="0"/>
              <w:ind w:right="162"/>
              <w:rPr>
                <w:rFonts w:cs="Arial"/>
                <w:sz w:val="18"/>
                <w:szCs w:val="18"/>
              </w:rPr>
            </w:pPr>
          </w:p>
          <w:p w14:paraId="4CBAD549" w14:textId="77777777" w:rsidR="009D3069" w:rsidRPr="005F7527" w:rsidRDefault="009D3069" w:rsidP="009D3069">
            <w:pPr>
              <w:widowControl w:val="0"/>
              <w:ind w:right="162"/>
              <w:rPr>
                <w:rFonts w:cs="Arial"/>
                <w:sz w:val="18"/>
                <w:szCs w:val="18"/>
              </w:rPr>
            </w:pPr>
          </w:p>
          <w:p w14:paraId="36953600" w14:textId="77777777" w:rsidR="005F7527" w:rsidRPr="005F7527" w:rsidRDefault="005F7527" w:rsidP="005F7527">
            <w:pPr>
              <w:widowControl w:val="0"/>
              <w:ind w:left="72" w:right="162"/>
              <w:rPr>
                <w:rFonts w:cs="Arial"/>
                <w:sz w:val="18"/>
                <w:szCs w:val="18"/>
              </w:rPr>
            </w:pPr>
          </w:p>
        </w:tc>
        <w:tc>
          <w:tcPr>
            <w:tcW w:w="3600" w:type="dxa"/>
          </w:tcPr>
          <w:p w14:paraId="154567BB" w14:textId="77777777" w:rsidR="005F7527" w:rsidRPr="005F7527" w:rsidRDefault="005F7527" w:rsidP="005F7527">
            <w:pPr>
              <w:rPr>
                <w:rFonts w:cs="Arial"/>
                <w:sz w:val="18"/>
                <w:szCs w:val="18"/>
              </w:rPr>
            </w:pPr>
            <w:r w:rsidRPr="005F7527">
              <w:rPr>
                <w:rFonts w:cs="Arial"/>
                <w:sz w:val="18"/>
                <w:szCs w:val="18"/>
              </w:rPr>
              <w:t>Provide written assessment of composition devices and techniques (e.g., motives, imitation, retrograde, inversion) used to provide unity, variety, tension, and resolution in a musical work and give examples of other works that make similar uses of these devices and techniques.</w:t>
            </w:r>
          </w:p>
          <w:p w14:paraId="22A94096" w14:textId="77777777" w:rsidR="005F7527" w:rsidRPr="005F7527" w:rsidRDefault="005F7527" w:rsidP="005F7527">
            <w:pPr>
              <w:rPr>
                <w:rFonts w:cs="Arial"/>
                <w:sz w:val="18"/>
                <w:szCs w:val="18"/>
              </w:rPr>
            </w:pPr>
          </w:p>
          <w:p w14:paraId="521F7130" w14:textId="77777777" w:rsidR="005F7527" w:rsidRPr="005F7527" w:rsidRDefault="005F7527" w:rsidP="005F7527">
            <w:pPr>
              <w:rPr>
                <w:rFonts w:cs="Arial"/>
                <w:sz w:val="18"/>
                <w:szCs w:val="18"/>
              </w:rPr>
            </w:pPr>
            <w:r w:rsidRPr="005F7527">
              <w:rPr>
                <w:rFonts w:cs="Arial"/>
                <w:sz w:val="18"/>
                <w:szCs w:val="18"/>
              </w:rPr>
              <w:t>Class discussion and presentation</w:t>
            </w:r>
          </w:p>
        </w:tc>
        <w:tc>
          <w:tcPr>
            <w:tcW w:w="4033" w:type="dxa"/>
          </w:tcPr>
          <w:p w14:paraId="1B462F35" w14:textId="77777777" w:rsidR="005F7527" w:rsidRPr="005F7527" w:rsidRDefault="005F7527" w:rsidP="005F7527">
            <w:pPr>
              <w:rPr>
                <w:rFonts w:cs="Arial"/>
                <w:sz w:val="18"/>
                <w:szCs w:val="18"/>
              </w:rPr>
            </w:pPr>
            <w:r w:rsidRPr="005F7527">
              <w:rPr>
                <w:rFonts w:cs="Arial"/>
                <w:sz w:val="18"/>
                <w:szCs w:val="18"/>
              </w:rPr>
              <w:t>P</w:t>
            </w:r>
            <w:r w:rsidR="00963AAA">
              <w:rPr>
                <w:rFonts w:cs="Arial"/>
                <w:sz w:val="18"/>
                <w:szCs w:val="18"/>
              </w:rPr>
              <w:t xml:space="preserve">iano </w:t>
            </w:r>
            <w:r w:rsidRPr="005F7527">
              <w:rPr>
                <w:rFonts w:cs="Arial"/>
                <w:sz w:val="18"/>
                <w:szCs w:val="18"/>
              </w:rPr>
              <w:t>A</w:t>
            </w:r>
            <w:r w:rsidR="00963AAA">
              <w:rPr>
                <w:rFonts w:cs="Arial"/>
                <w:sz w:val="18"/>
                <w:szCs w:val="18"/>
              </w:rPr>
              <w:t xml:space="preserve">dventures, </w:t>
            </w:r>
            <w:r w:rsidRPr="005F7527">
              <w:rPr>
                <w:rFonts w:cs="Arial"/>
                <w:sz w:val="18"/>
                <w:szCs w:val="18"/>
              </w:rPr>
              <w:t xml:space="preserve"> Books 3a - 5</w:t>
            </w:r>
          </w:p>
          <w:p w14:paraId="6E8DC5E3" w14:textId="77777777" w:rsidR="00963AAA" w:rsidRDefault="00691176" w:rsidP="005F7527">
            <w:pPr>
              <w:rPr>
                <w:rFonts w:cs="Arial"/>
                <w:sz w:val="18"/>
                <w:szCs w:val="18"/>
              </w:rPr>
            </w:pPr>
            <w:hyperlink r:id="rId21" w:history="1">
              <w:r w:rsidR="00963AAA" w:rsidRPr="00106E53">
                <w:rPr>
                  <w:rStyle w:val="Hyperlink"/>
                  <w:rFonts w:cs="Arial"/>
                  <w:sz w:val="18"/>
                  <w:szCs w:val="18"/>
                </w:rPr>
                <w:t>www.sfskids.org</w:t>
              </w:r>
            </w:hyperlink>
            <w:r w:rsidR="00963AAA">
              <w:rPr>
                <w:rFonts w:cs="Arial"/>
                <w:sz w:val="18"/>
                <w:szCs w:val="18"/>
              </w:rPr>
              <w:t xml:space="preserve"> </w:t>
            </w:r>
          </w:p>
          <w:p w14:paraId="4FED9A2A" w14:textId="77777777" w:rsidR="00963AAA" w:rsidRDefault="00691176" w:rsidP="005F7527">
            <w:pPr>
              <w:rPr>
                <w:rFonts w:cs="Arial"/>
                <w:sz w:val="18"/>
                <w:szCs w:val="18"/>
              </w:rPr>
            </w:pPr>
            <w:hyperlink r:id="rId22" w:history="1">
              <w:r w:rsidR="00963AAA" w:rsidRPr="00106E53">
                <w:rPr>
                  <w:rStyle w:val="Hyperlink"/>
                  <w:rFonts w:cs="Arial"/>
                  <w:sz w:val="18"/>
                  <w:szCs w:val="18"/>
                </w:rPr>
                <w:t>www.nyphilkids.org</w:t>
              </w:r>
            </w:hyperlink>
            <w:r w:rsidR="00963AAA">
              <w:rPr>
                <w:rFonts w:cs="Arial"/>
                <w:sz w:val="18"/>
                <w:szCs w:val="18"/>
              </w:rPr>
              <w:t xml:space="preserve"> </w:t>
            </w:r>
          </w:p>
          <w:p w14:paraId="69400B1B" w14:textId="77777777" w:rsidR="00963AAA" w:rsidRPr="005F7527" w:rsidRDefault="00691176" w:rsidP="005F7527">
            <w:pPr>
              <w:rPr>
                <w:rFonts w:cs="Arial"/>
                <w:sz w:val="18"/>
                <w:szCs w:val="18"/>
              </w:rPr>
            </w:pPr>
            <w:hyperlink r:id="rId23" w:history="1">
              <w:r w:rsidR="00963AAA" w:rsidRPr="00106E53">
                <w:rPr>
                  <w:rStyle w:val="Hyperlink"/>
                  <w:rFonts w:cs="Arial"/>
                  <w:sz w:val="18"/>
                  <w:szCs w:val="18"/>
                </w:rPr>
                <w:t>www.dsokids.com</w:t>
              </w:r>
            </w:hyperlink>
            <w:r w:rsidR="00963AAA">
              <w:rPr>
                <w:rFonts w:cs="Arial"/>
                <w:sz w:val="18"/>
                <w:szCs w:val="18"/>
              </w:rPr>
              <w:t xml:space="preserve"> </w:t>
            </w:r>
          </w:p>
          <w:p w14:paraId="58F70072" w14:textId="77777777" w:rsidR="005F7527" w:rsidRPr="005F7527" w:rsidRDefault="005F7527" w:rsidP="005F7527">
            <w:pPr>
              <w:rPr>
                <w:rFonts w:cs="Arial"/>
                <w:sz w:val="18"/>
                <w:szCs w:val="18"/>
              </w:rPr>
            </w:pPr>
            <w:r w:rsidRPr="005F7527">
              <w:rPr>
                <w:rFonts w:cs="Arial"/>
                <w:sz w:val="18"/>
                <w:szCs w:val="18"/>
              </w:rPr>
              <w:t>Wikipedia</w:t>
            </w:r>
          </w:p>
          <w:p w14:paraId="16D8F600" w14:textId="77777777" w:rsidR="005F7527" w:rsidRPr="005F7527" w:rsidRDefault="005F7527" w:rsidP="005F7527">
            <w:pPr>
              <w:rPr>
                <w:rFonts w:cs="Arial"/>
                <w:sz w:val="18"/>
                <w:szCs w:val="18"/>
              </w:rPr>
            </w:pPr>
            <w:r w:rsidRPr="005F7527">
              <w:rPr>
                <w:rFonts w:cs="Arial"/>
                <w:sz w:val="18"/>
                <w:szCs w:val="18"/>
              </w:rPr>
              <w:t>Gaggle Tube</w:t>
            </w:r>
          </w:p>
          <w:p w14:paraId="1C6216A6" w14:textId="77777777" w:rsidR="005F7527" w:rsidRDefault="005F7527" w:rsidP="005F7527">
            <w:pPr>
              <w:rPr>
                <w:rFonts w:cs="Arial"/>
                <w:sz w:val="18"/>
                <w:szCs w:val="18"/>
              </w:rPr>
            </w:pPr>
          </w:p>
          <w:bookmarkStart w:id="5" w:name="CCSS.ELA-Literacy.CCRA.R.2"/>
          <w:p w14:paraId="7A0B9E11" w14:textId="77777777" w:rsidR="00D11B22" w:rsidRPr="00CD2AB0" w:rsidRDefault="00D11B22" w:rsidP="00D11B22">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"http://www.corestandards.org/ELA-Literacy/CCRA/R/2/"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CCSS.ELA-Literacy.CCRA.R.2</w:t>
            </w:r>
            <w:r w:rsidRPr="00CD2AB0">
              <w:rPr>
                <w:rFonts w:ascii="Times New Roman" w:eastAsia="Times New Roman" w:hAnsi="Times New Roman" w:cs="Times New Roman"/>
              </w:rPr>
              <w:fldChar w:fldCharType="end"/>
            </w:r>
            <w:bookmarkEnd w:id="5"/>
            <w:r w:rsidRPr="00CD2AB0">
              <w:rPr>
                <w:rFonts w:ascii="Times New Roman" w:eastAsia="Times New Roman" w:hAnsi="Times New Roman" w:cs="Times New Roman"/>
              </w:rPr>
              <w:br/>
              <w:t xml:space="preserve">Determine central ideas or </w:t>
            </w:r>
            <w:r w:rsidRPr="00CD2AB0">
              <w:rPr>
                <w:rFonts w:ascii="Times New Roman" w:eastAsia="Times New Roman" w:hAnsi="Times New Roman" w:cs="Times New Roman"/>
                <w:b/>
              </w:rPr>
              <w:t>themes</w:t>
            </w:r>
            <w:r w:rsidRPr="00CD2AB0">
              <w:rPr>
                <w:rFonts w:ascii="Times New Roman" w:eastAsia="Times New Roman" w:hAnsi="Times New Roman" w:cs="Times New Roman"/>
              </w:rPr>
              <w:t xml:space="preserve"> of a text and analyze their development; </w:t>
            </w:r>
            <w:r w:rsidRPr="00CD2AB0">
              <w:rPr>
                <w:rFonts w:ascii="Times New Roman" w:eastAsia="Times New Roman" w:hAnsi="Times New Roman" w:cs="Times New Roman"/>
                <w:b/>
              </w:rPr>
              <w:t>summarize</w:t>
            </w:r>
            <w:r w:rsidRPr="00CD2AB0">
              <w:rPr>
                <w:rFonts w:ascii="Times New Roman" w:eastAsia="Times New Roman" w:hAnsi="Times New Roman" w:cs="Times New Roman"/>
              </w:rPr>
              <w:t xml:space="preserve"> the key supporting details and ideas.</w:t>
            </w:r>
          </w:p>
          <w:bookmarkStart w:id="6" w:name="CCSS.ELA-Literacy.CCRA.R.3"/>
          <w:p w14:paraId="2ABBE21F" w14:textId="77777777" w:rsidR="00D11B22" w:rsidRPr="00CD2AB0" w:rsidRDefault="00D11B22" w:rsidP="00D11B22">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"http://www.corestandards.org/ELA-Literacy/CCRA/R/3/"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CCSS.ELA-Literacy.CCRA.R.3</w:t>
            </w:r>
            <w:r w:rsidRPr="00CD2AB0">
              <w:rPr>
                <w:rFonts w:ascii="Times New Roman" w:eastAsia="Times New Roman" w:hAnsi="Times New Roman" w:cs="Times New Roman"/>
              </w:rPr>
              <w:fldChar w:fldCharType="end"/>
            </w:r>
            <w:bookmarkEnd w:id="6"/>
            <w:r w:rsidRPr="00CD2AB0">
              <w:rPr>
                <w:rFonts w:ascii="Times New Roman" w:eastAsia="Times New Roman" w:hAnsi="Times New Roman" w:cs="Times New Roman"/>
              </w:rPr>
              <w:br/>
            </w:r>
            <w:r w:rsidRPr="00CD2AB0">
              <w:rPr>
                <w:rFonts w:ascii="Times New Roman" w:eastAsia="Times New Roman" w:hAnsi="Times New Roman" w:cs="Times New Roman"/>
                <w:b/>
              </w:rPr>
              <w:t>Analyze</w:t>
            </w:r>
            <w:r w:rsidRPr="00CD2AB0">
              <w:rPr>
                <w:rFonts w:ascii="Times New Roman" w:eastAsia="Times New Roman" w:hAnsi="Times New Roman" w:cs="Times New Roman"/>
              </w:rPr>
              <w:t xml:space="preserve"> how and why individuals, events, or ideas develop and interact over the course of a text.</w:t>
            </w:r>
          </w:p>
          <w:p w14:paraId="04DE8121" w14:textId="77777777" w:rsidR="00D11B22" w:rsidRDefault="00D11B22" w:rsidP="005F7527">
            <w:pPr>
              <w:rPr>
                <w:rFonts w:cs="Arial"/>
                <w:sz w:val="18"/>
                <w:szCs w:val="18"/>
              </w:rPr>
            </w:pPr>
          </w:p>
          <w:bookmarkStart w:id="7" w:name="CCSS.ELA-Literacy.CCRA.R.9"/>
          <w:p w14:paraId="670C7580" w14:textId="77777777" w:rsidR="00D11B22" w:rsidRPr="00CD2AB0" w:rsidRDefault="00D11B22" w:rsidP="00D11B22">
            <w:pPr>
              <w:rPr>
                <w:rFonts w:ascii="Times New Roman" w:eastAsia="Times New Roman" w:hAnsi="Times New Roman" w:cs="Times New Roman"/>
              </w:rPr>
            </w:pPr>
            <w:r w:rsidRPr="00CD2AB0">
              <w:rPr>
                <w:rFonts w:ascii="Times New Roman" w:eastAsia="Times New Roman" w:hAnsi="Times New Roman" w:cs="Times New Roman"/>
              </w:rPr>
              <w:fldChar w:fldCharType="begin"/>
            </w:r>
            <w:r w:rsidRPr="00CD2AB0">
              <w:rPr>
                <w:rFonts w:ascii="Times New Roman" w:eastAsia="Times New Roman" w:hAnsi="Times New Roman" w:cs="Times New Roman"/>
              </w:rPr>
              <w:instrText xml:space="preserve"> HYPERLINK "http://www.corestandards.org/ELA-Literacy/CCRA/R/9/" </w:instrText>
            </w:r>
            <w:r w:rsidRPr="00CD2AB0">
              <w:rPr>
                <w:rFonts w:ascii="Times New Roman" w:eastAsia="Times New Roman" w:hAnsi="Times New Roman" w:cs="Times New Roman"/>
              </w:rPr>
              <w:fldChar w:fldCharType="separate"/>
            </w:r>
            <w:r w:rsidRPr="00CD2AB0">
              <w:rPr>
                <w:rFonts w:ascii="Times New Roman" w:eastAsia="Times New Roman" w:hAnsi="Times New Roman" w:cs="Times New Roman"/>
                <w:color w:val="0000FF"/>
                <w:u w:val="single"/>
              </w:rPr>
              <w:t>CCSS.ELA-Literacy.CCRA.R.9</w:t>
            </w:r>
            <w:r w:rsidRPr="00CD2AB0">
              <w:rPr>
                <w:rFonts w:ascii="Times New Roman" w:eastAsia="Times New Roman" w:hAnsi="Times New Roman" w:cs="Times New Roman"/>
              </w:rPr>
              <w:fldChar w:fldCharType="end"/>
            </w:r>
            <w:bookmarkEnd w:id="7"/>
            <w:r w:rsidRPr="00CD2AB0">
              <w:rPr>
                <w:rFonts w:ascii="Times New Roman" w:eastAsia="Times New Roman" w:hAnsi="Times New Roman" w:cs="Times New Roman"/>
              </w:rPr>
              <w:br/>
              <w:t>Analyze how two</w:t>
            </w:r>
            <w:r>
              <w:rPr>
                <w:rFonts w:ascii="Times New Roman" w:eastAsia="Times New Roman" w:hAnsi="Times New Roman" w:cs="Times New Roman"/>
              </w:rPr>
              <w:t xml:space="preserve"> </w:t>
            </w:r>
            <w:r w:rsidRPr="00CD2AB0">
              <w:rPr>
                <w:rFonts w:ascii="Times New Roman" w:eastAsia="Times New Roman" w:hAnsi="Times New Roman" w:cs="Times New Roman"/>
              </w:rPr>
              <w:t xml:space="preserve">or more texts address similar themes or topics in order to build knowledge or to </w:t>
            </w:r>
            <w:r w:rsidRPr="00CD2AB0">
              <w:rPr>
                <w:rFonts w:ascii="Times New Roman" w:eastAsia="Times New Roman" w:hAnsi="Times New Roman" w:cs="Times New Roman"/>
                <w:b/>
              </w:rPr>
              <w:t>compare</w:t>
            </w:r>
            <w:r w:rsidRPr="00CD2AB0">
              <w:rPr>
                <w:rFonts w:ascii="Times New Roman" w:eastAsia="Times New Roman" w:hAnsi="Times New Roman" w:cs="Times New Roman"/>
              </w:rPr>
              <w:t xml:space="preserve"> the approaches the authors take.</w:t>
            </w:r>
          </w:p>
          <w:p w14:paraId="64049746" w14:textId="77777777" w:rsidR="00D11B22" w:rsidRPr="005F7527" w:rsidRDefault="00D11B22" w:rsidP="005F7527">
            <w:pPr>
              <w:rPr>
                <w:rFonts w:cs="Arial"/>
                <w:sz w:val="18"/>
                <w:szCs w:val="18"/>
              </w:rPr>
            </w:pPr>
          </w:p>
        </w:tc>
      </w:tr>
      <w:tr w:rsidR="005F7527" w14:paraId="3CDAE3A7" w14:textId="77777777" w:rsidTr="00963AAA">
        <w:tc>
          <w:tcPr>
            <w:tcW w:w="3985" w:type="dxa"/>
            <w:tcBorders>
              <w:top w:val="single" w:sz="4" w:space="0" w:color="auto"/>
              <w:left w:val="single" w:sz="4" w:space="0" w:color="auto"/>
              <w:bottom w:val="single" w:sz="4" w:space="0" w:color="auto"/>
              <w:right w:val="nil"/>
            </w:tcBorders>
            <w:shd w:val="clear" w:color="auto" w:fill="244061" w:themeFill="accent1" w:themeFillShade="80"/>
          </w:tcPr>
          <w:p w14:paraId="00DB8CDA" w14:textId="77777777" w:rsidR="005F7527" w:rsidRPr="004252A0" w:rsidRDefault="005F7527" w:rsidP="005F7527">
            <w:pPr>
              <w:spacing w:before="60" w:after="60"/>
              <w:jc w:val="center"/>
              <w:rPr>
                <w:rFonts w:ascii="Arial Narrow" w:hAnsi="Arial Narrow"/>
                <w:b/>
                <w:i/>
                <w:sz w:val="20"/>
                <w:szCs w:val="20"/>
              </w:rPr>
            </w:pPr>
            <w:r>
              <w:rPr>
                <w:rFonts w:ascii="Arial Narrow" w:hAnsi="Arial Narrow"/>
                <w:b/>
                <w:i/>
                <w:sz w:val="20"/>
                <w:szCs w:val="20"/>
              </w:rPr>
              <w:t>QUARTER 2</w:t>
            </w:r>
          </w:p>
        </w:tc>
        <w:tc>
          <w:tcPr>
            <w:tcW w:w="2980" w:type="dxa"/>
            <w:tcBorders>
              <w:left w:val="nil"/>
              <w:bottom w:val="single" w:sz="4" w:space="0" w:color="auto"/>
              <w:right w:val="nil"/>
            </w:tcBorders>
            <w:shd w:val="clear" w:color="auto" w:fill="244061" w:themeFill="accent1" w:themeFillShade="80"/>
          </w:tcPr>
          <w:p w14:paraId="01B72805" w14:textId="77777777" w:rsidR="005F7527" w:rsidRPr="004252A0" w:rsidRDefault="005F7527" w:rsidP="005F7527">
            <w:pPr>
              <w:spacing w:before="60" w:after="60"/>
              <w:rPr>
                <w:rFonts w:ascii="Arial Narrow" w:hAnsi="Arial Narrow"/>
                <w:sz w:val="20"/>
                <w:szCs w:val="20"/>
              </w:rPr>
            </w:pPr>
          </w:p>
        </w:tc>
        <w:tc>
          <w:tcPr>
            <w:tcW w:w="3600" w:type="dxa"/>
            <w:tcBorders>
              <w:left w:val="nil"/>
              <w:bottom w:val="single" w:sz="4" w:space="0" w:color="auto"/>
              <w:right w:val="nil"/>
            </w:tcBorders>
            <w:shd w:val="clear" w:color="auto" w:fill="244061" w:themeFill="accent1" w:themeFillShade="80"/>
          </w:tcPr>
          <w:p w14:paraId="6A86EA5B" w14:textId="77777777" w:rsidR="005F7527" w:rsidRPr="004252A0" w:rsidRDefault="005F7527" w:rsidP="005F7527">
            <w:pPr>
              <w:spacing w:before="60" w:after="60"/>
              <w:rPr>
                <w:rFonts w:ascii="Arial Narrow" w:hAnsi="Arial Narrow"/>
                <w:sz w:val="20"/>
                <w:szCs w:val="20"/>
              </w:rPr>
            </w:pPr>
          </w:p>
        </w:tc>
        <w:tc>
          <w:tcPr>
            <w:tcW w:w="4033" w:type="dxa"/>
            <w:tcBorders>
              <w:left w:val="nil"/>
              <w:bottom w:val="single" w:sz="4" w:space="0" w:color="auto"/>
              <w:right w:val="single" w:sz="4" w:space="0" w:color="auto"/>
            </w:tcBorders>
            <w:shd w:val="clear" w:color="auto" w:fill="244061" w:themeFill="accent1" w:themeFillShade="80"/>
          </w:tcPr>
          <w:p w14:paraId="54D9A6A5" w14:textId="77777777" w:rsidR="005F7527" w:rsidRPr="004252A0" w:rsidRDefault="005F7527" w:rsidP="005F7527">
            <w:pPr>
              <w:spacing w:before="60" w:after="60"/>
              <w:rPr>
                <w:rFonts w:ascii="Arial Narrow" w:hAnsi="Arial Narrow"/>
                <w:sz w:val="20"/>
                <w:szCs w:val="20"/>
              </w:rPr>
            </w:pPr>
          </w:p>
        </w:tc>
      </w:tr>
      <w:tr w:rsidR="005F7527" w14:paraId="79CDF426" w14:textId="77777777" w:rsidTr="00963AAA">
        <w:tc>
          <w:tcPr>
            <w:tcW w:w="3985" w:type="dxa"/>
            <w:tcBorders>
              <w:top w:val="single" w:sz="4" w:space="0" w:color="auto"/>
              <w:right w:val="single" w:sz="4" w:space="0" w:color="auto"/>
            </w:tcBorders>
          </w:tcPr>
          <w:p w14:paraId="345C6419" w14:textId="77777777" w:rsidR="005F7527" w:rsidRDefault="005F7527" w:rsidP="005F7527">
            <w:pPr>
              <w:spacing w:before="60" w:after="60"/>
              <w:rPr>
                <w:rFonts w:ascii="Arial Narrow" w:hAnsi="Arial Narrow"/>
                <w:b/>
                <w:sz w:val="20"/>
                <w:szCs w:val="20"/>
              </w:rPr>
            </w:pPr>
            <w:r w:rsidRPr="004252A0">
              <w:rPr>
                <w:rFonts w:ascii="Arial Narrow" w:hAnsi="Arial Narrow"/>
                <w:b/>
                <w:sz w:val="20"/>
                <w:szCs w:val="20"/>
              </w:rPr>
              <w:t xml:space="preserve">PERFORM </w:t>
            </w:r>
          </w:p>
          <w:p w14:paraId="5778D22C" w14:textId="77777777" w:rsidR="005F7527" w:rsidRDefault="005F7527" w:rsidP="005F7527">
            <w:pPr>
              <w:pStyle w:val="Normal1"/>
              <w:spacing w:before="60" w:after="60"/>
            </w:pPr>
            <w:r>
              <w:rPr>
                <w:b/>
                <w:sz w:val="18"/>
              </w:rPr>
              <w:t>Standard 1.0 Singing:</w:t>
            </w:r>
            <w:r>
              <w:rPr>
                <w:sz w:val="18"/>
              </w:rPr>
              <w:t xml:space="preserve"> Students will sing alone and with others, a varied repertoire of music.</w:t>
            </w:r>
          </w:p>
          <w:p w14:paraId="5123B993" w14:textId="77777777" w:rsidR="005F7527" w:rsidRDefault="005F7527" w:rsidP="005F7527">
            <w:pPr>
              <w:pStyle w:val="Normal1"/>
              <w:spacing w:before="60" w:after="60"/>
            </w:pPr>
            <w:r>
              <w:rPr>
                <w:b/>
                <w:sz w:val="18"/>
              </w:rPr>
              <w:t xml:space="preserve">Standard 2.0 Playing Instruments: </w:t>
            </w:r>
            <w:r>
              <w:rPr>
                <w:sz w:val="18"/>
              </w:rPr>
              <w:t>Students will perform on instruments, alone and with others, a varied repertoire of music.</w:t>
            </w:r>
          </w:p>
          <w:p w14:paraId="62932334" w14:textId="77777777" w:rsidR="005F7527" w:rsidRPr="004252A0" w:rsidRDefault="005F7527" w:rsidP="005F7527">
            <w:pPr>
              <w:spacing w:before="60" w:after="60"/>
              <w:rPr>
                <w:rFonts w:ascii="Arial Narrow" w:hAnsi="Arial Narrow"/>
                <w:b/>
                <w:sz w:val="20"/>
                <w:szCs w:val="20"/>
              </w:rPr>
            </w:pPr>
            <w:r>
              <w:rPr>
                <w:b/>
                <w:sz w:val="18"/>
              </w:rPr>
              <w:t>Standard 5.0 Reading and Notating:</w:t>
            </w:r>
            <w:r>
              <w:rPr>
                <w:sz w:val="18"/>
              </w:rPr>
              <w:t xml:space="preserve"> Students will read and notate music</w:t>
            </w:r>
          </w:p>
        </w:tc>
        <w:tc>
          <w:tcPr>
            <w:tcW w:w="2980" w:type="dxa"/>
            <w:tcBorders>
              <w:left w:val="single" w:sz="4" w:space="0" w:color="auto"/>
              <w:right w:val="single" w:sz="4" w:space="0" w:color="auto"/>
            </w:tcBorders>
          </w:tcPr>
          <w:p w14:paraId="41BA63D2" w14:textId="77777777" w:rsidR="005F7527" w:rsidRPr="004252A0" w:rsidRDefault="005F7527" w:rsidP="005F7527">
            <w:pPr>
              <w:spacing w:before="60" w:after="60"/>
              <w:rPr>
                <w:rFonts w:ascii="Arial Narrow" w:hAnsi="Arial Narrow"/>
                <w:sz w:val="20"/>
                <w:szCs w:val="20"/>
              </w:rPr>
            </w:pPr>
          </w:p>
        </w:tc>
        <w:tc>
          <w:tcPr>
            <w:tcW w:w="3600" w:type="dxa"/>
            <w:tcBorders>
              <w:left w:val="single" w:sz="4" w:space="0" w:color="auto"/>
              <w:right w:val="single" w:sz="4" w:space="0" w:color="auto"/>
            </w:tcBorders>
          </w:tcPr>
          <w:p w14:paraId="269458A4" w14:textId="77777777" w:rsidR="005F7527" w:rsidRPr="004252A0" w:rsidRDefault="005F7527" w:rsidP="005F7527">
            <w:pPr>
              <w:spacing w:before="60" w:after="60"/>
              <w:rPr>
                <w:rFonts w:ascii="Arial Narrow" w:hAnsi="Arial Narrow"/>
                <w:sz w:val="20"/>
                <w:szCs w:val="20"/>
              </w:rPr>
            </w:pPr>
          </w:p>
        </w:tc>
        <w:tc>
          <w:tcPr>
            <w:tcW w:w="4033" w:type="dxa"/>
            <w:tcBorders>
              <w:left w:val="single" w:sz="4" w:space="0" w:color="auto"/>
              <w:right w:val="single" w:sz="4" w:space="0" w:color="auto"/>
            </w:tcBorders>
          </w:tcPr>
          <w:p w14:paraId="24194DE4" w14:textId="77777777" w:rsidR="005F7527" w:rsidRPr="004252A0" w:rsidRDefault="005F7527" w:rsidP="005F7527">
            <w:pPr>
              <w:spacing w:before="60" w:after="60"/>
              <w:rPr>
                <w:rFonts w:ascii="Arial Narrow" w:hAnsi="Arial Narrow"/>
                <w:sz w:val="20"/>
                <w:szCs w:val="20"/>
              </w:rPr>
            </w:pPr>
          </w:p>
        </w:tc>
      </w:tr>
      <w:tr w:rsidR="005F7527" w14:paraId="59824E0B" w14:textId="77777777" w:rsidTr="00963AAA">
        <w:tc>
          <w:tcPr>
            <w:tcW w:w="3985" w:type="dxa"/>
          </w:tcPr>
          <w:p w14:paraId="6D1C4B37" w14:textId="77777777" w:rsidR="005F7527" w:rsidRPr="005F7527" w:rsidRDefault="005F7527" w:rsidP="005F7527">
            <w:pPr>
              <w:widowControl w:val="0"/>
              <w:rPr>
                <w:rFonts w:cs="Arial"/>
                <w:sz w:val="18"/>
                <w:szCs w:val="18"/>
                <w:u w:val="single"/>
              </w:rPr>
            </w:pPr>
            <w:r w:rsidRPr="005F7527">
              <w:rPr>
                <w:rFonts w:cs="Arial"/>
                <w:sz w:val="18"/>
                <w:szCs w:val="18"/>
                <w:u w:val="single"/>
              </w:rPr>
              <w:lastRenderedPageBreak/>
              <w:t>Keyboard Harmony</w:t>
            </w:r>
          </w:p>
          <w:p w14:paraId="717E6F18" w14:textId="77777777" w:rsidR="005F7527" w:rsidRPr="005F7527" w:rsidRDefault="005F7527" w:rsidP="005F7527">
            <w:pPr>
              <w:widowControl w:val="0"/>
              <w:numPr>
                <w:ilvl w:val="0"/>
                <w:numId w:val="10"/>
              </w:numPr>
              <w:rPr>
                <w:rFonts w:cs="Arial"/>
                <w:sz w:val="18"/>
                <w:szCs w:val="18"/>
              </w:rPr>
            </w:pPr>
            <w:r w:rsidRPr="005F7527">
              <w:rPr>
                <w:rFonts w:cs="Arial"/>
                <w:sz w:val="18"/>
                <w:szCs w:val="18"/>
              </w:rPr>
              <w:t xml:space="preserve">Primary chords and their inversions in every key </w:t>
            </w:r>
          </w:p>
          <w:p w14:paraId="1A78DE23" w14:textId="77777777" w:rsidR="005F7527" w:rsidRPr="005F7527" w:rsidRDefault="005F7527" w:rsidP="005F7527">
            <w:pPr>
              <w:widowControl w:val="0"/>
              <w:numPr>
                <w:ilvl w:val="0"/>
                <w:numId w:val="10"/>
              </w:numPr>
              <w:rPr>
                <w:rFonts w:cs="Arial"/>
                <w:sz w:val="18"/>
                <w:szCs w:val="18"/>
              </w:rPr>
            </w:pPr>
            <w:r w:rsidRPr="005F7527">
              <w:rPr>
                <w:rFonts w:cs="Arial"/>
                <w:sz w:val="18"/>
                <w:szCs w:val="18"/>
              </w:rPr>
              <w:t>Characteristic chord progressions with appropriate voice leading in multiple keys</w:t>
            </w:r>
          </w:p>
          <w:p w14:paraId="29EEA647" w14:textId="77777777" w:rsidR="005F7527" w:rsidRPr="005F7527" w:rsidRDefault="005F7527" w:rsidP="005F7527">
            <w:pPr>
              <w:widowControl w:val="0"/>
              <w:numPr>
                <w:ilvl w:val="0"/>
                <w:numId w:val="10"/>
              </w:numPr>
              <w:rPr>
                <w:rFonts w:cs="Arial"/>
                <w:sz w:val="18"/>
                <w:szCs w:val="18"/>
              </w:rPr>
            </w:pPr>
            <w:r w:rsidRPr="005F7527">
              <w:rPr>
                <w:rFonts w:cs="Arial"/>
                <w:sz w:val="18"/>
                <w:szCs w:val="18"/>
              </w:rPr>
              <w:t>Nomenclature for chord inversions</w:t>
            </w:r>
          </w:p>
          <w:p w14:paraId="436DC929" w14:textId="77777777" w:rsidR="005F7527" w:rsidRPr="005F7527" w:rsidRDefault="005F7527" w:rsidP="005F7527">
            <w:pPr>
              <w:widowControl w:val="0"/>
              <w:numPr>
                <w:ilvl w:val="0"/>
                <w:numId w:val="10"/>
              </w:numPr>
              <w:rPr>
                <w:rFonts w:cs="Arial"/>
                <w:sz w:val="18"/>
                <w:szCs w:val="18"/>
              </w:rPr>
            </w:pPr>
            <w:r w:rsidRPr="005F7527">
              <w:rPr>
                <w:rFonts w:cs="Arial"/>
                <w:sz w:val="18"/>
                <w:szCs w:val="18"/>
              </w:rPr>
              <w:t>Key signatures</w:t>
            </w:r>
          </w:p>
        </w:tc>
        <w:tc>
          <w:tcPr>
            <w:tcW w:w="2980" w:type="dxa"/>
          </w:tcPr>
          <w:p w14:paraId="65CAFBCA" w14:textId="77777777" w:rsidR="005F7527" w:rsidRPr="005F7527" w:rsidRDefault="005F7527" w:rsidP="005F7527">
            <w:pPr>
              <w:pStyle w:val="Heading8"/>
              <w:numPr>
                <w:ilvl w:val="0"/>
                <w:numId w:val="3"/>
              </w:numPr>
              <w:ind w:left="252" w:hanging="180"/>
              <w:outlineLvl w:val="7"/>
              <w:rPr>
                <w:rFonts w:cs="Arial"/>
                <w:b w:val="0"/>
                <w:sz w:val="18"/>
                <w:szCs w:val="18"/>
              </w:rPr>
            </w:pPr>
            <w:r w:rsidRPr="005F7527">
              <w:rPr>
                <w:rFonts w:cs="Arial"/>
                <w:b w:val="0"/>
                <w:sz w:val="18"/>
                <w:szCs w:val="18"/>
              </w:rPr>
              <w:t>Play the tonic, dominant, subdominant and dominant seventh chords in C, G, D, and F Major and A and D minor</w:t>
            </w:r>
          </w:p>
          <w:p w14:paraId="372A62AE" w14:textId="77777777" w:rsidR="005F7527" w:rsidRPr="005F7527" w:rsidRDefault="005F7527" w:rsidP="005F7527">
            <w:pPr>
              <w:numPr>
                <w:ilvl w:val="0"/>
                <w:numId w:val="3"/>
              </w:numPr>
              <w:ind w:left="252" w:hanging="180"/>
              <w:rPr>
                <w:rFonts w:cs="Arial"/>
                <w:sz w:val="18"/>
                <w:szCs w:val="18"/>
              </w:rPr>
            </w:pPr>
            <w:r w:rsidRPr="005F7527">
              <w:rPr>
                <w:rFonts w:cs="Arial"/>
                <w:sz w:val="18"/>
                <w:szCs w:val="18"/>
              </w:rPr>
              <w:t>(enrichment) play the tonic, dominant, subdominant and dominant seventh chord in any major or minor key, in root position or appropriate inversion</w:t>
            </w:r>
          </w:p>
          <w:p w14:paraId="70186F12" w14:textId="77777777" w:rsidR="005F7527" w:rsidRPr="005F7527" w:rsidRDefault="005F7527" w:rsidP="005F7527">
            <w:pPr>
              <w:numPr>
                <w:ilvl w:val="0"/>
                <w:numId w:val="3"/>
              </w:numPr>
              <w:ind w:left="252" w:hanging="180"/>
              <w:rPr>
                <w:rFonts w:cs="Arial"/>
                <w:sz w:val="18"/>
                <w:szCs w:val="18"/>
              </w:rPr>
            </w:pPr>
            <w:r w:rsidRPr="005F7527">
              <w:rPr>
                <w:rFonts w:cs="Arial"/>
                <w:sz w:val="18"/>
                <w:szCs w:val="18"/>
              </w:rPr>
              <w:t>Accompany a simple melody with primary chords</w:t>
            </w:r>
          </w:p>
        </w:tc>
        <w:tc>
          <w:tcPr>
            <w:tcW w:w="3600" w:type="dxa"/>
          </w:tcPr>
          <w:p w14:paraId="7469F8C7" w14:textId="77777777" w:rsidR="005F7527" w:rsidRPr="005F7527" w:rsidRDefault="005F7527" w:rsidP="005F7527">
            <w:pPr>
              <w:rPr>
                <w:rFonts w:cs="Arial"/>
                <w:sz w:val="18"/>
                <w:szCs w:val="18"/>
              </w:rPr>
            </w:pPr>
            <w:r w:rsidRPr="005F7527">
              <w:rPr>
                <w:rFonts w:cs="Arial"/>
                <w:sz w:val="18"/>
                <w:szCs w:val="18"/>
              </w:rPr>
              <w:t>Record a sampling of students as they begin and later polish their melodies with accompaniments.</w:t>
            </w:r>
          </w:p>
        </w:tc>
        <w:tc>
          <w:tcPr>
            <w:tcW w:w="4033" w:type="dxa"/>
          </w:tcPr>
          <w:p w14:paraId="2079D239" w14:textId="77777777" w:rsidR="005F7527" w:rsidRPr="005F7527" w:rsidRDefault="005F7527" w:rsidP="005F7527">
            <w:pPr>
              <w:rPr>
                <w:rFonts w:cs="Arial"/>
                <w:sz w:val="18"/>
                <w:szCs w:val="18"/>
                <w:u w:val="single"/>
              </w:rPr>
            </w:pPr>
            <w:r w:rsidRPr="005F7527">
              <w:rPr>
                <w:rFonts w:cs="Arial"/>
                <w:sz w:val="18"/>
                <w:szCs w:val="18"/>
              </w:rPr>
              <w:t xml:space="preserve">FJH Piano Teaching Library </w:t>
            </w:r>
            <w:r w:rsidRPr="005F7527">
              <w:rPr>
                <w:rFonts w:cs="Arial"/>
                <w:sz w:val="18"/>
                <w:szCs w:val="18"/>
                <w:u w:val="single"/>
              </w:rPr>
              <w:t>The FJH Classic Scale Book</w:t>
            </w:r>
          </w:p>
          <w:p w14:paraId="7C8285C8" w14:textId="77777777" w:rsidR="005F7527" w:rsidRDefault="005F7527" w:rsidP="005F7527">
            <w:pPr>
              <w:rPr>
                <w:rFonts w:cs="Arial"/>
                <w:sz w:val="18"/>
                <w:szCs w:val="18"/>
              </w:rPr>
            </w:pPr>
            <w:r w:rsidRPr="005F7527">
              <w:rPr>
                <w:rFonts w:cs="Arial"/>
                <w:sz w:val="18"/>
                <w:szCs w:val="18"/>
              </w:rPr>
              <w:t>Pop Keyboard Course published by Hal Leonard</w:t>
            </w:r>
          </w:p>
          <w:p w14:paraId="365348E3" w14:textId="77777777" w:rsidR="00D11B22" w:rsidRDefault="00D11B22" w:rsidP="005F7527">
            <w:pPr>
              <w:rPr>
                <w:rFonts w:cs="Arial"/>
                <w:sz w:val="18"/>
                <w:szCs w:val="18"/>
              </w:rPr>
            </w:pPr>
          </w:p>
          <w:p w14:paraId="341FF06D" w14:textId="77777777" w:rsidR="00D11B22" w:rsidRPr="00CD2AB0" w:rsidRDefault="00691176" w:rsidP="00D11B22">
            <w:pPr>
              <w:tabs>
                <w:tab w:val="center" w:pos="4680"/>
              </w:tabs>
              <w:rPr>
                <w:rFonts w:ascii="Times New Roman" w:eastAsia="Times New Roman" w:hAnsi="Times New Roman" w:cs="Times New Roman"/>
              </w:rPr>
            </w:pPr>
            <w:hyperlink r:id="rId24" w:history="1">
              <w:r w:rsidR="00D11B22" w:rsidRPr="00CD2AB0">
                <w:rPr>
                  <w:rFonts w:ascii="Times New Roman" w:eastAsia="Times New Roman" w:hAnsi="Times New Roman" w:cs="Times New Roman"/>
                  <w:color w:val="0000FF"/>
                  <w:u w:val="single"/>
                </w:rPr>
                <w:t>CCSS.ELA-Literacy.CCRA.R.1</w:t>
              </w:r>
            </w:hyperlink>
            <w:r w:rsidR="00D11B22">
              <w:rPr>
                <w:rFonts w:ascii="Times New Roman" w:eastAsia="Times New Roman" w:hAnsi="Times New Roman" w:cs="Times New Roman"/>
              </w:rPr>
              <w:tab/>
            </w:r>
            <w:r w:rsidR="00D11B22" w:rsidRPr="00CD2AB0">
              <w:rPr>
                <w:rFonts w:ascii="Times New Roman" w:eastAsia="Times New Roman" w:hAnsi="Times New Roman" w:cs="Times New Roman"/>
              </w:rPr>
              <w:br/>
              <w:t xml:space="preserve">Read closely to determine what the text says explicitly and to make </w:t>
            </w:r>
            <w:r w:rsidR="00D11B22" w:rsidRPr="00CD2AB0">
              <w:rPr>
                <w:rFonts w:ascii="Times New Roman" w:eastAsia="Times New Roman" w:hAnsi="Times New Roman" w:cs="Times New Roman"/>
                <w:b/>
              </w:rPr>
              <w:t>logical inferences</w:t>
            </w:r>
            <w:r w:rsidR="00D11B22" w:rsidRPr="00CD2AB0">
              <w:rPr>
                <w:rFonts w:ascii="Times New Roman" w:eastAsia="Times New Roman" w:hAnsi="Times New Roman" w:cs="Times New Roman"/>
              </w:rPr>
              <w:t xml:space="preserve"> from it; cite specific textual evidence when writing or speaking to support conclusions drawn from the text.</w:t>
            </w:r>
          </w:p>
          <w:p w14:paraId="485755C5" w14:textId="77777777" w:rsidR="00D11B22" w:rsidRPr="005F7527" w:rsidRDefault="00D11B22" w:rsidP="005F7527">
            <w:pPr>
              <w:rPr>
                <w:rFonts w:cs="Arial"/>
                <w:sz w:val="18"/>
                <w:szCs w:val="18"/>
              </w:rPr>
            </w:pPr>
          </w:p>
        </w:tc>
      </w:tr>
      <w:tr w:rsidR="005F7527" w14:paraId="1040EDA1" w14:textId="77777777" w:rsidTr="00963AAA">
        <w:tc>
          <w:tcPr>
            <w:tcW w:w="3985" w:type="dxa"/>
          </w:tcPr>
          <w:p w14:paraId="76F8CFEA" w14:textId="77777777" w:rsidR="005F7527" w:rsidRPr="005F7527" w:rsidRDefault="005F7527" w:rsidP="005F7527">
            <w:pPr>
              <w:widowControl w:val="0"/>
              <w:rPr>
                <w:rFonts w:cs="Arial"/>
                <w:sz w:val="18"/>
                <w:szCs w:val="18"/>
                <w:u w:val="single"/>
              </w:rPr>
            </w:pPr>
            <w:r w:rsidRPr="005F7527">
              <w:rPr>
                <w:rFonts w:cs="Arial"/>
                <w:sz w:val="18"/>
                <w:szCs w:val="18"/>
                <w:u w:val="single"/>
              </w:rPr>
              <w:t>Technique</w:t>
            </w:r>
          </w:p>
          <w:p w14:paraId="424D2EA2" w14:textId="77777777" w:rsidR="005F7527" w:rsidRPr="005F7527" w:rsidRDefault="005F7527" w:rsidP="005F7527">
            <w:pPr>
              <w:widowControl w:val="0"/>
              <w:numPr>
                <w:ilvl w:val="0"/>
                <w:numId w:val="11"/>
              </w:numPr>
              <w:rPr>
                <w:rFonts w:cs="Arial"/>
                <w:sz w:val="18"/>
                <w:szCs w:val="18"/>
              </w:rPr>
            </w:pPr>
            <w:r w:rsidRPr="005F7527">
              <w:rPr>
                <w:rFonts w:cs="Arial"/>
                <w:sz w:val="18"/>
                <w:szCs w:val="18"/>
              </w:rPr>
              <w:t>Two to four-octave major or minor scales  around the circle of fifths</w:t>
            </w:r>
          </w:p>
          <w:p w14:paraId="2602C29D" w14:textId="77777777" w:rsidR="005F7527" w:rsidRPr="005F7527" w:rsidRDefault="005F7527" w:rsidP="005F7527">
            <w:pPr>
              <w:widowControl w:val="0"/>
              <w:numPr>
                <w:ilvl w:val="0"/>
                <w:numId w:val="11"/>
              </w:numPr>
              <w:rPr>
                <w:rFonts w:cs="Arial"/>
                <w:sz w:val="18"/>
                <w:szCs w:val="18"/>
              </w:rPr>
            </w:pPr>
            <w:r w:rsidRPr="005F7527">
              <w:rPr>
                <w:rFonts w:cs="Arial"/>
                <w:sz w:val="18"/>
                <w:szCs w:val="18"/>
              </w:rPr>
              <w:t>Two to four-octave major or minor arpeggios around the circle of fifths</w:t>
            </w:r>
          </w:p>
          <w:p w14:paraId="52F0B8A2" w14:textId="77777777" w:rsidR="005F7527" w:rsidRPr="005F7527" w:rsidRDefault="005F7527" w:rsidP="005F7527">
            <w:pPr>
              <w:widowControl w:val="0"/>
              <w:numPr>
                <w:ilvl w:val="0"/>
                <w:numId w:val="11"/>
              </w:numPr>
              <w:rPr>
                <w:rFonts w:cs="Arial"/>
                <w:sz w:val="18"/>
                <w:szCs w:val="18"/>
              </w:rPr>
            </w:pPr>
            <w:r w:rsidRPr="005F7527">
              <w:rPr>
                <w:rFonts w:cs="Arial"/>
                <w:sz w:val="18"/>
                <w:szCs w:val="18"/>
              </w:rPr>
              <w:t>Major</w:t>
            </w:r>
            <w:r w:rsidR="00963AAA">
              <w:rPr>
                <w:rFonts w:cs="Arial"/>
                <w:sz w:val="18"/>
                <w:szCs w:val="18"/>
              </w:rPr>
              <w:t xml:space="preserve">, </w:t>
            </w:r>
            <w:r w:rsidRPr="005F7527">
              <w:rPr>
                <w:rFonts w:cs="Arial"/>
                <w:sz w:val="18"/>
                <w:szCs w:val="18"/>
              </w:rPr>
              <w:t>minor</w:t>
            </w:r>
            <w:r w:rsidR="00963AAA">
              <w:rPr>
                <w:rFonts w:cs="Arial"/>
                <w:sz w:val="18"/>
                <w:szCs w:val="18"/>
              </w:rPr>
              <w:t>, or seventh</w:t>
            </w:r>
            <w:r w:rsidRPr="005F7527">
              <w:rPr>
                <w:rFonts w:cs="Arial"/>
                <w:sz w:val="18"/>
                <w:szCs w:val="18"/>
              </w:rPr>
              <w:t xml:space="preserve"> chords and inversions</w:t>
            </w:r>
          </w:p>
          <w:p w14:paraId="77E7F025" w14:textId="77777777" w:rsidR="005F7527" w:rsidRPr="005F7527" w:rsidRDefault="005F7527" w:rsidP="005F7527">
            <w:pPr>
              <w:numPr>
                <w:ilvl w:val="0"/>
                <w:numId w:val="11"/>
              </w:numPr>
              <w:rPr>
                <w:rFonts w:eastAsia="Times New Roman" w:cs="Arial"/>
                <w:sz w:val="18"/>
                <w:szCs w:val="18"/>
              </w:rPr>
            </w:pPr>
            <w:r w:rsidRPr="005F7527">
              <w:rPr>
                <w:rFonts w:eastAsia="Times New Roman" w:cs="Arial"/>
                <w:sz w:val="18"/>
                <w:szCs w:val="18"/>
              </w:rPr>
              <w:t>Major or minor chord progressions</w:t>
            </w:r>
          </w:p>
          <w:p w14:paraId="17F4BEB8" w14:textId="77777777" w:rsidR="005F7527" w:rsidRPr="005F7527" w:rsidRDefault="005F7527" w:rsidP="005F7527">
            <w:pPr>
              <w:numPr>
                <w:ilvl w:val="0"/>
                <w:numId w:val="11"/>
              </w:numPr>
              <w:rPr>
                <w:rFonts w:eastAsia="Times New Roman" w:cs="Arial"/>
                <w:sz w:val="18"/>
                <w:szCs w:val="18"/>
              </w:rPr>
            </w:pPr>
            <w:r w:rsidRPr="005F7527">
              <w:rPr>
                <w:rFonts w:cs="Arial"/>
                <w:sz w:val="18"/>
                <w:szCs w:val="18"/>
              </w:rPr>
              <w:t xml:space="preserve">Technical exercise include (but not limited to) Hanon, Czerny Op. 599; and </w:t>
            </w:r>
            <w:proofErr w:type="spellStart"/>
            <w:r w:rsidRPr="005F7527">
              <w:rPr>
                <w:rFonts w:cs="Arial"/>
                <w:sz w:val="18"/>
                <w:szCs w:val="18"/>
              </w:rPr>
              <w:t>Burgmuller</w:t>
            </w:r>
            <w:proofErr w:type="spellEnd"/>
            <w:r w:rsidRPr="005F7527">
              <w:rPr>
                <w:rFonts w:cs="Arial"/>
                <w:sz w:val="18"/>
                <w:szCs w:val="18"/>
              </w:rPr>
              <w:t xml:space="preserve"> Op. 100</w:t>
            </w:r>
          </w:p>
        </w:tc>
        <w:tc>
          <w:tcPr>
            <w:tcW w:w="2980" w:type="dxa"/>
          </w:tcPr>
          <w:p w14:paraId="23455550" w14:textId="77777777" w:rsidR="005F7527" w:rsidRPr="005F7527" w:rsidRDefault="005F7527" w:rsidP="005F7527">
            <w:pPr>
              <w:numPr>
                <w:ilvl w:val="0"/>
                <w:numId w:val="3"/>
              </w:numPr>
              <w:ind w:left="252" w:hanging="180"/>
              <w:rPr>
                <w:rFonts w:cs="Arial"/>
                <w:sz w:val="18"/>
                <w:szCs w:val="18"/>
              </w:rPr>
            </w:pPr>
            <w:r w:rsidRPr="005F7527">
              <w:rPr>
                <w:rFonts w:cs="Arial"/>
                <w:sz w:val="18"/>
                <w:szCs w:val="18"/>
              </w:rPr>
              <w:t xml:space="preserve">Play A, E, and B two to four-octave major or minor scales </w:t>
            </w:r>
          </w:p>
          <w:p w14:paraId="35E6A7F1" w14:textId="77777777" w:rsidR="005F7527" w:rsidRPr="005F7527" w:rsidRDefault="005F7527" w:rsidP="005F7527">
            <w:pPr>
              <w:numPr>
                <w:ilvl w:val="0"/>
                <w:numId w:val="3"/>
              </w:numPr>
              <w:ind w:left="252" w:hanging="180"/>
              <w:rPr>
                <w:rFonts w:cs="Arial"/>
                <w:sz w:val="18"/>
                <w:szCs w:val="18"/>
              </w:rPr>
            </w:pPr>
            <w:r w:rsidRPr="005F7527">
              <w:rPr>
                <w:rFonts w:cs="Arial"/>
                <w:sz w:val="18"/>
                <w:szCs w:val="18"/>
              </w:rPr>
              <w:t xml:space="preserve">Play A, E, and B major or minor two to four-octave arpeggios,  hands together </w:t>
            </w:r>
          </w:p>
          <w:p w14:paraId="6CC5A622" w14:textId="77777777" w:rsidR="005F7527" w:rsidRPr="005F7527" w:rsidRDefault="005F7527" w:rsidP="005F7527">
            <w:pPr>
              <w:numPr>
                <w:ilvl w:val="0"/>
                <w:numId w:val="3"/>
              </w:numPr>
              <w:ind w:left="252" w:hanging="180"/>
              <w:rPr>
                <w:rFonts w:cs="Arial"/>
                <w:sz w:val="18"/>
                <w:szCs w:val="18"/>
              </w:rPr>
            </w:pPr>
            <w:r w:rsidRPr="005F7527">
              <w:rPr>
                <w:rFonts w:cs="Arial"/>
                <w:sz w:val="18"/>
                <w:szCs w:val="18"/>
              </w:rPr>
              <w:t xml:space="preserve">Play scales with correct fingerings </w:t>
            </w:r>
          </w:p>
          <w:p w14:paraId="75836188" w14:textId="77777777" w:rsidR="005F7527" w:rsidRPr="005F7527" w:rsidRDefault="005F7527" w:rsidP="005F7527">
            <w:pPr>
              <w:numPr>
                <w:ilvl w:val="0"/>
                <w:numId w:val="3"/>
              </w:numPr>
              <w:ind w:left="252" w:hanging="180"/>
              <w:rPr>
                <w:rFonts w:cs="Arial"/>
                <w:sz w:val="18"/>
                <w:szCs w:val="18"/>
              </w:rPr>
            </w:pPr>
            <w:r w:rsidRPr="005F7527">
              <w:rPr>
                <w:rFonts w:cs="Arial"/>
                <w:sz w:val="18"/>
                <w:szCs w:val="18"/>
              </w:rPr>
              <w:t xml:space="preserve">Play scales from memory </w:t>
            </w:r>
          </w:p>
          <w:p w14:paraId="4C418FEC" w14:textId="77777777" w:rsidR="005F7527" w:rsidRDefault="005F7527" w:rsidP="005F7527">
            <w:pPr>
              <w:numPr>
                <w:ilvl w:val="0"/>
                <w:numId w:val="3"/>
              </w:numPr>
              <w:ind w:left="252" w:hanging="180"/>
              <w:rPr>
                <w:rFonts w:cs="Arial"/>
                <w:sz w:val="18"/>
                <w:szCs w:val="18"/>
              </w:rPr>
            </w:pPr>
            <w:r w:rsidRPr="005F7527">
              <w:rPr>
                <w:rFonts w:cs="Arial"/>
                <w:sz w:val="18"/>
                <w:szCs w:val="18"/>
              </w:rPr>
              <w:t>Play A, E, and B major</w:t>
            </w:r>
            <w:r w:rsidR="00963AAA">
              <w:rPr>
                <w:rFonts w:cs="Arial"/>
                <w:sz w:val="18"/>
                <w:szCs w:val="18"/>
              </w:rPr>
              <w:t xml:space="preserve"> or </w:t>
            </w:r>
            <w:r w:rsidRPr="005F7527">
              <w:rPr>
                <w:rFonts w:cs="Arial"/>
                <w:sz w:val="18"/>
                <w:szCs w:val="18"/>
              </w:rPr>
              <w:t xml:space="preserve"> minor primary chords in  root position, first inversion and second inversion </w:t>
            </w:r>
          </w:p>
          <w:p w14:paraId="0A3B31C5" w14:textId="77777777" w:rsidR="00963AAA" w:rsidRPr="005F7527" w:rsidRDefault="00963AAA" w:rsidP="005F7527">
            <w:pPr>
              <w:numPr>
                <w:ilvl w:val="0"/>
                <w:numId w:val="3"/>
              </w:numPr>
              <w:ind w:left="252" w:hanging="180"/>
              <w:rPr>
                <w:rFonts w:cs="Arial"/>
                <w:sz w:val="18"/>
                <w:szCs w:val="18"/>
              </w:rPr>
            </w:pPr>
            <w:r>
              <w:rPr>
                <w:rFonts w:cs="Arial"/>
                <w:sz w:val="18"/>
                <w:szCs w:val="18"/>
              </w:rPr>
              <w:t xml:space="preserve">Play seventh chords and inversions. </w:t>
            </w:r>
          </w:p>
          <w:p w14:paraId="1BF10EA9" w14:textId="77777777" w:rsidR="005F7527" w:rsidRPr="005F7527" w:rsidRDefault="005F7527" w:rsidP="005F7527">
            <w:pPr>
              <w:numPr>
                <w:ilvl w:val="0"/>
                <w:numId w:val="3"/>
              </w:numPr>
              <w:ind w:left="252" w:hanging="180"/>
              <w:rPr>
                <w:rFonts w:cs="Arial"/>
                <w:sz w:val="18"/>
                <w:szCs w:val="18"/>
              </w:rPr>
            </w:pPr>
            <w:r w:rsidRPr="005F7527">
              <w:rPr>
                <w:rFonts w:cs="Arial"/>
                <w:sz w:val="18"/>
                <w:szCs w:val="18"/>
              </w:rPr>
              <w:t>Play A, E, and B major or minor chord progressions</w:t>
            </w:r>
          </w:p>
          <w:p w14:paraId="09CC36CD" w14:textId="77777777" w:rsidR="005F7527" w:rsidRPr="005F7527" w:rsidRDefault="005F7527" w:rsidP="005F7527">
            <w:pPr>
              <w:ind w:left="252"/>
              <w:rPr>
                <w:rFonts w:cs="Arial"/>
                <w:sz w:val="18"/>
                <w:szCs w:val="18"/>
              </w:rPr>
            </w:pPr>
            <w:r w:rsidRPr="005F7527">
              <w:rPr>
                <w:rFonts w:cs="Arial"/>
                <w:sz w:val="18"/>
                <w:szCs w:val="18"/>
              </w:rPr>
              <w:t xml:space="preserve"> </w:t>
            </w:r>
          </w:p>
        </w:tc>
        <w:tc>
          <w:tcPr>
            <w:tcW w:w="3600" w:type="dxa"/>
          </w:tcPr>
          <w:p w14:paraId="7A5EFBEF" w14:textId="77777777" w:rsidR="005F7527" w:rsidRPr="005F7527" w:rsidRDefault="005F7527" w:rsidP="005F7527">
            <w:pPr>
              <w:rPr>
                <w:rFonts w:cs="Arial"/>
                <w:sz w:val="18"/>
                <w:szCs w:val="18"/>
              </w:rPr>
            </w:pPr>
            <w:r w:rsidRPr="005F7527">
              <w:rPr>
                <w:rFonts w:cs="Arial"/>
                <w:sz w:val="18"/>
                <w:szCs w:val="18"/>
              </w:rPr>
              <w:t>Video a sampling of students as they work on their scales, arpeggios and chords.</w:t>
            </w:r>
          </w:p>
          <w:p w14:paraId="28F3F923" w14:textId="77777777" w:rsidR="005F7527" w:rsidRPr="005F7527" w:rsidRDefault="005F7527" w:rsidP="005F7527">
            <w:pPr>
              <w:rPr>
                <w:rFonts w:cs="Arial"/>
                <w:sz w:val="18"/>
                <w:szCs w:val="18"/>
              </w:rPr>
            </w:pPr>
            <w:r w:rsidRPr="005F7527">
              <w:rPr>
                <w:rFonts w:cs="Arial"/>
                <w:sz w:val="18"/>
                <w:szCs w:val="18"/>
              </w:rPr>
              <w:t>Check for correct fingering, hand position and posture as well as increased speed.</w:t>
            </w:r>
          </w:p>
          <w:p w14:paraId="32A96A30" w14:textId="77777777" w:rsidR="005F7527" w:rsidRPr="005F7527" w:rsidRDefault="005F7527" w:rsidP="005F7527">
            <w:pPr>
              <w:rPr>
                <w:rFonts w:cs="Arial"/>
                <w:sz w:val="18"/>
                <w:szCs w:val="18"/>
              </w:rPr>
            </w:pPr>
          </w:p>
        </w:tc>
        <w:tc>
          <w:tcPr>
            <w:tcW w:w="4033" w:type="dxa"/>
          </w:tcPr>
          <w:p w14:paraId="285B8F4D" w14:textId="77777777" w:rsidR="005F7527" w:rsidRPr="005F7527" w:rsidRDefault="005F7527" w:rsidP="005F7527">
            <w:pPr>
              <w:rPr>
                <w:rFonts w:cs="Arial"/>
                <w:sz w:val="18"/>
                <w:szCs w:val="18"/>
                <w:u w:val="single"/>
              </w:rPr>
            </w:pPr>
            <w:r w:rsidRPr="005F7527">
              <w:rPr>
                <w:rFonts w:cs="Arial"/>
                <w:sz w:val="18"/>
                <w:szCs w:val="18"/>
              </w:rPr>
              <w:t xml:space="preserve">FJH Piano Teaching Library </w:t>
            </w:r>
            <w:r w:rsidRPr="005F7527">
              <w:rPr>
                <w:rFonts w:cs="Arial"/>
                <w:sz w:val="18"/>
                <w:szCs w:val="18"/>
                <w:u w:val="single"/>
              </w:rPr>
              <w:t>The FJH Classic Scale Book</w:t>
            </w:r>
          </w:p>
          <w:p w14:paraId="5B954AF9" w14:textId="77777777" w:rsidR="005F7527" w:rsidRDefault="005F7527" w:rsidP="005F7527">
            <w:pPr>
              <w:rPr>
                <w:rFonts w:cs="Arial"/>
                <w:sz w:val="18"/>
                <w:szCs w:val="18"/>
              </w:rPr>
            </w:pPr>
          </w:p>
          <w:p w14:paraId="096A0FAC" w14:textId="77777777" w:rsidR="00D11B22" w:rsidRPr="00693730" w:rsidRDefault="00691176" w:rsidP="00D11B22">
            <w:pPr>
              <w:rPr>
                <w:rFonts w:ascii="Arial Narrow" w:eastAsia="Times New Roman" w:hAnsi="Arial Narrow" w:cs="Times New Roman"/>
                <w:sz w:val="22"/>
                <w:szCs w:val="22"/>
              </w:rPr>
            </w:pPr>
            <w:hyperlink r:id="rId25" w:history="1">
              <w:r w:rsidR="00D11B22" w:rsidRPr="00693730">
                <w:rPr>
                  <w:rFonts w:ascii="Arial Narrow" w:eastAsia="Times New Roman" w:hAnsi="Arial Narrow" w:cs="Times New Roman"/>
                  <w:color w:val="0000FF"/>
                  <w:sz w:val="22"/>
                  <w:szCs w:val="22"/>
                  <w:u w:val="single"/>
                </w:rPr>
                <w:t>CCSS.ELA-Literacy.CCRA.R.4</w:t>
              </w:r>
            </w:hyperlink>
            <w:r w:rsidR="00D11B22" w:rsidRPr="00693730">
              <w:rPr>
                <w:rFonts w:ascii="Arial Narrow" w:eastAsia="Times New Roman" w:hAnsi="Arial Narrow" w:cs="Times New Roman"/>
                <w:sz w:val="22"/>
                <w:szCs w:val="22"/>
              </w:rPr>
              <w:br/>
            </w:r>
            <w:r w:rsidR="00D11B22" w:rsidRPr="00693730">
              <w:rPr>
                <w:rFonts w:ascii="Arial Narrow" w:eastAsia="Times New Roman" w:hAnsi="Arial Narrow" w:cs="Times New Roman"/>
                <w:b/>
                <w:sz w:val="22"/>
                <w:szCs w:val="22"/>
              </w:rPr>
              <w:t>Interpret</w:t>
            </w:r>
            <w:r w:rsidR="00D11B22" w:rsidRPr="00693730">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44E7EB76" w14:textId="77777777" w:rsidR="00D11B22" w:rsidRPr="005F7527" w:rsidRDefault="00D11B22" w:rsidP="005F7527">
            <w:pPr>
              <w:rPr>
                <w:rFonts w:cs="Arial"/>
                <w:sz w:val="18"/>
                <w:szCs w:val="18"/>
              </w:rPr>
            </w:pPr>
          </w:p>
        </w:tc>
      </w:tr>
      <w:tr w:rsidR="005F7527" w14:paraId="1C67973E" w14:textId="77777777" w:rsidTr="00963AAA">
        <w:tc>
          <w:tcPr>
            <w:tcW w:w="3985" w:type="dxa"/>
          </w:tcPr>
          <w:p w14:paraId="25E8F236" w14:textId="77777777" w:rsidR="005F7527" w:rsidRPr="005F7527" w:rsidRDefault="00963AAA" w:rsidP="005F7527">
            <w:pPr>
              <w:widowControl w:val="0"/>
              <w:rPr>
                <w:rFonts w:cs="Arial"/>
                <w:sz w:val="18"/>
                <w:szCs w:val="18"/>
                <w:u w:val="single"/>
              </w:rPr>
            </w:pPr>
            <w:r>
              <w:rPr>
                <w:rFonts w:cs="Arial"/>
                <w:sz w:val="18"/>
                <w:szCs w:val="18"/>
                <w:u w:val="single"/>
              </w:rPr>
              <w:lastRenderedPageBreak/>
              <w:t>Vocabulary</w:t>
            </w:r>
          </w:p>
          <w:p w14:paraId="74A0C859" w14:textId="77777777" w:rsidR="005F7527" w:rsidRPr="005F7527" w:rsidRDefault="005F7527" w:rsidP="005F7527">
            <w:pPr>
              <w:widowControl w:val="0"/>
              <w:ind w:left="720"/>
              <w:rPr>
                <w:rFonts w:cs="Arial"/>
                <w:sz w:val="18"/>
                <w:szCs w:val="18"/>
              </w:rPr>
            </w:pPr>
            <w:r w:rsidRPr="005F7527">
              <w:rPr>
                <w:rFonts w:cs="Arial"/>
                <w:sz w:val="18"/>
                <w:szCs w:val="18"/>
              </w:rPr>
              <w:t>Terms and signs sufficient to accommodate technical exercises and repertoire being performed</w:t>
            </w:r>
          </w:p>
        </w:tc>
        <w:tc>
          <w:tcPr>
            <w:tcW w:w="2980" w:type="dxa"/>
          </w:tcPr>
          <w:p w14:paraId="5732EA27" w14:textId="77777777" w:rsidR="005F7527" w:rsidRPr="005F7527" w:rsidRDefault="005F7527" w:rsidP="005F7527">
            <w:pPr>
              <w:pStyle w:val="NormalWeb"/>
              <w:numPr>
                <w:ilvl w:val="0"/>
                <w:numId w:val="5"/>
              </w:numPr>
              <w:spacing w:before="0" w:beforeAutospacing="0" w:after="0" w:afterAutospacing="0"/>
              <w:ind w:left="252" w:right="162" w:hanging="180"/>
              <w:rPr>
                <w:rFonts w:ascii="Arial" w:hAnsi="Arial" w:cs="Arial"/>
                <w:color w:val="000000"/>
                <w:sz w:val="18"/>
                <w:szCs w:val="18"/>
              </w:rPr>
            </w:pPr>
            <w:r w:rsidRPr="005F7527">
              <w:rPr>
                <w:rFonts w:ascii="Arial" w:hAnsi="Arial" w:cs="Arial"/>
                <w:sz w:val="18"/>
                <w:szCs w:val="18"/>
              </w:rPr>
              <w:t>be able to accurately perform piano pieces by interpreting pertinent terms and signs</w:t>
            </w:r>
          </w:p>
          <w:p w14:paraId="574DC2B1" w14:textId="77777777" w:rsidR="005F7527" w:rsidRPr="005F7527" w:rsidRDefault="005F7527" w:rsidP="005F7527">
            <w:pPr>
              <w:pStyle w:val="NormalWeb"/>
              <w:numPr>
                <w:ilvl w:val="0"/>
                <w:numId w:val="5"/>
              </w:numPr>
              <w:spacing w:before="0" w:beforeAutospacing="0" w:after="0" w:afterAutospacing="0"/>
              <w:ind w:left="252" w:right="162" w:hanging="180"/>
              <w:rPr>
                <w:rFonts w:ascii="Arial" w:hAnsi="Arial" w:cs="Arial"/>
                <w:color w:val="000000"/>
                <w:sz w:val="18"/>
                <w:szCs w:val="18"/>
              </w:rPr>
            </w:pPr>
            <w:r w:rsidRPr="005F7527">
              <w:rPr>
                <w:rFonts w:ascii="Arial" w:hAnsi="Arial" w:cs="Arial"/>
                <w:sz w:val="18"/>
                <w:szCs w:val="18"/>
              </w:rPr>
              <w:t>Demonstrate knowledge of the technical vocabulary or music (e.g. Italian terms, form, harmony, tempo markings)</w:t>
            </w:r>
          </w:p>
        </w:tc>
        <w:tc>
          <w:tcPr>
            <w:tcW w:w="3600" w:type="dxa"/>
          </w:tcPr>
          <w:p w14:paraId="5D32E90D" w14:textId="77777777" w:rsidR="005F7527" w:rsidRPr="005F7527" w:rsidRDefault="005F7527" w:rsidP="005F7527">
            <w:pPr>
              <w:rPr>
                <w:rFonts w:cs="Arial"/>
                <w:sz w:val="18"/>
                <w:szCs w:val="18"/>
              </w:rPr>
            </w:pPr>
            <w:r w:rsidRPr="005F7527">
              <w:rPr>
                <w:rFonts w:cs="Arial"/>
                <w:sz w:val="18"/>
                <w:szCs w:val="18"/>
              </w:rPr>
              <w:t xml:space="preserve">Students should produce a written analysis of repertoire studied including form, key, tonal progression, and an interpretation of musical terminology found in the piece. </w:t>
            </w:r>
          </w:p>
        </w:tc>
        <w:tc>
          <w:tcPr>
            <w:tcW w:w="4033" w:type="dxa"/>
          </w:tcPr>
          <w:p w14:paraId="05236F05" w14:textId="77777777" w:rsidR="005F7527" w:rsidRPr="005F7527" w:rsidRDefault="00963AAA" w:rsidP="005F7527">
            <w:pPr>
              <w:rPr>
                <w:rFonts w:cs="Arial"/>
                <w:sz w:val="18"/>
                <w:szCs w:val="18"/>
              </w:rPr>
            </w:pPr>
            <w:r>
              <w:rPr>
                <w:rFonts w:cs="Arial"/>
                <w:sz w:val="18"/>
                <w:szCs w:val="18"/>
              </w:rPr>
              <w:t xml:space="preserve">Faber – </w:t>
            </w:r>
            <w:r w:rsidR="005F7527" w:rsidRPr="005F7527">
              <w:rPr>
                <w:rFonts w:cs="Arial"/>
                <w:sz w:val="18"/>
                <w:szCs w:val="18"/>
              </w:rPr>
              <w:t>P</w:t>
            </w:r>
            <w:r>
              <w:rPr>
                <w:rFonts w:cs="Arial"/>
                <w:sz w:val="18"/>
                <w:szCs w:val="18"/>
              </w:rPr>
              <w:t xml:space="preserve">iano </w:t>
            </w:r>
            <w:r w:rsidR="005F7527" w:rsidRPr="005F7527">
              <w:rPr>
                <w:rFonts w:cs="Arial"/>
                <w:sz w:val="18"/>
                <w:szCs w:val="18"/>
              </w:rPr>
              <w:t>A</w:t>
            </w:r>
            <w:r>
              <w:rPr>
                <w:rFonts w:cs="Arial"/>
                <w:sz w:val="18"/>
                <w:szCs w:val="18"/>
              </w:rPr>
              <w:t>dventures</w:t>
            </w:r>
            <w:r w:rsidR="005F7527" w:rsidRPr="005F7527">
              <w:rPr>
                <w:rFonts w:cs="Arial"/>
                <w:sz w:val="18"/>
                <w:szCs w:val="18"/>
              </w:rPr>
              <w:t xml:space="preserve"> Books 3b – 5</w:t>
            </w:r>
          </w:p>
          <w:p w14:paraId="3B66B762" w14:textId="77777777" w:rsidR="005F7527" w:rsidRPr="005F7527" w:rsidRDefault="005F7527" w:rsidP="005F7527">
            <w:pPr>
              <w:rPr>
                <w:rFonts w:cs="Arial"/>
                <w:sz w:val="18"/>
                <w:szCs w:val="18"/>
              </w:rPr>
            </w:pPr>
            <w:r w:rsidRPr="005F7527">
              <w:rPr>
                <w:rFonts w:cs="Arial"/>
                <w:sz w:val="18"/>
                <w:szCs w:val="18"/>
              </w:rPr>
              <w:t>Repertoire books</w:t>
            </w:r>
          </w:p>
          <w:p w14:paraId="6E95F6A7" w14:textId="77777777" w:rsidR="005F7527" w:rsidRDefault="00691176" w:rsidP="005F7527">
            <w:pPr>
              <w:rPr>
                <w:rFonts w:cs="Arial"/>
                <w:sz w:val="18"/>
                <w:szCs w:val="18"/>
              </w:rPr>
            </w:pPr>
            <w:hyperlink r:id="rId26" w:history="1">
              <w:r w:rsidR="005F7527" w:rsidRPr="005F7527">
                <w:rPr>
                  <w:rStyle w:val="Hyperlink"/>
                  <w:rFonts w:cs="Arial"/>
                  <w:sz w:val="18"/>
                  <w:szCs w:val="18"/>
                </w:rPr>
                <w:t>www.musictheory.net</w:t>
              </w:r>
            </w:hyperlink>
          </w:p>
          <w:p w14:paraId="0A244C86" w14:textId="77777777" w:rsidR="00963AAA" w:rsidRDefault="00691176" w:rsidP="005F7527">
            <w:pPr>
              <w:rPr>
                <w:rFonts w:cs="Arial"/>
                <w:sz w:val="18"/>
                <w:szCs w:val="18"/>
              </w:rPr>
            </w:pPr>
            <w:hyperlink r:id="rId27" w:history="1">
              <w:r w:rsidR="00963AAA" w:rsidRPr="00106E53">
                <w:rPr>
                  <w:rStyle w:val="Hyperlink"/>
                  <w:rFonts w:cs="Arial"/>
                  <w:sz w:val="18"/>
                  <w:szCs w:val="18"/>
                </w:rPr>
                <w:t>www.teoria.com</w:t>
              </w:r>
            </w:hyperlink>
            <w:r w:rsidR="00963AAA">
              <w:rPr>
                <w:rFonts w:cs="Arial"/>
                <w:sz w:val="18"/>
                <w:szCs w:val="18"/>
              </w:rPr>
              <w:t xml:space="preserve"> </w:t>
            </w:r>
          </w:p>
          <w:p w14:paraId="2D985ADE" w14:textId="77777777" w:rsidR="00D11B22" w:rsidRDefault="00D11B22" w:rsidP="005F7527">
            <w:pPr>
              <w:rPr>
                <w:rFonts w:cs="Arial"/>
                <w:sz w:val="18"/>
                <w:szCs w:val="18"/>
              </w:rPr>
            </w:pPr>
          </w:p>
          <w:bookmarkStart w:id="8" w:name="CCSS.ELA-Literacy.CCRA.L.6"/>
          <w:p w14:paraId="48E2B43D" w14:textId="77777777" w:rsidR="00D11B22" w:rsidRPr="00693730" w:rsidRDefault="00D11B22" w:rsidP="00D11B22">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"http://www.corestandards.org/ELA-Literacy/CCRA/L/6/"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CCSS.ELA-Literacy.CCRA.L.6</w:t>
            </w:r>
            <w:r w:rsidRPr="00693730">
              <w:rPr>
                <w:rFonts w:ascii="Arial Narrow" w:eastAsia="Times New Roman" w:hAnsi="Arial Narrow" w:cs="Times New Roman"/>
                <w:sz w:val="22"/>
                <w:szCs w:val="22"/>
              </w:rPr>
              <w:fldChar w:fldCharType="end"/>
            </w:r>
            <w:bookmarkEnd w:id="8"/>
            <w:r w:rsidRPr="00693730">
              <w:rPr>
                <w:rFonts w:ascii="Arial Narrow" w:eastAsia="Times New Roman" w:hAnsi="Arial Narrow" w:cs="Times New Roman"/>
                <w:sz w:val="22"/>
                <w:szCs w:val="22"/>
              </w:rPr>
              <w:br/>
              <w:t xml:space="preserve">Acquire and use accurately a range of general academic and </w:t>
            </w:r>
            <w:r w:rsidRPr="00693730">
              <w:rPr>
                <w:rFonts w:ascii="Arial Narrow" w:eastAsia="Times New Roman" w:hAnsi="Arial Narrow" w:cs="Times New Roman"/>
                <w:b/>
                <w:sz w:val="22"/>
                <w:szCs w:val="22"/>
              </w:rPr>
              <w:t>domain-specific words</w:t>
            </w:r>
            <w:r w:rsidRPr="00693730">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C296DD7" w14:textId="77777777" w:rsidR="00D11B22" w:rsidRPr="005F7527" w:rsidRDefault="00D11B22" w:rsidP="005F7527">
            <w:pPr>
              <w:rPr>
                <w:rFonts w:cs="Arial"/>
                <w:sz w:val="18"/>
                <w:szCs w:val="18"/>
              </w:rPr>
            </w:pPr>
          </w:p>
        </w:tc>
      </w:tr>
      <w:tr w:rsidR="005F7527" w14:paraId="421D24C8" w14:textId="77777777" w:rsidTr="00963AAA">
        <w:tc>
          <w:tcPr>
            <w:tcW w:w="3985" w:type="dxa"/>
          </w:tcPr>
          <w:p w14:paraId="4D21D999" w14:textId="77777777" w:rsidR="005F7527" w:rsidRPr="005F7527" w:rsidRDefault="005F7527" w:rsidP="005F7527">
            <w:pPr>
              <w:rPr>
                <w:rFonts w:cs="Arial"/>
                <w:sz w:val="18"/>
                <w:szCs w:val="18"/>
                <w:u w:val="single"/>
              </w:rPr>
            </w:pPr>
            <w:r w:rsidRPr="005F7527">
              <w:rPr>
                <w:rFonts w:cs="Arial"/>
                <w:sz w:val="18"/>
                <w:szCs w:val="18"/>
                <w:u w:val="single"/>
              </w:rPr>
              <w:t>Transposition</w:t>
            </w:r>
          </w:p>
          <w:p w14:paraId="26A5A5A4" w14:textId="77777777" w:rsidR="005F7527" w:rsidRPr="005F7527" w:rsidRDefault="005F7527" w:rsidP="005F7527">
            <w:pPr>
              <w:ind w:left="522"/>
              <w:rPr>
                <w:rFonts w:cs="Arial"/>
                <w:sz w:val="18"/>
                <w:szCs w:val="18"/>
              </w:rPr>
            </w:pPr>
            <w:r w:rsidRPr="005F7527">
              <w:rPr>
                <w:rFonts w:cs="Arial"/>
                <w:sz w:val="18"/>
                <w:szCs w:val="18"/>
              </w:rPr>
              <w:t>Simple melodies with primary chord accompaniment to previously studied major or minor keys (major to major, minor to minor)</w:t>
            </w:r>
          </w:p>
          <w:p w14:paraId="3BD03D00" w14:textId="77777777" w:rsidR="005F7527" w:rsidRPr="005F7527" w:rsidRDefault="005F7527" w:rsidP="005F7527">
            <w:pPr>
              <w:ind w:left="522"/>
              <w:rPr>
                <w:rFonts w:cs="Arial"/>
                <w:sz w:val="18"/>
                <w:szCs w:val="18"/>
              </w:rPr>
            </w:pPr>
          </w:p>
        </w:tc>
        <w:tc>
          <w:tcPr>
            <w:tcW w:w="2980" w:type="dxa"/>
          </w:tcPr>
          <w:p w14:paraId="3EC0FA39" w14:textId="77777777" w:rsidR="005F7527" w:rsidRPr="005F7527" w:rsidRDefault="005F7527" w:rsidP="005F7527">
            <w:pPr>
              <w:pStyle w:val="NormalWeb"/>
              <w:numPr>
                <w:ilvl w:val="0"/>
                <w:numId w:val="5"/>
              </w:numPr>
              <w:spacing w:before="0" w:beforeAutospacing="0" w:after="0" w:afterAutospacing="0"/>
              <w:ind w:left="252" w:right="162" w:hanging="180"/>
              <w:rPr>
                <w:rFonts w:ascii="Arial" w:hAnsi="Arial" w:cs="Arial"/>
                <w:color w:val="000000"/>
                <w:sz w:val="18"/>
                <w:szCs w:val="18"/>
              </w:rPr>
            </w:pPr>
            <w:r w:rsidRPr="005F7527">
              <w:rPr>
                <w:rFonts w:ascii="Arial" w:hAnsi="Arial" w:cs="Arial"/>
                <w:color w:val="000000"/>
                <w:sz w:val="18"/>
                <w:szCs w:val="18"/>
              </w:rPr>
              <w:t>Transpose a melody with primary chord accompaniment</w:t>
            </w:r>
          </w:p>
          <w:p w14:paraId="0C4C32A7" w14:textId="77777777" w:rsidR="005F7527" w:rsidRPr="005F7527" w:rsidRDefault="005F7527" w:rsidP="005F7527">
            <w:pPr>
              <w:pStyle w:val="NormalWeb"/>
              <w:spacing w:before="0" w:beforeAutospacing="0" w:after="0" w:afterAutospacing="0"/>
              <w:ind w:right="162"/>
              <w:rPr>
                <w:rFonts w:ascii="Arial" w:hAnsi="Arial" w:cs="Arial"/>
                <w:color w:val="000000"/>
                <w:sz w:val="18"/>
                <w:szCs w:val="18"/>
              </w:rPr>
            </w:pPr>
          </w:p>
        </w:tc>
        <w:tc>
          <w:tcPr>
            <w:tcW w:w="3600" w:type="dxa"/>
          </w:tcPr>
          <w:p w14:paraId="623FF141" w14:textId="77777777" w:rsidR="005F7527" w:rsidRPr="005F7527" w:rsidRDefault="005F7527" w:rsidP="005F7527">
            <w:pPr>
              <w:rPr>
                <w:rFonts w:cs="Arial"/>
                <w:sz w:val="18"/>
                <w:szCs w:val="18"/>
              </w:rPr>
            </w:pPr>
            <w:r w:rsidRPr="005F7527">
              <w:rPr>
                <w:rFonts w:cs="Arial"/>
                <w:sz w:val="18"/>
                <w:szCs w:val="18"/>
              </w:rPr>
              <w:t>Record a sampling of students as they begin and perfect their transposition skills</w:t>
            </w:r>
          </w:p>
        </w:tc>
        <w:tc>
          <w:tcPr>
            <w:tcW w:w="4033" w:type="dxa"/>
          </w:tcPr>
          <w:p w14:paraId="4A173A7B" w14:textId="77777777" w:rsidR="005F7527" w:rsidRPr="005F7527" w:rsidRDefault="005F7527" w:rsidP="005F7527">
            <w:pPr>
              <w:rPr>
                <w:rFonts w:cs="Arial"/>
                <w:sz w:val="18"/>
                <w:szCs w:val="18"/>
              </w:rPr>
            </w:pPr>
            <w:r w:rsidRPr="005F7527">
              <w:rPr>
                <w:rFonts w:cs="Arial"/>
                <w:sz w:val="18"/>
                <w:szCs w:val="18"/>
              </w:rPr>
              <w:t>P</w:t>
            </w:r>
            <w:r w:rsidR="00963AAA">
              <w:rPr>
                <w:rFonts w:cs="Arial"/>
                <w:sz w:val="18"/>
                <w:szCs w:val="18"/>
              </w:rPr>
              <w:t xml:space="preserve">op </w:t>
            </w:r>
            <w:r w:rsidRPr="005F7527">
              <w:rPr>
                <w:rFonts w:cs="Arial"/>
                <w:sz w:val="18"/>
                <w:szCs w:val="18"/>
              </w:rPr>
              <w:t>K</w:t>
            </w:r>
            <w:r w:rsidR="00963AAA">
              <w:rPr>
                <w:rFonts w:cs="Arial"/>
                <w:sz w:val="18"/>
                <w:szCs w:val="18"/>
              </w:rPr>
              <w:t xml:space="preserve">eyboard </w:t>
            </w:r>
            <w:r w:rsidRPr="005F7527">
              <w:rPr>
                <w:rFonts w:cs="Arial"/>
                <w:sz w:val="18"/>
                <w:szCs w:val="18"/>
              </w:rPr>
              <w:t>C</w:t>
            </w:r>
            <w:r w:rsidR="00963AAA">
              <w:rPr>
                <w:rFonts w:cs="Arial"/>
                <w:sz w:val="18"/>
                <w:szCs w:val="18"/>
              </w:rPr>
              <w:t>ourse – Hal Leonard</w:t>
            </w:r>
          </w:p>
          <w:p w14:paraId="782B61CA" w14:textId="77777777" w:rsidR="005F7527" w:rsidRDefault="005F7527" w:rsidP="005F7527">
            <w:pPr>
              <w:rPr>
                <w:rFonts w:cs="Arial"/>
                <w:sz w:val="18"/>
                <w:szCs w:val="18"/>
              </w:rPr>
            </w:pPr>
            <w:r w:rsidRPr="005F7527">
              <w:rPr>
                <w:rFonts w:cs="Arial"/>
                <w:sz w:val="18"/>
                <w:szCs w:val="18"/>
              </w:rPr>
              <w:t xml:space="preserve">FJH Pianist’s Curriculum </w:t>
            </w:r>
            <w:r w:rsidRPr="005F7527">
              <w:rPr>
                <w:rFonts w:cs="Arial"/>
                <w:sz w:val="18"/>
                <w:szCs w:val="18"/>
                <w:u w:val="single"/>
              </w:rPr>
              <w:t>Sight Reading and Rhythm Every Day</w:t>
            </w:r>
            <w:r w:rsidRPr="005F7527">
              <w:rPr>
                <w:rFonts w:cs="Arial"/>
                <w:sz w:val="18"/>
                <w:szCs w:val="18"/>
              </w:rPr>
              <w:t xml:space="preserve"> Books 3b </w:t>
            </w:r>
            <w:r w:rsidR="00D11B22">
              <w:rPr>
                <w:rFonts w:cs="Arial"/>
                <w:sz w:val="18"/>
                <w:szCs w:val="18"/>
              </w:rPr>
              <w:t>–</w:t>
            </w:r>
            <w:r w:rsidRPr="005F7527">
              <w:rPr>
                <w:rFonts w:cs="Arial"/>
                <w:sz w:val="18"/>
                <w:szCs w:val="18"/>
              </w:rPr>
              <w:t xml:space="preserve"> 6</w:t>
            </w:r>
          </w:p>
          <w:p w14:paraId="33536BCF" w14:textId="77777777" w:rsidR="00D11B22" w:rsidRDefault="00D11B22" w:rsidP="005F7527">
            <w:pPr>
              <w:rPr>
                <w:rFonts w:cs="Arial"/>
                <w:sz w:val="18"/>
                <w:szCs w:val="18"/>
              </w:rPr>
            </w:pPr>
          </w:p>
          <w:p w14:paraId="225BAD8E" w14:textId="77777777" w:rsidR="008648B7" w:rsidRPr="00CD2AB0" w:rsidRDefault="00691176" w:rsidP="008648B7">
            <w:pPr>
              <w:rPr>
                <w:rFonts w:ascii="Times New Roman" w:eastAsia="Times New Roman" w:hAnsi="Times New Roman" w:cs="Times New Roman"/>
              </w:rPr>
            </w:pPr>
            <w:hyperlink r:id="rId28" w:history="1">
              <w:r w:rsidR="008648B7" w:rsidRPr="00CD2AB0">
                <w:rPr>
                  <w:rFonts w:ascii="Times New Roman" w:eastAsia="Times New Roman" w:hAnsi="Times New Roman" w:cs="Times New Roman"/>
                  <w:color w:val="0000FF"/>
                  <w:u w:val="single"/>
                </w:rPr>
                <w:t>CCSS.ELA-Literacy.CCRA.R.4</w:t>
              </w:r>
            </w:hyperlink>
            <w:r w:rsidR="008648B7" w:rsidRPr="00CD2AB0">
              <w:rPr>
                <w:rFonts w:ascii="Times New Roman" w:eastAsia="Times New Roman" w:hAnsi="Times New Roman" w:cs="Times New Roman"/>
              </w:rPr>
              <w:br/>
            </w:r>
            <w:r w:rsidR="008648B7" w:rsidRPr="00CD2AB0">
              <w:rPr>
                <w:rFonts w:ascii="Times New Roman" w:eastAsia="Times New Roman" w:hAnsi="Times New Roman" w:cs="Times New Roman"/>
                <w:b/>
              </w:rPr>
              <w:t>Interpret</w:t>
            </w:r>
            <w:r w:rsidR="008648B7"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321DF3C2" w14:textId="77777777" w:rsidR="00D11B22" w:rsidRPr="005F7527" w:rsidRDefault="00D11B22" w:rsidP="005F7527">
            <w:pPr>
              <w:rPr>
                <w:rFonts w:cs="Arial"/>
                <w:sz w:val="18"/>
                <w:szCs w:val="18"/>
              </w:rPr>
            </w:pPr>
          </w:p>
        </w:tc>
      </w:tr>
      <w:tr w:rsidR="005F7527" w14:paraId="5A7A3A36" w14:textId="77777777" w:rsidTr="00963AAA">
        <w:tc>
          <w:tcPr>
            <w:tcW w:w="3985" w:type="dxa"/>
          </w:tcPr>
          <w:p w14:paraId="7318D52F" w14:textId="77777777" w:rsidR="005F7527" w:rsidRPr="005F7527" w:rsidRDefault="005F7527" w:rsidP="005F7527">
            <w:pPr>
              <w:rPr>
                <w:rFonts w:cs="Arial"/>
                <w:sz w:val="18"/>
                <w:szCs w:val="18"/>
                <w:u w:val="single"/>
              </w:rPr>
            </w:pPr>
            <w:r w:rsidRPr="005F7527">
              <w:rPr>
                <w:rFonts w:cs="Arial"/>
                <w:sz w:val="18"/>
                <w:szCs w:val="18"/>
                <w:u w:val="single"/>
              </w:rPr>
              <w:t>Sight Reading</w:t>
            </w:r>
          </w:p>
          <w:p w14:paraId="1AB765AF" w14:textId="77777777" w:rsidR="005F7527" w:rsidRPr="005F7527" w:rsidRDefault="005F7527" w:rsidP="005F7527">
            <w:pPr>
              <w:ind w:left="522"/>
              <w:rPr>
                <w:rFonts w:cs="Arial"/>
                <w:sz w:val="18"/>
                <w:szCs w:val="18"/>
              </w:rPr>
            </w:pPr>
            <w:r w:rsidRPr="005F7527">
              <w:rPr>
                <w:rFonts w:cs="Arial"/>
                <w:sz w:val="18"/>
                <w:szCs w:val="18"/>
              </w:rPr>
              <w:t>Sight Read, accurately and expressively, music with a level of difficulty of 3 or 4 on a scale of 1-6.</w:t>
            </w:r>
          </w:p>
        </w:tc>
        <w:tc>
          <w:tcPr>
            <w:tcW w:w="2980" w:type="dxa"/>
          </w:tcPr>
          <w:p w14:paraId="08C4BCED" w14:textId="77777777" w:rsidR="005F7527" w:rsidRPr="005F7527" w:rsidRDefault="005F7527" w:rsidP="005F7527">
            <w:pPr>
              <w:pStyle w:val="NormalWeb"/>
              <w:numPr>
                <w:ilvl w:val="0"/>
                <w:numId w:val="5"/>
              </w:numPr>
              <w:spacing w:before="0" w:beforeAutospacing="0" w:after="0" w:afterAutospacing="0"/>
              <w:ind w:left="252" w:right="162" w:hanging="180"/>
              <w:rPr>
                <w:rFonts w:ascii="Arial" w:hAnsi="Arial" w:cs="Arial"/>
                <w:color w:val="000000"/>
                <w:sz w:val="18"/>
                <w:szCs w:val="18"/>
              </w:rPr>
            </w:pPr>
            <w:r w:rsidRPr="005F7527">
              <w:rPr>
                <w:rFonts w:ascii="Arial" w:hAnsi="Arial" w:cs="Arial"/>
                <w:color w:val="000000"/>
                <w:sz w:val="18"/>
                <w:szCs w:val="18"/>
              </w:rPr>
              <w:t>clap rhythms at sight</w:t>
            </w:r>
          </w:p>
          <w:p w14:paraId="7E90751C" w14:textId="77777777" w:rsidR="005F7527" w:rsidRPr="005F7527" w:rsidRDefault="005F7527" w:rsidP="005F7527">
            <w:pPr>
              <w:pStyle w:val="NormalWeb"/>
              <w:numPr>
                <w:ilvl w:val="0"/>
                <w:numId w:val="5"/>
              </w:numPr>
              <w:spacing w:before="0" w:beforeAutospacing="0" w:after="0" w:afterAutospacing="0"/>
              <w:ind w:left="252" w:right="162" w:hanging="180"/>
              <w:rPr>
                <w:rFonts w:ascii="Arial" w:hAnsi="Arial" w:cs="Arial"/>
                <w:color w:val="000000"/>
                <w:sz w:val="18"/>
                <w:szCs w:val="18"/>
              </w:rPr>
            </w:pPr>
            <w:r w:rsidRPr="005F7527">
              <w:rPr>
                <w:rFonts w:ascii="Arial" w:hAnsi="Arial" w:cs="Arial"/>
                <w:color w:val="000000"/>
                <w:sz w:val="18"/>
                <w:szCs w:val="18"/>
              </w:rPr>
              <w:t>at sight, play correct notes with correct counting at the keyboard (first hands separate, then hands together)</w:t>
            </w:r>
          </w:p>
        </w:tc>
        <w:tc>
          <w:tcPr>
            <w:tcW w:w="3600" w:type="dxa"/>
          </w:tcPr>
          <w:p w14:paraId="06E9A90A" w14:textId="77777777" w:rsidR="005F7527" w:rsidRPr="005F7527" w:rsidRDefault="005F7527" w:rsidP="005F7527">
            <w:pPr>
              <w:rPr>
                <w:rFonts w:cs="Arial"/>
                <w:sz w:val="18"/>
                <w:szCs w:val="18"/>
              </w:rPr>
            </w:pPr>
            <w:r w:rsidRPr="005F7527">
              <w:rPr>
                <w:rFonts w:cs="Arial"/>
                <w:sz w:val="18"/>
                <w:szCs w:val="18"/>
              </w:rPr>
              <w:t>Record or video a sampling of students as they sight read.</w:t>
            </w:r>
          </w:p>
          <w:p w14:paraId="4D068D78" w14:textId="77777777" w:rsidR="005F7527" w:rsidRPr="005F7527" w:rsidRDefault="005F7527" w:rsidP="005F7527">
            <w:pPr>
              <w:rPr>
                <w:rFonts w:cs="Arial"/>
                <w:sz w:val="18"/>
                <w:szCs w:val="18"/>
              </w:rPr>
            </w:pPr>
          </w:p>
        </w:tc>
        <w:tc>
          <w:tcPr>
            <w:tcW w:w="4033" w:type="dxa"/>
          </w:tcPr>
          <w:p w14:paraId="0F6E0E36" w14:textId="77777777" w:rsidR="005F7527" w:rsidRPr="005F7527" w:rsidRDefault="005F7527" w:rsidP="005F7527">
            <w:pPr>
              <w:rPr>
                <w:rFonts w:cs="Arial"/>
                <w:sz w:val="18"/>
                <w:szCs w:val="18"/>
              </w:rPr>
            </w:pPr>
            <w:r w:rsidRPr="005F7527">
              <w:rPr>
                <w:rFonts w:cs="Arial"/>
                <w:sz w:val="18"/>
                <w:szCs w:val="18"/>
              </w:rPr>
              <w:t xml:space="preserve">FJH Pianist’s Curriculum </w:t>
            </w:r>
            <w:r w:rsidRPr="005F7527">
              <w:rPr>
                <w:rFonts w:cs="Arial"/>
                <w:sz w:val="18"/>
                <w:szCs w:val="18"/>
                <w:u w:val="single"/>
              </w:rPr>
              <w:t>Sight Reading and Rhythm Every Day</w:t>
            </w:r>
            <w:r w:rsidRPr="005F7527">
              <w:rPr>
                <w:rFonts w:cs="Arial"/>
                <w:sz w:val="18"/>
                <w:szCs w:val="18"/>
              </w:rPr>
              <w:t xml:space="preserve"> Books 4 – 6</w:t>
            </w:r>
          </w:p>
          <w:p w14:paraId="0C23EA63" w14:textId="77777777" w:rsidR="005F7527" w:rsidRPr="005F7527" w:rsidRDefault="005F7527" w:rsidP="005F7527">
            <w:pPr>
              <w:rPr>
                <w:rFonts w:cs="Arial"/>
                <w:sz w:val="18"/>
                <w:szCs w:val="18"/>
              </w:rPr>
            </w:pPr>
          </w:p>
          <w:bookmarkStart w:id="9" w:name="CCSS.ELA-Literacy.CCRA.L.3"/>
          <w:p w14:paraId="58E3975A" w14:textId="77777777" w:rsidR="008648B7" w:rsidRPr="00693730" w:rsidRDefault="008648B7" w:rsidP="008648B7">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"http://www.corestandards.org/ELA-Literacy/CCRA/L/3/"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CCSS.ELA-Literacy.CCRA.L.3</w:t>
            </w:r>
            <w:r w:rsidRPr="00693730">
              <w:rPr>
                <w:rFonts w:ascii="Arial Narrow" w:eastAsia="Times New Roman" w:hAnsi="Arial Narrow" w:cs="Times New Roman"/>
                <w:sz w:val="22"/>
                <w:szCs w:val="22"/>
              </w:rPr>
              <w:fldChar w:fldCharType="end"/>
            </w:r>
            <w:bookmarkEnd w:id="9"/>
            <w:r w:rsidRPr="00693730">
              <w:rPr>
                <w:rFonts w:ascii="Arial Narrow" w:eastAsia="Times New Roman" w:hAnsi="Arial Narrow" w:cs="Times New Roman"/>
                <w:sz w:val="22"/>
                <w:szCs w:val="22"/>
              </w:rPr>
              <w:br/>
            </w:r>
            <w:r w:rsidRPr="00693730">
              <w:rPr>
                <w:rFonts w:ascii="Arial Narrow" w:eastAsia="Times New Roman" w:hAnsi="Arial Narrow" w:cs="Times New Roman"/>
                <w:b/>
                <w:sz w:val="22"/>
                <w:szCs w:val="22"/>
              </w:rPr>
              <w:t>Apply</w:t>
            </w:r>
            <w:r w:rsidRPr="00693730">
              <w:rPr>
                <w:rFonts w:ascii="Arial Narrow" w:eastAsia="Times New Roman" w:hAnsi="Arial Narrow" w:cs="Times New Roman"/>
                <w:sz w:val="22"/>
                <w:szCs w:val="22"/>
              </w:rPr>
              <w:t xml:space="preserve"> knowledge of language to understand how language functions in different contexts, to make effective choices for </w:t>
            </w:r>
            <w:r w:rsidRPr="00693730">
              <w:rPr>
                <w:rFonts w:ascii="Arial Narrow" w:eastAsia="Times New Roman" w:hAnsi="Arial Narrow" w:cs="Times New Roman"/>
                <w:b/>
                <w:sz w:val="22"/>
                <w:szCs w:val="22"/>
              </w:rPr>
              <w:t>meaning or style</w:t>
            </w:r>
            <w:r w:rsidRPr="00693730">
              <w:rPr>
                <w:rFonts w:ascii="Arial Narrow" w:eastAsia="Times New Roman" w:hAnsi="Arial Narrow" w:cs="Times New Roman"/>
                <w:sz w:val="22"/>
                <w:szCs w:val="22"/>
              </w:rPr>
              <w:t xml:space="preserve">, and to comprehend more fully when reading or listening. </w:t>
            </w:r>
          </w:p>
          <w:p w14:paraId="2E324B29" w14:textId="77777777" w:rsidR="005F7527" w:rsidRPr="005F7527" w:rsidRDefault="005F7527" w:rsidP="005F7527">
            <w:pPr>
              <w:rPr>
                <w:rFonts w:cs="Arial"/>
                <w:sz w:val="18"/>
                <w:szCs w:val="18"/>
              </w:rPr>
            </w:pPr>
          </w:p>
        </w:tc>
      </w:tr>
      <w:tr w:rsidR="005F7527" w14:paraId="3C9203FD" w14:textId="77777777" w:rsidTr="00963AAA">
        <w:tc>
          <w:tcPr>
            <w:tcW w:w="3985" w:type="dxa"/>
            <w:tcBorders>
              <w:bottom w:val="single" w:sz="4" w:space="0" w:color="auto"/>
            </w:tcBorders>
          </w:tcPr>
          <w:p w14:paraId="1E180D0D" w14:textId="77777777" w:rsidR="005F7527" w:rsidRPr="005F7527" w:rsidRDefault="005F7527" w:rsidP="005F7527">
            <w:pPr>
              <w:rPr>
                <w:rFonts w:cs="Arial"/>
                <w:sz w:val="18"/>
                <w:szCs w:val="18"/>
                <w:u w:val="single"/>
              </w:rPr>
            </w:pPr>
            <w:r w:rsidRPr="005F7527">
              <w:rPr>
                <w:rFonts w:cs="Arial"/>
                <w:sz w:val="18"/>
                <w:szCs w:val="18"/>
                <w:u w:val="single"/>
              </w:rPr>
              <w:lastRenderedPageBreak/>
              <w:t>Solo Repertoire</w:t>
            </w:r>
          </w:p>
          <w:p w14:paraId="1BB960A0" w14:textId="77777777" w:rsidR="005F7527" w:rsidRPr="005F7527" w:rsidRDefault="005F7527" w:rsidP="005F7527">
            <w:pPr>
              <w:ind w:left="522"/>
              <w:rPr>
                <w:rFonts w:cs="Arial"/>
                <w:sz w:val="18"/>
                <w:szCs w:val="18"/>
              </w:rPr>
            </w:pPr>
            <w:r w:rsidRPr="005F7527">
              <w:rPr>
                <w:rFonts w:cs="Arial"/>
                <w:sz w:val="18"/>
                <w:szCs w:val="18"/>
              </w:rPr>
              <w:t>Individualized learning plans and practice strategies should be designed by the instructor at the beginning of each 9-week period.</w:t>
            </w:r>
          </w:p>
          <w:p w14:paraId="31BC96BE" w14:textId="77777777" w:rsidR="005F7527" w:rsidRPr="005F7527" w:rsidRDefault="005F7527" w:rsidP="005F7527">
            <w:pPr>
              <w:numPr>
                <w:ilvl w:val="0"/>
                <w:numId w:val="8"/>
              </w:numPr>
              <w:tabs>
                <w:tab w:val="clear" w:pos="1242"/>
              </w:tabs>
              <w:ind w:left="792" w:hanging="270"/>
              <w:rPr>
                <w:rFonts w:cs="Arial"/>
                <w:sz w:val="18"/>
                <w:szCs w:val="18"/>
              </w:rPr>
            </w:pPr>
            <w:r w:rsidRPr="005F7527">
              <w:rPr>
                <w:rFonts w:cs="Arial"/>
                <w:sz w:val="18"/>
                <w:szCs w:val="18"/>
              </w:rPr>
              <w:t xml:space="preserve">Explore various musical styles: classical, jazz, popular music etc.  </w:t>
            </w:r>
          </w:p>
          <w:p w14:paraId="2AEFCED7" w14:textId="77777777" w:rsidR="005F7527" w:rsidRPr="005F7527" w:rsidRDefault="005F7527" w:rsidP="005F7527">
            <w:pPr>
              <w:numPr>
                <w:ilvl w:val="0"/>
                <w:numId w:val="8"/>
              </w:numPr>
              <w:tabs>
                <w:tab w:val="clear" w:pos="1242"/>
              </w:tabs>
              <w:ind w:left="792" w:hanging="270"/>
              <w:rPr>
                <w:rFonts w:cs="Arial"/>
                <w:sz w:val="18"/>
                <w:szCs w:val="18"/>
              </w:rPr>
            </w:pPr>
            <w:r w:rsidRPr="005F7527">
              <w:rPr>
                <w:rFonts w:cs="Arial"/>
                <w:sz w:val="18"/>
                <w:szCs w:val="18"/>
              </w:rPr>
              <w:t>Develop consistent use of metronome during practice</w:t>
            </w:r>
          </w:p>
          <w:p w14:paraId="4CDEE373" w14:textId="77777777" w:rsidR="005F7527" w:rsidRPr="005F7527" w:rsidRDefault="005F7527" w:rsidP="005F7527">
            <w:pPr>
              <w:numPr>
                <w:ilvl w:val="0"/>
                <w:numId w:val="8"/>
              </w:numPr>
              <w:tabs>
                <w:tab w:val="clear" w:pos="1242"/>
              </w:tabs>
              <w:ind w:left="792" w:hanging="270"/>
              <w:rPr>
                <w:rFonts w:cs="Arial"/>
                <w:sz w:val="18"/>
                <w:szCs w:val="18"/>
              </w:rPr>
            </w:pPr>
            <w:r w:rsidRPr="005F7527">
              <w:rPr>
                <w:rFonts w:cs="Arial"/>
                <w:sz w:val="18"/>
                <w:szCs w:val="18"/>
              </w:rPr>
              <w:t>Become more familiar with specific musical terms and expressions</w:t>
            </w:r>
          </w:p>
          <w:p w14:paraId="1DC88859" w14:textId="77777777" w:rsidR="005F7527" w:rsidRPr="005F7527" w:rsidRDefault="005F7527" w:rsidP="005F7527">
            <w:pPr>
              <w:numPr>
                <w:ilvl w:val="0"/>
                <w:numId w:val="8"/>
              </w:numPr>
              <w:tabs>
                <w:tab w:val="clear" w:pos="1242"/>
              </w:tabs>
              <w:ind w:left="792" w:hanging="270"/>
              <w:rPr>
                <w:rFonts w:cs="Arial"/>
                <w:sz w:val="18"/>
                <w:szCs w:val="18"/>
              </w:rPr>
            </w:pPr>
            <w:r w:rsidRPr="005F7527">
              <w:rPr>
                <w:rFonts w:cs="Arial"/>
                <w:sz w:val="18"/>
                <w:szCs w:val="18"/>
              </w:rPr>
              <w:t>Strive for finger independence and good sound quality</w:t>
            </w:r>
          </w:p>
          <w:p w14:paraId="31238271" w14:textId="77777777" w:rsidR="005F7527" w:rsidRPr="005F7527" w:rsidRDefault="005F7527" w:rsidP="005F7527">
            <w:pPr>
              <w:numPr>
                <w:ilvl w:val="0"/>
                <w:numId w:val="8"/>
              </w:numPr>
              <w:tabs>
                <w:tab w:val="clear" w:pos="1242"/>
              </w:tabs>
              <w:ind w:left="792" w:hanging="270"/>
              <w:rPr>
                <w:rFonts w:cs="Arial"/>
                <w:sz w:val="18"/>
                <w:szCs w:val="18"/>
              </w:rPr>
            </w:pPr>
            <w:r w:rsidRPr="005F7527">
              <w:rPr>
                <w:rFonts w:cs="Arial"/>
                <w:sz w:val="18"/>
                <w:szCs w:val="18"/>
              </w:rPr>
              <w:t xml:space="preserve">Encourage memorization </w:t>
            </w:r>
          </w:p>
          <w:p w14:paraId="3A500729" w14:textId="77777777" w:rsidR="005F7527" w:rsidRPr="005F7527" w:rsidRDefault="005F7527" w:rsidP="005F7527">
            <w:pPr>
              <w:rPr>
                <w:rFonts w:cs="Arial"/>
                <w:sz w:val="18"/>
                <w:szCs w:val="18"/>
              </w:rPr>
            </w:pPr>
          </w:p>
          <w:p w14:paraId="2B2F8F21" w14:textId="77777777" w:rsidR="005F7527" w:rsidRPr="005F7527" w:rsidRDefault="005F7527" w:rsidP="005F7527">
            <w:pPr>
              <w:rPr>
                <w:rFonts w:cs="Arial"/>
                <w:sz w:val="18"/>
                <w:szCs w:val="18"/>
                <w:u w:val="single"/>
              </w:rPr>
            </w:pPr>
            <w:r w:rsidRPr="005F7527">
              <w:rPr>
                <w:rFonts w:cs="Arial"/>
                <w:sz w:val="18"/>
                <w:szCs w:val="18"/>
                <w:u w:val="single"/>
              </w:rPr>
              <w:t xml:space="preserve">Duet and Chamber Music </w:t>
            </w:r>
          </w:p>
          <w:p w14:paraId="5A92B9A8" w14:textId="77777777" w:rsidR="005F7527" w:rsidRPr="005F7527" w:rsidRDefault="005F7527" w:rsidP="005F7527">
            <w:pPr>
              <w:ind w:left="522"/>
              <w:rPr>
                <w:rFonts w:cs="Arial"/>
                <w:sz w:val="18"/>
                <w:szCs w:val="18"/>
              </w:rPr>
            </w:pPr>
            <w:r w:rsidRPr="005F7527">
              <w:rPr>
                <w:rFonts w:cs="Arial"/>
                <w:sz w:val="18"/>
                <w:szCs w:val="18"/>
              </w:rPr>
              <w:t xml:space="preserve">Piano duet, chamber ensemble, </w:t>
            </w:r>
            <w:r w:rsidR="005F3A70">
              <w:rPr>
                <w:rFonts w:cs="Arial"/>
                <w:sz w:val="18"/>
                <w:szCs w:val="18"/>
              </w:rPr>
              <w:t xml:space="preserve">concertos, and </w:t>
            </w:r>
            <w:r w:rsidRPr="005F7527">
              <w:rPr>
                <w:rFonts w:cs="Arial"/>
                <w:sz w:val="18"/>
                <w:szCs w:val="18"/>
              </w:rPr>
              <w:t>vocal/choral accompanying should be consistently encouraged in addition to solo repertoire.</w:t>
            </w:r>
          </w:p>
          <w:p w14:paraId="49E9459C" w14:textId="77777777" w:rsidR="005F7527" w:rsidRPr="005F7527" w:rsidRDefault="005F7527" w:rsidP="005F7527">
            <w:pPr>
              <w:ind w:left="522"/>
              <w:rPr>
                <w:rFonts w:cs="Arial"/>
                <w:sz w:val="18"/>
                <w:szCs w:val="18"/>
              </w:rPr>
            </w:pPr>
          </w:p>
        </w:tc>
        <w:tc>
          <w:tcPr>
            <w:tcW w:w="2980" w:type="dxa"/>
            <w:tcBorders>
              <w:bottom w:val="single" w:sz="4" w:space="0" w:color="auto"/>
            </w:tcBorders>
          </w:tcPr>
          <w:p w14:paraId="15205AE0" w14:textId="77777777" w:rsidR="005F7527" w:rsidRPr="005F7527" w:rsidRDefault="005F7527" w:rsidP="005F7527">
            <w:pPr>
              <w:widowControl w:val="0"/>
              <w:numPr>
                <w:ilvl w:val="0"/>
                <w:numId w:val="7"/>
              </w:numPr>
              <w:tabs>
                <w:tab w:val="clear" w:pos="1440"/>
                <w:tab w:val="num" w:pos="252"/>
              </w:tabs>
              <w:ind w:left="252" w:hanging="180"/>
              <w:rPr>
                <w:rFonts w:cs="Arial"/>
                <w:sz w:val="18"/>
                <w:szCs w:val="18"/>
              </w:rPr>
            </w:pPr>
            <w:r w:rsidRPr="005F7527">
              <w:rPr>
                <w:rFonts w:cs="Arial"/>
                <w:sz w:val="18"/>
                <w:szCs w:val="18"/>
              </w:rPr>
              <w:t>Demonstrate proper posture and hand positions</w:t>
            </w:r>
          </w:p>
          <w:p w14:paraId="154AF7C1" w14:textId="77777777" w:rsidR="005F7527" w:rsidRPr="005F7527" w:rsidRDefault="005F7527" w:rsidP="005F7527">
            <w:pPr>
              <w:widowControl w:val="0"/>
              <w:numPr>
                <w:ilvl w:val="0"/>
                <w:numId w:val="7"/>
              </w:numPr>
              <w:tabs>
                <w:tab w:val="clear" w:pos="1440"/>
                <w:tab w:val="num" w:pos="252"/>
              </w:tabs>
              <w:ind w:left="252" w:hanging="180"/>
              <w:rPr>
                <w:rFonts w:cs="Arial"/>
                <w:sz w:val="18"/>
                <w:szCs w:val="18"/>
              </w:rPr>
            </w:pPr>
            <w:r w:rsidRPr="005F7527">
              <w:rPr>
                <w:rFonts w:cs="Arial"/>
                <w:sz w:val="18"/>
                <w:szCs w:val="18"/>
              </w:rPr>
              <w:t>Be able to accurately perform the assigned pieces</w:t>
            </w:r>
          </w:p>
          <w:p w14:paraId="780F5950" w14:textId="77777777" w:rsidR="005F7527" w:rsidRPr="005F7527" w:rsidRDefault="005F7527" w:rsidP="005F7527">
            <w:pPr>
              <w:widowControl w:val="0"/>
              <w:numPr>
                <w:ilvl w:val="0"/>
                <w:numId w:val="7"/>
              </w:numPr>
              <w:tabs>
                <w:tab w:val="clear" w:pos="1440"/>
                <w:tab w:val="num" w:pos="252"/>
              </w:tabs>
              <w:ind w:left="252" w:hanging="180"/>
              <w:rPr>
                <w:rFonts w:cs="Arial"/>
                <w:sz w:val="18"/>
                <w:szCs w:val="18"/>
              </w:rPr>
            </w:pPr>
            <w:r w:rsidRPr="005F7527">
              <w:rPr>
                <w:rFonts w:cs="Arial"/>
                <w:sz w:val="18"/>
                <w:szCs w:val="18"/>
              </w:rPr>
              <w:t xml:space="preserve">Listen to and evaluate a wide variety of styles of keyboard performances, including a written assessment of the musical elements of the performance, identifying the form, tempo, dynamics, articulation, style, genre, and musical period </w:t>
            </w:r>
          </w:p>
          <w:p w14:paraId="7FE246B9" w14:textId="77777777" w:rsidR="005F7527" w:rsidRPr="005F7527" w:rsidRDefault="005F7527" w:rsidP="005F7527">
            <w:pPr>
              <w:widowControl w:val="0"/>
              <w:numPr>
                <w:ilvl w:val="0"/>
                <w:numId w:val="7"/>
              </w:numPr>
              <w:tabs>
                <w:tab w:val="clear" w:pos="1440"/>
                <w:tab w:val="num" w:pos="252"/>
                <w:tab w:val="num" w:pos="702"/>
              </w:tabs>
              <w:ind w:left="252" w:hanging="180"/>
              <w:rPr>
                <w:rFonts w:cs="Arial"/>
                <w:sz w:val="18"/>
                <w:szCs w:val="18"/>
              </w:rPr>
            </w:pPr>
            <w:r w:rsidRPr="005F7527">
              <w:rPr>
                <w:rFonts w:cs="Arial"/>
                <w:color w:val="000000"/>
                <w:sz w:val="18"/>
                <w:szCs w:val="18"/>
              </w:rPr>
              <w:t xml:space="preserve">Understand various styles through studying solo repertoire </w:t>
            </w:r>
          </w:p>
          <w:p w14:paraId="26C0205E" w14:textId="77777777" w:rsidR="005F7527" w:rsidRPr="005F7527" w:rsidRDefault="005F7527" w:rsidP="005F7527">
            <w:pPr>
              <w:ind w:left="72" w:right="162"/>
              <w:rPr>
                <w:rFonts w:cs="Arial"/>
                <w:color w:val="000000"/>
                <w:sz w:val="18"/>
                <w:szCs w:val="18"/>
              </w:rPr>
            </w:pPr>
          </w:p>
        </w:tc>
        <w:tc>
          <w:tcPr>
            <w:tcW w:w="3600" w:type="dxa"/>
            <w:tcBorders>
              <w:bottom w:val="single" w:sz="4" w:space="0" w:color="auto"/>
            </w:tcBorders>
          </w:tcPr>
          <w:p w14:paraId="33A6850D" w14:textId="77777777" w:rsidR="005F7527" w:rsidRPr="005F7527" w:rsidRDefault="005F7527" w:rsidP="005F7527">
            <w:pPr>
              <w:widowControl w:val="0"/>
              <w:numPr>
                <w:ilvl w:val="0"/>
                <w:numId w:val="6"/>
              </w:numPr>
              <w:tabs>
                <w:tab w:val="clear" w:pos="1080"/>
              </w:tabs>
              <w:ind w:left="252" w:right="162" w:hanging="180"/>
              <w:rPr>
                <w:rFonts w:cs="Arial"/>
                <w:sz w:val="18"/>
                <w:szCs w:val="18"/>
              </w:rPr>
            </w:pPr>
            <w:r w:rsidRPr="005F7527">
              <w:rPr>
                <w:rFonts w:cs="Arial"/>
                <w:sz w:val="18"/>
                <w:szCs w:val="18"/>
              </w:rPr>
              <w:t xml:space="preserve">evaluate their own performances against criteria provided with assistance of audio or visual </w:t>
            </w:r>
            <w:proofErr w:type="spellStart"/>
            <w:r w:rsidRPr="005F7527">
              <w:rPr>
                <w:rFonts w:cs="Arial"/>
                <w:sz w:val="18"/>
                <w:szCs w:val="18"/>
              </w:rPr>
              <w:t>equipments</w:t>
            </w:r>
            <w:proofErr w:type="spellEnd"/>
          </w:p>
          <w:p w14:paraId="164B0177" w14:textId="77777777" w:rsidR="005F7527" w:rsidRPr="005F7527" w:rsidRDefault="005F7527" w:rsidP="005F7527">
            <w:pPr>
              <w:widowControl w:val="0"/>
              <w:numPr>
                <w:ilvl w:val="0"/>
                <w:numId w:val="6"/>
              </w:numPr>
              <w:tabs>
                <w:tab w:val="clear" w:pos="1080"/>
              </w:tabs>
              <w:ind w:left="252" w:right="162" w:hanging="180"/>
              <w:rPr>
                <w:rFonts w:cs="Arial"/>
                <w:sz w:val="18"/>
                <w:szCs w:val="18"/>
              </w:rPr>
            </w:pPr>
            <w:r w:rsidRPr="005F7527">
              <w:rPr>
                <w:rFonts w:cs="Arial"/>
                <w:sz w:val="18"/>
                <w:szCs w:val="18"/>
              </w:rPr>
              <w:t>evaluate peer’s in-class performances against criteria provided</w:t>
            </w:r>
          </w:p>
          <w:p w14:paraId="5683FF7B" w14:textId="77777777" w:rsidR="005F7527" w:rsidRPr="005F7527" w:rsidRDefault="005F7527" w:rsidP="005F7527">
            <w:pPr>
              <w:widowControl w:val="0"/>
              <w:numPr>
                <w:ilvl w:val="0"/>
                <w:numId w:val="6"/>
              </w:numPr>
              <w:tabs>
                <w:tab w:val="clear" w:pos="1080"/>
              </w:tabs>
              <w:ind w:left="252" w:right="162" w:hanging="180"/>
              <w:rPr>
                <w:rFonts w:cs="Arial"/>
                <w:sz w:val="18"/>
                <w:szCs w:val="18"/>
              </w:rPr>
            </w:pPr>
            <w:r w:rsidRPr="005F7527">
              <w:rPr>
                <w:rFonts w:cs="Arial"/>
                <w:sz w:val="18"/>
                <w:szCs w:val="18"/>
              </w:rPr>
              <w:t>Regular in-class performance</w:t>
            </w:r>
          </w:p>
          <w:p w14:paraId="20ECF5F1" w14:textId="77777777" w:rsidR="005F7527" w:rsidRPr="005F7527" w:rsidRDefault="005F7527" w:rsidP="005F7527">
            <w:pPr>
              <w:widowControl w:val="0"/>
              <w:numPr>
                <w:ilvl w:val="0"/>
                <w:numId w:val="6"/>
              </w:numPr>
              <w:tabs>
                <w:tab w:val="clear" w:pos="1080"/>
              </w:tabs>
              <w:ind w:left="252" w:right="162" w:hanging="180"/>
              <w:rPr>
                <w:rFonts w:cs="Arial"/>
                <w:sz w:val="18"/>
                <w:szCs w:val="18"/>
              </w:rPr>
            </w:pPr>
            <w:r w:rsidRPr="005F7527">
              <w:rPr>
                <w:rFonts w:cs="Arial"/>
                <w:sz w:val="18"/>
                <w:szCs w:val="18"/>
              </w:rPr>
              <w:t>In-school performance (recitals, competitions etc.)</w:t>
            </w:r>
          </w:p>
          <w:p w14:paraId="3DA3D360" w14:textId="77777777" w:rsidR="005F7527" w:rsidRPr="005F7527" w:rsidRDefault="005F7527" w:rsidP="005F7527">
            <w:pPr>
              <w:widowControl w:val="0"/>
              <w:numPr>
                <w:ilvl w:val="0"/>
                <w:numId w:val="6"/>
              </w:numPr>
              <w:tabs>
                <w:tab w:val="clear" w:pos="1080"/>
              </w:tabs>
              <w:ind w:left="252" w:right="162" w:hanging="180"/>
              <w:rPr>
                <w:rFonts w:cs="Arial"/>
                <w:sz w:val="18"/>
                <w:szCs w:val="18"/>
              </w:rPr>
            </w:pPr>
            <w:r w:rsidRPr="005F7527">
              <w:rPr>
                <w:rFonts w:cs="Arial"/>
                <w:sz w:val="18"/>
                <w:szCs w:val="18"/>
              </w:rPr>
              <w:t>On-going portfolio</w:t>
            </w:r>
          </w:p>
          <w:p w14:paraId="50F0E5E3" w14:textId="77777777" w:rsidR="005F7527" w:rsidRPr="005F7527" w:rsidRDefault="005F7527" w:rsidP="005F7527">
            <w:pPr>
              <w:widowControl w:val="0"/>
              <w:numPr>
                <w:ilvl w:val="0"/>
                <w:numId w:val="6"/>
              </w:numPr>
              <w:tabs>
                <w:tab w:val="clear" w:pos="1080"/>
              </w:tabs>
              <w:ind w:left="252" w:right="162" w:hanging="180"/>
              <w:rPr>
                <w:rFonts w:cs="Arial"/>
                <w:sz w:val="18"/>
                <w:szCs w:val="18"/>
              </w:rPr>
            </w:pPr>
            <w:r w:rsidRPr="005F7527">
              <w:rPr>
                <w:rFonts w:cs="Arial"/>
                <w:sz w:val="18"/>
                <w:szCs w:val="18"/>
              </w:rPr>
              <w:t>Winter Concert</w:t>
            </w:r>
          </w:p>
          <w:p w14:paraId="44B01167" w14:textId="77777777" w:rsidR="005F7527" w:rsidRPr="005F7527" w:rsidRDefault="005F7527" w:rsidP="005F7527">
            <w:pPr>
              <w:widowControl w:val="0"/>
              <w:numPr>
                <w:ilvl w:val="0"/>
                <w:numId w:val="6"/>
              </w:numPr>
              <w:tabs>
                <w:tab w:val="clear" w:pos="1080"/>
              </w:tabs>
              <w:ind w:left="252" w:right="162" w:hanging="180"/>
              <w:rPr>
                <w:rFonts w:cs="Arial"/>
                <w:sz w:val="18"/>
                <w:szCs w:val="18"/>
              </w:rPr>
            </w:pPr>
            <w:r w:rsidRPr="005F7527">
              <w:rPr>
                <w:rFonts w:cs="Arial"/>
                <w:sz w:val="18"/>
                <w:szCs w:val="18"/>
              </w:rPr>
              <w:t>Fall Piano Festival</w:t>
            </w:r>
          </w:p>
        </w:tc>
        <w:tc>
          <w:tcPr>
            <w:tcW w:w="4033" w:type="dxa"/>
            <w:tcBorders>
              <w:bottom w:val="single" w:sz="4" w:space="0" w:color="auto"/>
            </w:tcBorders>
          </w:tcPr>
          <w:p w14:paraId="31987163" w14:textId="77777777" w:rsidR="00963AAA" w:rsidRDefault="00963AAA" w:rsidP="00963AAA">
            <w:pPr>
              <w:rPr>
                <w:rFonts w:cs="Arial"/>
                <w:sz w:val="18"/>
                <w:szCs w:val="18"/>
              </w:rPr>
            </w:pPr>
            <w:r>
              <w:rPr>
                <w:rFonts w:cs="Arial"/>
                <w:sz w:val="18"/>
                <w:szCs w:val="18"/>
              </w:rPr>
              <w:t>Essential Repertoire - Alfred</w:t>
            </w:r>
          </w:p>
          <w:p w14:paraId="4042BC0E" w14:textId="77777777" w:rsidR="00963AAA" w:rsidRDefault="00963AAA" w:rsidP="00963AAA">
            <w:pPr>
              <w:rPr>
                <w:rFonts w:cs="Arial"/>
                <w:sz w:val="18"/>
                <w:szCs w:val="18"/>
              </w:rPr>
            </w:pPr>
            <w:r w:rsidRPr="00192FB9">
              <w:rPr>
                <w:rFonts w:cs="Arial"/>
                <w:sz w:val="18"/>
                <w:szCs w:val="18"/>
              </w:rPr>
              <w:t>I</w:t>
            </w:r>
            <w:r>
              <w:rPr>
                <w:rFonts w:cs="Arial"/>
                <w:sz w:val="18"/>
                <w:szCs w:val="18"/>
              </w:rPr>
              <w:t xml:space="preserve">n </w:t>
            </w:r>
            <w:r w:rsidRPr="00192FB9">
              <w:rPr>
                <w:rFonts w:cs="Arial"/>
                <w:sz w:val="18"/>
                <w:szCs w:val="18"/>
              </w:rPr>
              <w:t>R</w:t>
            </w:r>
            <w:r>
              <w:rPr>
                <w:rFonts w:cs="Arial"/>
                <w:sz w:val="18"/>
                <w:szCs w:val="18"/>
              </w:rPr>
              <w:t>ecital – FJH</w:t>
            </w:r>
          </w:p>
          <w:p w14:paraId="5B353DCD" w14:textId="77777777" w:rsidR="00963AAA" w:rsidRDefault="00963AAA" w:rsidP="00963AAA">
            <w:pPr>
              <w:rPr>
                <w:rFonts w:cs="Arial"/>
                <w:sz w:val="18"/>
                <w:szCs w:val="18"/>
              </w:rPr>
            </w:pPr>
            <w:r w:rsidRPr="00192FB9">
              <w:rPr>
                <w:rFonts w:cs="Arial"/>
                <w:sz w:val="18"/>
                <w:szCs w:val="18"/>
              </w:rPr>
              <w:t>S</w:t>
            </w:r>
            <w:r>
              <w:rPr>
                <w:rFonts w:cs="Arial"/>
                <w:sz w:val="18"/>
                <w:szCs w:val="18"/>
              </w:rPr>
              <w:t>ucceeding with the Masters – FJH</w:t>
            </w:r>
          </w:p>
          <w:p w14:paraId="2490BDB6" w14:textId="77777777" w:rsidR="00963AAA" w:rsidRDefault="00963AAA" w:rsidP="00963AAA">
            <w:pPr>
              <w:rPr>
                <w:rFonts w:cs="Arial"/>
                <w:sz w:val="18"/>
                <w:szCs w:val="18"/>
              </w:rPr>
            </w:pPr>
            <w:r>
              <w:rPr>
                <w:rFonts w:cs="Arial"/>
                <w:sz w:val="18"/>
                <w:szCs w:val="18"/>
              </w:rPr>
              <w:t>Journey Through the Classics – Hal Leonard</w:t>
            </w:r>
          </w:p>
          <w:p w14:paraId="5FCAB998" w14:textId="77777777" w:rsidR="00963AAA" w:rsidRDefault="00963AAA" w:rsidP="00963AAA">
            <w:pPr>
              <w:rPr>
                <w:rFonts w:cs="Arial"/>
                <w:sz w:val="18"/>
                <w:szCs w:val="18"/>
              </w:rPr>
            </w:pPr>
            <w:r w:rsidRPr="00DB61D7">
              <w:rPr>
                <w:rFonts w:cs="Arial"/>
                <w:i/>
                <w:sz w:val="18"/>
                <w:szCs w:val="18"/>
              </w:rPr>
              <w:t>The Developing Artist Series</w:t>
            </w:r>
            <w:r>
              <w:rPr>
                <w:rFonts w:cs="Arial"/>
                <w:sz w:val="18"/>
                <w:szCs w:val="18"/>
              </w:rPr>
              <w:t xml:space="preserve"> Piano Literature – Hal Leonard</w:t>
            </w:r>
          </w:p>
          <w:p w14:paraId="7F3EEB2F" w14:textId="77777777" w:rsidR="00963AAA" w:rsidRPr="00192FB9" w:rsidRDefault="00963AAA" w:rsidP="00963AAA">
            <w:pPr>
              <w:rPr>
                <w:rFonts w:cs="Arial"/>
                <w:sz w:val="18"/>
                <w:szCs w:val="18"/>
              </w:rPr>
            </w:pPr>
          </w:p>
          <w:p w14:paraId="2BD16AA7" w14:textId="77777777" w:rsidR="00963AAA" w:rsidRPr="00176C6C" w:rsidRDefault="00963AAA" w:rsidP="00963AAA">
            <w:pPr>
              <w:rPr>
                <w:rFonts w:cs="Arial"/>
                <w:sz w:val="18"/>
                <w:szCs w:val="18"/>
              </w:rPr>
            </w:pPr>
            <w:r w:rsidRPr="00192FB9">
              <w:rPr>
                <w:rFonts w:cs="Arial"/>
                <w:sz w:val="18"/>
                <w:szCs w:val="18"/>
              </w:rPr>
              <w:t>Appropriate graded repertoire</w:t>
            </w:r>
          </w:p>
          <w:p w14:paraId="1BF556D2" w14:textId="77777777" w:rsidR="005F7527" w:rsidRPr="005F7527" w:rsidRDefault="005F7527" w:rsidP="005F7527">
            <w:pPr>
              <w:rPr>
                <w:rFonts w:cs="Arial"/>
                <w:sz w:val="18"/>
                <w:szCs w:val="18"/>
              </w:rPr>
            </w:pPr>
          </w:p>
          <w:p w14:paraId="2E107B13" w14:textId="77777777" w:rsidR="005F7527" w:rsidRPr="005F7527" w:rsidRDefault="005F7527" w:rsidP="005F7527">
            <w:pPr>
              <w:rPr>
                <w:rFonts w:cs="Arial"/>
                <w:i/>
                <w:sz w:val="18"/>
                <w:szCs w:val="18"/>
              </w:rPr>
            </w:pPr>
            <w:r w:rsidRPr="005F7527">
              <w:rPr>
                <w:rFonts w:cs="Arial"/>
                <w:sz w:val="18"/>
                <w:szCs w:val="18"/>
              </w:rPr>
              <w:t>Classical solo repertoire suggestions include (but not limited to) Bach two-part Invention</w:t>
            </w:r>
            <w:r w:rsidR="00963AAA">
              <w:rPr>
                <w:rFonts w:cs="Arial"/>
                <w:sz w:val="18"/>
                <w:szCs w:val="18"/>
              </w:rPr>
              <w:t xml:space="preserve">, Classical </w:t>
            </w:r>
            <w:proofErr w:type="spellStart"/>
            <w:r w:rsidR="00963AAA">
              <w:rPr>
                <w:rFonts w:cs="Arial"/>
                <w:sz w:val="18"/>
                <w:szCs w:val="18"/>
              </w:rPr>
              <w:t>sonatinas</w:t>
            </w:r>
            <w:proofErr w:type="spellEnd"/>
            <w:r w:rsidR="00963AAA">
              <w:rPr>
                <w:rFonts w:cs="Arial"/>
                <w:sz w:val="18"/>
                <w:szCs w:val="18"/>
              </w:rPr>
              <w:t>, Chopin Preludes</w:t>
            </w:r>
            <w:r w:rsidRPr="005F7527">
              <w:rPr>
                <w:rFonts w:cs="Arial"/>
                <w:sz w:val="18"/>
                <w:szCs w:val="18"/>
              </w:rPr>
              <w:t xml:space="preserve"> or other Romantic pieces, </w:t>
            </w:r>
            <w:proofErr w:type="spellStart"/>
            <w:r w:rsidR="005F3A70">
              <w:rPr>
                <w:rFonts w:cs="Arial"/>
                <w:sz w:val="18"/>
                <w:szCs w:val="18"/>
              </w:rPr>
              <w:t>Kabalevsky’s</w:t>
            </w:r>
            <w:proofErr w:type="spellEnd"/>
            <w:r w:rsidR="005F3A70">
              <w:rPr>
                <w:rFonts w:cs="Arial"/>
                <w:sz w:val="18"/>
                <w:szCs w:val="18"/>
              </w:rPr>
              <w:t xml:space="preserve"> Children’s Pieces, Op. 27</w:t>
            </w:r>
          </w:p>
          <w:p w14:paraId="494E5800" w14:textId="77777777" w:rsidR="005F7527" w:rsidRPr="005F7527" w:rsidRDefault="005F7527" w:rsidP="005F7527">
            <w:pPr>
              <w:rPr>
                <w:rFonts w:cs="Arial"/>
                <w:sz w:val="18"/>
                <w:szCs w:val="18"/>
              </w:rPr>
            </w:pPr>
          </w:p>
          <w:p w14:paraId="5D92D882" w14:textId="77777777" w:rsidR="005F7527" w:rsidRPr="005F7527" w:rsidRDefault="005F7527" w:rsidP="005F7527">
            <w:pPr>
              <w:rPr>
                <w:rFonts w:cs="Arial"/>
                <w:sz w:val="18"/>
                <w:szCs w:val="18"/>
              </w:rPr>
            </w:pPr>
            <w:r w:rsidRPr="005F7527">
              <w:rPr>
                <w:rFonts w:cs="Arial"/>
                <w:sz w:val="18"/>
                <w:szCs w:val="18"/>
              </w:rPr>
              <w:t xml:space="preserve">Further reference:  </w:t>
            </w:r>
            <w:r w:rsidRPr="005F7527">
              <w:rPr>
                <w:rFonts w:cs="Arial"/>
                <w:sz w:val="18"/>
                <w:szCs w:val="18"/>
                <w:u w:val="single"/>
              </w:rPr>
              <w:t>The Pianist’s Guide to Standard Teaching and Performance Literature</w:t>
            </w:r>
            <w:r w:rsidRPr="005F7527">
              <w:rPr>
                <w:rFonts w:cs="Arial"/>
                <w:sz w:val="18"/>
                <w:szCs w:val="18"/>
              </w:rPr>
              <w:t xml:space="preserve"> by Jane McGrath;</w:t>
            </w:r>
          </w:p>
          <w:p w14:paraId="6588CB44" w14:textId="77777777" w:rsidR="005F7527" w:rsidRPr="005F7527" w:rsidRDefault="005F7527" w:rsidP="005F7527">
            <w:pPr>
              <w:rPr>
                <w:rFonts w:cs="Arial"/>
                <w:sz w:val="18"/>
                <w:szCs w:val="18"/>
              </w:rPr>
            </w:pPr>
            <w:r w:rsidRPr="005F7527">
              <w:rPr>
                <w:rFonts w:cs="Arial"/>
                <w:sz w:val="18"/>
                <w:szCs w:val="18"/>
                <w:u w:val="single"/>
              </w:rPr>
              <w:t>Guide to Piano Literature</w:t>
            </w:r>
            <w:r w:rsidRPr="005F7527">
              <w:rPr>
                <w:rFonts w:cs="Arial"/>
                <w:sz w:val="18"/>
                <w:szCs w:val="18"/>
              </w:rPr>
              <w:t xml:space="preserve"> by Maurice Hinson</w:t>
            </w:r>
          </w:p>
          <w:p w14:paraId="4BEAD9F3" w14:textId="77777777" w:rsidR="005F7527" w:rsidRDefault="005F7527" w:rsidP="005F7527">
            <w:pPr>
              <w:rPr>
                <w:rFonts w:cs="Arial"/>
                <w:sz w:val="18"/>
                <w:szCs w:val="18"/>
              </w:rPr>
            </w:pPr>
          </w:p>
          <w:bookmarkStart w:id="10" w:name="CCSS.ELA-Literacy.CCRA.L.5"/>
          <w:p w14:paraId="0BB82ED9" w14:textId="77777777" w:rsidR="008648B7" w:rsidRPr="00693730" w:rsidRDefault="008648B7" w:rsidP="008648B7">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"http://www.corestandards.org/ELA-Literacy/CCRA/L/5/"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CCSS.ELA-Literacy.CCRA.L.5</w:t>
            </w:r>
            <w:r w:rsidRPr="00693730">
              <w:rPr>
                <w:rFonts w:ascii="Arial Narrow" w:eastAsia="Times New Roman" w:hAnsi="Arial Narrow" w:cs="Times New Roman"/>
                <w:sz w:val="22"/>
                <w:szCs w:val="22"/>
              </w:rPr>
              <w:fldChar w:fldCharType="end"/>
            </w:r>
            <w:bookmarkEnd w:id="10"/>
            <w:r w:rsidRPr="00693730">
              <w:rPr>
                <w:rFonts w:ascii="Arial Narrow" w:eastAsia="Times New Roman" w:hAnsi="Arial Narrow" w:cs="Times New Roman"/>
                <w:sz w:val="22"/>
                <w:szCs w:val="22"/>
              </w:rPr>
              <w:br/>
              <w:t xml:space="preserve">Demonstrate understanding of figurative language, word relationships, and </w:t>
            </w:r>
            <w:r w:rsidRPr="00693730">
              <w:rPr>
                <w:rFonts w:ascii="Arial Narrow" w:eastAsia="Times New Roman" w:hAnsi="Arial Narrow" w:cs="Times New Roman"/>
                <w:b/>
                <w:sz w:val="22"/>
                <w:szCs w:val="22"/>
              </w:rPr>
              <w:t>nuances</w:t>
            </w:r>
            <w:r w:rsidRPr="00693730">
              <w:rPr>
                <w:rFonts w:ascii="Arial Narrow" w:eastAsia="Times New Roman" w:hAnsi="Arial Narrow" w:cs="Times New Roman"/>
                <w:sz w:val="22"/>
                <w:szCs w:val="22"/>
              </w:rPr>
              <w:t xml:space="preserve"> in word meanings.</w:t>
            </w:r>
          </w:p>
          <w:p w14:paraId="33EA0011" w14:textId="77777777" w:rsidR="008648B7" w:rsidRPr="00693730" w:rsidRDefault="008648B7" w:rsidP="008648B7">
            <w:pPr>
              <w:rPr>
                <w:rFonts w:ascii="Arial Narrow" w:hAnsi="Arial Narrow" w:cs="Arial"/>
                <w:sz w:val="22"/>
                <w:szCs w:val="22"/>
              </w:rPr>
            </w:pPr>
          </w:p>
          <w:p w14:paraId="33115FB9" w14:textId="77777777" w:rsidR="008648B7" w:rsidRPr="005F7527" w:rsidRDefault="00691176" w:rsidP="008648B7">
            <w:pPr>
              <w:rPr>
                <w:rFonts w:cs="Arial"/>
                <w:sz w:val="18"/>
                <w:szCs w:val="18"/>
              </w:rPr>
            </w:pPr>
            <w:hyperlink r:id="rId29" w:history="1">
              <w:r w:rsidR="008648B7" w:rsidRPr="00693730">
                <w:rPr>
                  <w:rFonts w:ascii="Arial Narrow" w:eastAsia="Times New Roman" w:hAnsi="Arial Narrow" w:cs="Times New Roman"/>
                  <w:color w:val="0000FF"/>
                  <w:sz w:val="22"/>
                  <w:szCs w:val="22"/>
                  <w:u w:val="single"/>
                </w:rPr>
                <w:t>CCSS.ELA-Literacy.CCRA.L.3</w:t>
              </w:r>
            </w:hyperlink>
            <w:r w:rsidR="008648B7" w:rsidRPr="00693730">
              <w:rPr>
                <w:rFonts w:ascii="Arial Narrow" w:eastAsia="Times New Roman" w:hAnsi="Arial Narrow" w:cs="Times New Roman"/>
                <w:sz w:val="22"/>
                <w:szCs w:val="22"/>
              </w:rPr>
              <w:br/>
            </w:r>
            <w:r w:rsidR="008648B7" w:rsidRPr="00693730">
              <w:rPr>
                <w:rFonts w:ascii="Arial Narrow" w:eastAsia="Times New Roman" w:hAnsi="Arial Narrow" w:cs="Times New Roman"/>
                <w:b/>
                <w:sz w:val="22"/>
                <w:szCs w:val="22"/>
              </w:rPr>
              <w:t>Apply</w:t>
            </w:r>
            <w:r w:rsidR="008648B7" w:rsidRPr="00693730">
              <w:rPr>
                <w:rFonts w:ascii="Arial Narrow" w:eastAsia="Times New Roman" w:hAnsi="Arial Narrow" w:cs="Times New Roman"/>
                <w:sz w:val="22"/>
                <w:szCs w:val="22"/>
              </w:rPr>
              <w:t xml:space="preserve"> knowledge of language to understand how language functions in different contexts, to make effective choices for </w:t>
            </w:r>
            <w:r w:rsidR="008648B7" w:rsidRPr="00693730">
              <w:rPr>
                <w:rFonts w:ascii="Arial Narrow" w:eastAsia="Times New Roman" w:hAnsi="Arial Narrow" w:cs="Times New Roman"/>
                <w:b/>
                <w:sz w:val="22"/>
                <w:szCs w:val="22"/>
              </w:rPr>
              <w:t>meaning or style</w:t>
            </w:r>
            <w:r w:rsidR="008648B7" w:rsidRPr="00693730">
              <w:rPr>
                <w:rFonts w:ascii="Arial Narrow" w:eastAsia="Times New Roman" w:hAnsi="Arial Narrow" w:cs="Times New Roman"/>
                <w:sz w:val="22"/>
                <w:szCs w:val="22"/>
              </w:rPr>
              <w:t>, and to comprehend more fully when reading or listening.</w:t>
            </w:r>
          </w:p>
        </w:tc>
      </w:tr>
      <w:tr w:rsidR="005F7527" w14:paraId="773C6CC4" w14:textId="77777777" w:rsidTr="00963AAA">
        <w:tc>
          <w:tcPr>
            <w:tcW w:w="3985" w:type="dxa"/>
            <w:tcBorders>
              <w:right w:val="single" w:sz="4" w:space="0" w:color="auto"/>
            </w:tcBorders>
          </w:tcPr>
          <w:p w14:paraId="48AFDB33" w14:textId="77777777" w:rsidR="005F7527" w:rsidRDefault="005F7527" w:rsidP="005F7527">
            <w:pPr>
              <w:spacing w:before="60" w:after="60"/>
              <w:rPr>
                <w:rFonts w:ascii="Arial Narrow" w:hAnsi="Arial Narrow"/>
                <w:b/>
                <w:sz w:val="20"/>
                <w:szCs w:val="20"/>
              </w:rPr>
            </w:pPr>
            <w:r w:rsidRPr="004252A0">
              <w:rPr>
                <w:rFonts w:ascii="Arial Narrow" w:hAnsi="Arial Narrow"/>
                <w:b/>
                <w:sz w:val="20"/>
                <w:szCs w:val="20"/>
              </w:rPr>
              <w:t>CREATE</w:t>
            </w:r>
          </w:p>
          <w:p w14:paraId="1D7908A6" w14:textId="77777777" w:rsidR="005F7527" w:rsidRPr="009739C8" w:rsidRDefault="005F7527" w:rsidP="005F7527">
            <w:pPr>
              <w:pStyle w:val="Normal1"/>
              <w:rPr>
                <w:sz w:val="18"/>
                <w:szCs w:val="18"/>
              </w:rPr>
            </w:pPr>
            <w:r w:rsidRPr="009739C8">
              <w:rPr>
                <w:b/>
                <w:sz w:val="18"/>
                <w:szCs w:val="18"/>
              </w:rPr>
              <w:t xml:space="preserve">Standard 3.0 Improvising: </w:t>
            </w:r>
            <w:r w:rsidRPr="009739C8">
              <w:rPr>
                <w:sz w:val="18"/>
                <w:szCs w:val="18"/>
              </w:rPr>
              <w:t>Students will improvise a rhythm or melody over a given chord progression.</w:t>
            </w:r>
          </w:p>
          <w:p w14:paraId="474D88F8" w14:textId="77777777" w:rsidR="005F7527" w:rsidRPr="009739C8" w:rsidRDefault="005F7527" w:rsidP="005F7527">
            <w:pPr>
              <w:pStyle w:val="Normal1"/>
              <w:rPr>
                <w:sz w:val="18"/>
                <w:szCs w:val="18"/>
              </w:rPr>
            </w:pPr>
          </w:p>
          <w:p w14:paraId="048C6292" w14:textId="77777777" w:rsidR="005F7527" w:rsidRPr="004252A0" w:rsidRDefault="005F7527" w:rsidP="005F7527">
            <w:pPr>
              <w:spacing w:before="60" w:after="60"/>
              <w:rPr>
                <w:rFonts w:ascii="Arial Narrow" w:hAnsi="Arial Narrow"/>
                <w:b/>
                <w:sz w:val="20"/>
                <w:szCs w:val="20"/>
              </w:rPr>
            </w:pPr>
            <w:r w:rsidRPr="009739C8">
              <w:rPr>
                <w:b/>
                <w:sz w:val="18"/>
                <w:szCs w:val="18"/>
              </w:rPr>
              <w:t xml:space="preserve">Standard 4.0 Composing: </w:t>
            </w:r>
            <w:r w:rsidRPr="009739C8">
              <w:rPr>
                <w:sz w:val="18"/>
                <w:szCs w:val="18"/>
              </w:rPr>
              <w:t>Students will compose a musical work with teacher-generated rhythmic, harmonic, melodic, and expressive parameters.</w:t>
            </w:r>
          </w:p>
        </w:tc>
        <w:tc>
          <w:tcPr>
            <w:tcW w:w="2980" w:type="dxa"/>
            <w:tcBorders>
              <w:left w:val="single" w:sz="4" w:space="0" w:color="auto"/>
              <w:right w:val="single" w:sz="4" w:space="0" w:color="auto"/>
            </w:tcBorders>
          </w:tcPr>
          <w:p w14:paraId="18AE31AA" w14:textId="77777777" w:rsidR="005F7527" w:rsidRPr="004252A0" w:rsidRDefault="005F7527" w:rsidP="005F7527">
            <w:pPr>
              <w:spacing w:before="60" w:after="60"/>
              <w:rPr>
                <w:rFonts w:ascii="Arial Narrow" w:hAnsi="Arial Narrow"/>
                <w:sz w:val="20"/>
                <w:szCs w:val="20"/>
              </w:rPr>
            </w:pPr>
          </w:p>
        </w:tc>
        <w:tc>
          <w:tcPr>
            <w:tcW w:w="3600" w:type="dxa"/>
            <w:tcBorders>
              <w:left w:val="single" w:sz="4" w:space="0" w:color="auto"/>
              <w:right w:val="single" w:sz="4" w:space="0" w:color="auto"/>
            </w:tcBorders>
          </w:tcPr>
          <w:p w14:paraId="6DB40A31" w14:textId="77777777" w:rsidR="005F7527" w:rsidRPr="004252A0" w:rsidRDefault="005F7527" w:rsidP="005F7527">
            <w:pPr>
              <w:spacing w:before="60" w:after="60"/>
              <w:rPr>
                <w:rFonts w:ascii="Arial Narrow" w:hAnsi="Arial Narrow"/>
                <w:sz w:val="20"/>
                <w:szCs w:val="20"/>
              </w:rPr>
            </w:pPr>
          </w:p>
        </w:tc>
        <w:tc>
          <w:tcPr>
            <w:tcW w:w="4033" w:type="dxa"/>
            <w:tcBorders>
              <w:left w:val="single" w:sz="4" w:space="0" w:color="auto"/>
              <w:right w:val="single" w:sz="4" w:space="0" w:color="auto"/>
            </w:tcBorders>
          </w:tcPr>
          <w:p w14:paraId="2EF7E5EC" w14:textId="77777777" w:rsidR="005F7527" w:rsidRPr="004252A0" w:rsidRDefault="005F7527" w:rsidP="005F7527">
            <w:pPr>
              <w:spacing w:before="60" w:after="60"/>
              <w:rPr>
                <w:rFonts w:ascii="Arial Narrow" w:hAnsi="Arial Narrow"/>
                <w:sz w:val="20"/>
                <w:szCs w:val="20"/>
              </w:rPr>
            </w:pPr>
          </w:p>
        </w:tc>
      </w:tr>
      <w:tr w:rsidR="005F7527" w14:paraId="1A95EA3D" w14:textId="77777777" w:rsidTr="00963AAA">
        <w:tc>
          <w:tcPr>
            <w:tcW w:w="3985" w:type="dxa"/>
          </w:tcPr>
          <w:p w14:paraId="642599D4" w14:textId="77777777" w:rsidR="005F7527" w:rsidRPr="005F7527" w:rsidRDefault="005F7527" w:rsidP="005F7527">
            <w:pPr>
              <w:widowControl w:val="0"/>
              <w:ind w:left="1062" w:hanging="1062"/>
              <w:rPr>
                <w:rFonts w:cs="Arial"/>
                <w:sz w:val="18"/>
                <w:szCs w:val="18"/>
              </w:rPr>
            </w:pPr>
            <w:r w:rsidRPr="005F7527">
              <w:rPr>
                <w:rFonts w:cs="Arial"/>
                <w:sz w:val="18"/>
                <w:szCs w:val="18"/>
              </w:rPr>
              <w:lastRenderedPageBreak/>
              <w:t xml:space="preserve">C, G, D, A, E and F major and minor positions </w:t>
            </w:r>
          </w:p>
          <w:p w14:paraId="118B5952" w14:textId="77777777" w:rsidR="005F7527" w:rsidRPr="005F7527" w:rsidRDefault="005F7527" w:rsidP="005F7527">
            <w:pPr>
              <w:widowControl w:val="0"/>
              <w:ind w:left="1062" w:hanging="1062"/>
              <w:rPr>
                <w:rFonts w:cs="Arial"/>
                <w:sz w:val="18"/>
                <w:szCs w:val="18"/>
              </w:rPr>
            </w:pPr>
            <w:r w:rsidRPr="005F7527">
              <w:rPr>
                <w:rFonts w:cs="Arial"/>
                <w:sz w:val="18"/>
                <w:szCs w:val="18"/>
              </w:rPr>
              <w:t>Tonic, subdominant and dominant</w:t>
            </w:r>
          </w:p>
          <w:p w14:paraId="29EE6992" w14:textId="77777777" w:rsidR="005F7527" w:rsidRPr="005F7527" w:rsidRDefault="005F7527" w:rsidP="005F7527">
            <w:pPr>
              <w:widowControl w:val="0"/>
              <w:rPr>
                <w:rFonts w:cs="Arial"/>
                <w:sz w:val="18"/>
                <w:szCs w:val="18"/>
              </w:rPr>
            </w:pPr>
            <w:r w:rsidRPr="005F7527">
              <w:rPr>
                <w:rFonts w:cs="Arial"/>
                <w:sz w:val="18"/>
                <w:szCs w:val="18"/>
              </w:rPr>
              <w:t>Sixteenth, Eighth, quarter, half, dotted half and whole notes and rests</w:t>
            </w:r>
          </w:p>
          <w:p w14:paraId="3A54C428" w14:textId="77777777" w:rsidR="005F7527" w:rsidRPr="005F7527" w:rsidRDefault="005F7527" w:rsidP="005F7527">
            <w:pPr>
              <w:widowControl w:val="0"/>
              <w:rPr>
                <w:rFonts w:cs="Arial"/>
                <w:sz w:val="18"/>
                <w:szCs w:val="18"/>
              </w:rPr>
            </w:pPr>
            <w:r w:rsidRPr="005F7527">
              <w:rPr>
                <w:rFonts w:cs="Arial"/>
                <w:sz w:val="18"/>
                <w:szCs w:val="18"/>
              </w:rPr>
              <w:t>¾, 4/4  or 6/8 meter</w:t>
            </w:r>
          </w:p>
          <w:p w14:paraId="60F5FC42" w14:textId="77777777" w:rsidR="005F7527" w:rsidRPr="005F7527" w:rsidRDefault="005F7527" w:rsidP="005F7527">
            <w:pPr>
              <w:keepLines/>
              <w:rPr>
                <w:rFonts w:cs="Arial"/>
                <w:sz w:val="18"/>
                <w:szCs w:val="18"/>
              </w:rPr>
            </w:pPr>
          </w:p>
        </w:tc>
        <w:tc>
          <w:tcPr>
            <w:tcW w:w="2980" w:type="dxa"/>
          </w:tcPr>
          <w:p w14:paraId="57DB65FD" w14:textId="77777777" w:rsidR="005F7527" w:rsidRPr="005F7527" w:rsidRDefault="005F7527" w:rsidP="005F7527">
            <w:pPr>
              <w:widowControl w:val="0"/>
              <w:numPr>
                <w:ilvl w:val="0"/>
                <w:numId w:val="6"/>
              </w:numPr>
              <w:tabs>
                <w:tab w:val="clear" w:pos="1080"/>
              </w:tabs>
              <w:ind w:left="252" w:right="162" w:hanging="180"/>
              <w:rPr>
                <w:rFonts w:cs="Arial"/>
                <w:sz w:val="18"/>
                <w:szCs w:val="18"/>
              </w:rPr>
            </w:pPr>
            <w:r w:rsidRPr="005F7527">
              <w:rPr>
                <w:rFonts w:cs="Arial"/>
                <w:sz w:val="18"/>
                <w:szCs w:val="18"/>
              </w:rPr>
              <w:t>Compose music in several distinct styles, (classical, folk, pop, jazz, rock), demonstrating creativity in using the elements of music for expressive effect and imagination and technical skill in applying the principles of composition.</w:t>
            </w:r>
          </w:p>
          <w:p w14:paraId="16E477F9" w14:textId="77777777" w:rsidR="005F7527" w:rsidRPr="005F7527" w:rsidRDefault="005F7527" w:rsidP="005F7527">
            <w:pPr>
              <w:widowControl w:val="0"/>
              <w:numPr>
                <w:ilvl w:val="0"/>
                <w:numId w:val="6"/>
              </w:numPr>
              <w:tabs>
                <w:tab w:val="clear" w:pos="1080"/>
              </w:tabs>
              <w:ind w:left="252" w:right="162" w:hanging="180"/>
              <w:rPr>
                <w:rFonts w:cs="Arial"/>
                <w:sz w:val="18"/>
                <w:szCs w:val="18"/>
              </w:rPr>
            </w:pPr>
            <w:r w:rsidRPr="005F7527">
              <w:rPr>
                <w:rFonts w:cs="Arial"/>
                <w:sz w:val="18"/>
                <w:szCs w:val="18"/>
              </w:rPr>
              <w:t xml:space="preserve">Evaluate a composition or arrangement by comparing it to similar or exemplary models. </w:t>
            </w:r>
          </w:p>
        </w:tc>
        <w:tc>
          <w:tcPr>
            <w:tcW w:w="3600" w:type="dxa"/>
          </w:tcPr>
          <w:p w14:paraId="55DB55DC" w14:textId="77777777" w:rsidR="005F7527" w:rsidRPr="005F7527" w:rsidRDefault="005F7527" w:rsidP="005F7527">
            <w:pPr>
              <w:rPr>
                <w:rFonts w:cs="Arial"/>
                <w:sz w:val="18"/>
                <w:szCs w:val="18"/>
              </w:rPr>
            </w:pPr>
            <w:r w:rsidRPr="005F7527">
              <w:rPr>
                <w:rFonts w:cs="Arial"/>
                <w:sz w:val="18"/>
                <w:szCs w:val="18"/>
              </w:rPr>
              <w:t>A sampling of compositions should be placed in the portfolio.  After all students have performed their compositions, the class should choose their favorite ones and describe what they liked most about the piece.</w:t>
            </w:r>
          </w:p>
        </w:tc>
        <w:tc>
          <w:tcPr>
            <w:tcW w:w="4033" w:type="dxa"/>
          </w:tcPr>
          <w:p w14:paraId="5A79C0EC" w14:textId="77777777" w:rsidR="005F7527" w:rsidRPr="005F7527" w:rsidRDefault="005F7527" w:rsidP="005F7527">
            <w:pPr>
              <w:rPr>
                <w:rFonts w:cs="Arial"/>
                <w:sz w:val="18"/>
                <w:szCs w:val="18"/>
              </w:rPr>
            </w:pPr>
            <w:r w:rsidRPr="005F7527">
              <w:rPr>
                <w:rFonts w:cs="Arial"/>
                <w:sz w:val="18"/>
                <w:szCs w:val="18"/>
              </w:rPr>
              <w:t xml:space="preserve">FJH Piano Teaching Library </w:t>
            </w:r>
            <w:r w:rsidRPr="005F7527">
              <w:rPr>
                <w:rFonts w:cs="Arial"/>
                <w:sz w:val="18"/>
                <w:szCs w:val="18"/>
                <w:u w:val="single"/>
              </w:rPr>
              <w:t>Music by Me</w:t>
            </w:r>
            <w:r w:rsidRPr="005F7527">
              <w:rPr>
                <w:rFonts w:cs="Arial"/>
                <w:sz w:val="18"/>
                <w:szCs w:val="18"/>
              </w:rPr>
              <w:t xml:space="preserve"> Books 4 - 5</w:t>
            </w:r>
          </w:p>
          <w:p w14:paraId="0BEAFC13" w14:textId="77777777" w:rsidR="005F7527" w:rsidRPr="005F7527" w:rsidRDefault="005F7527" w:rsidP="005F7527">
            <w:pPr>
              <w:rPr>
                <w:rFonts w:cs="Arial"/>
                <w:sz w:val="18"/>
                <w:szCs w:val="18"/>
              </w:rPr>
            </w:pPr>
          </w:p>
          <w:p w14:paraId="50D50C50" w14:textId="77777777" w:rsidR="005F7527" w:rsidRDefault="005F7527" w:rsidP="005F7527">
            <w:pPr>
              <w:rPr>
                <w:rFonts w:cs="Arial"/>
                <w:sz w:val="18"/>
                <w:szCs w:val="18"/>
              </w:rPr>
            </w:pPr>
            <w:r w:rsidRPr="005F7527">
              <w:rPr>
                <w:rFonts w:cs="Arial"/>
                <w:sz w:val="18"/>
                <w:szCs w:val="18"/>
              </w:rPr>
              <w:t>Garage Band</w:t>
            </w:r>
          </w:p>
          <w:p w14:paraId="184647BC" w14:textId="77777777" w:rsidR="005F3A70" w:rsidRPr="005F7527" w:rsidRDefault="005F3A70" w:rsidP="005F7527">
            <w:pPr>
              <w:rPr>
                <w:rFonts w:cs="Arial"/>
                <w:sz w:val="18"/>
                <w:szCs w:val="18"/>
              </w:rPr>
            </w:pPr>
            <w:r>
              <w:rPr>
                <w:rFonts w:cs="Arial"/>
                <w:sz w:val="18"/>
                <w:szCs w:val="18"/>
              </w:rPr>
              <w:t>Finale</w:t>
            </w:r>
          </w:p>
          <w:p w14:paraId="5B3AB5A3" w14:textId="77777777" w:rsidR="005F7527" w:rsidRPr="005F7527" w:rsidRDefault="005F7527" w:rsidP="005F7527">
            <w:pPr>
              <w:rPr>
                <w:rFonts w:cs="Arial"/>
                <w:sz w:val="18"/>
                <w:szCs w:val="18"/>
              </w:rPr>
            </w:pPr>
          </w:p>
          <w:p w14:paraId="76570CD9" w14:textId="77777777" w:rsidR="005F7527" w:rsidRDefault="005F3A70" w:rsidP="005F7527">
            <w:pPr>
              <w:rPr>
                <w:rFonts w:cs="Arial"/>
                <w:sz w:val="18"/>
                <w:szCs w:val="18"/>
              </w:rPr>
            </w:pPr>
            <w:r>
              <w:rPr>
                <w:rFonts w:cs="Arial"/>
                <w:sz w:val="18"/>
                <w:szCs w:val="18"/>
              </w:rPr>
              <w:t>Pop Keyboard Course by Hal Leonard</w:t>
            </w:r>
          </w:p>
          <w:p w14:paraId="0494CA7C" w14:textId="77777777" w:rsidR="008648B7" w:rsidRDefault="008648B7" w:rsidP="005F7527">
            <w:pPr>
              <w:rPr>
                <w:rFonts w:cs="Arial"/>
                <w:sz w:val="18"/>
                <w:szCs w:val="18"/>
              </w:rPr>
            </w:pPr>
          </w:p>
          <w:bookmarkStart w:id="11" w:name="CCSS.ELA-Literacy.CCRA.W.2"/>
          <w:p w14:paraId="5B28AF04" w14:textId="77777777" w:rsidR="008648B7" w:rsidRPr="00693730" w:rsidRDefault="008648B7" w:rsidP="008648B7">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"http://www.corestandards.org/ELA-Literacy/CCRA/W/2/"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CCSS.ELA-Literacy.CCRA.W.2</w:t>
            </w:r>
            <w:r w:rsidRPr="00693730">
              <w:rPr>
                <w:rFonts w:ascii="Arial Narrow" w:eastAsia="Times New Roman" w:hAnsi="Arial Narrow" w:cs="Times New Roman"/>
                <w:sz w:val="22"/>
                <w:szCs w:val="22"/>
              </w:rPr>
              <w:fldChar w:fldCharType="end"/>
            </w:r>
            <w:bookmarkEnd w:id="11"/>
            <w:r w:rsidRPr="00693730">
              <w:rPr>
                <w:rFonts w:ascii="Arial Narrow" w:eastAsia="Times New Roman" w:hAnsi="Arial Narrow" w:cs="Times New Roman"/>
                <w:sz w:val="22"/>
                <w:szCs w:val="22"/>
              </w:rPr>
              <w:br/>
              <w:t>Write informative/explanatory texts to examine and convey complex ideas and information clearly and accurately through the effective selection, organization, and analysis of content.</w:t>
            </w:r>
          </w:p>
          <w:p w14:paraId="42CF2098" w14:textId="77777777" w:rsidR="008648B7" w:rsidRPr="00693730" w:rsidRDefault="008648B7" w:rsidP="008648B7">
            <w:pPr>
              <w:rPr>
                <w:rFonts w:ascii="Arial Narrow" w:hAnsi="Arial Narrow" w:cs="Arial"/>
                <w:sz w:val="22"/>
                <w:szCs w:val="22"/>
              </w:rPr>
            </w:pPr>
          </w:p>
          <w:p w14:paraId="1F222F87" w14:textId="77777777" w:rsidR="008648B7" w:rsidRPr="00693730" w:rsidRDefault="00691176" w:rsidP="008648B7">
            <w:pPr>
              <w:rPr>
                <w:rFonts w:ascii="Arial Narrow" w:eastAsia="Times New Roman" w:hAnsi="Arial Narrow" w:cs="Times New Roman"/>
                <w:sz w:val="22"/>
                <w:szCs w:val="22"/>
              </w:rPr>
            </w:pPr>
            <w:hyperlink r:id="rId30" w:history="1">
              <w:r w:rsidR="008648B7" w:rsidRPr="00693730">
                <w:rPr>
                  <w:rFonts w:ascii="Arial Narrow" w:eastAsia="Times New Roman" w:hAnsi="Arial Narrow" w:cs="Times New Roman"/>
                  <w:color w:val="0000FF"/>
                  <w:sz w:val="22"/>
                  <w:szCs w:val="22"/>
                  <w:u w:val="single"/>
                </w:rPr>
                <w:t>CCSS.ELA-Literacy.CCRA.L.5</w:t>
              </w:r>
            </w:hyperlink>
            <w:r w:rsidR="008648B7" w:rsidRPr="00693730">
              <w:rPr>
                <w:rFonts w:ascii="Arial Narrow" w:eastAsia="Times New Roman" w:hAnsi="Arial Narrow" w:cs="Times New Roman"/>
                <w:sz w:val="22"/>
                <w:szCs w:val="22"/>
              </w:rPr>
              <w:br/>
              <w:t xml:space="preserve">Demonstrate understanding of figurative language, word relationships, and </w:t>
            </w:r>
            <w:r w:rsidR="008648B7" w:rsidRPr="00693730">
              <w:rPr>
                <w:rFonts w:ascii="Arial Narrow" w:eastAsia="Times New Roman" w:hAnsi="Arial Narrow" w:cs="Times New Roman"/>
                <w:b/>
                <w:sz w:val="22"/>
                <w:szCs w:val="22"/>
              </w:rPr>
              <w:t>nuances</w:t>
            </w:r>
            <w:r w:rsidR="008648B7" w:rsidRPr="00693730">
              <w:rPr>
                <w:rFonts w:ascii="Arial Narrow" w:eastAsia="Times New Roman" w:hAnsi="Arial Narrow" w:cs="Times New Roman"/>
                <w:sz w:val="22"/>
                <w:szCs w:val="22"/>
              </w:rPr>
              <w:t xml:space="preserve"> in word meanings.</w:t>
            </w:r>
          </w:p>
          <w:p w14:paraId="7D860C61" w14:textId="77777777" w:rsidR="008648B7" w:rsidRPr="005F7527" w:rsidRDefault="008648B7" w:rsidP="005F7527">
            <w:pPr>
              <w:rPr>
                <w:rFonts w:cs="Arial"/>
                <w:sz w:val="18"/>
                <w:szCs w:val="18"/>
              </w:rPr>
            </w:pPr>
          </w:p>
        </w:tc>
      </w:tr>
      <w:tr w:rsidR="005F7527" w14:paraId="7FB2B620" w14:textId="77777777" w:rsidTr="00963AAA">
        <w:tc>
          <w:tcPr>
            <w:tcW w:w="3985" w:type="dxa"/>
            <w:tcBorders>
              <w:right w:val="single" w:sz="4" w:space="0" w:color="auto"/>
            </w:tcBorders>
          </w:tcPr>
          <w:p w14:paraId="0447E986" w14:textId="77777777" w:rsidR="005F7527" w:rsidRDefault="005F7527" w:rsidP="005F7527">
            <w:pPr>
              <w:spacing w:before="60" w:after="60"/>
              <w:rPr>
                <w:rFonts w:ascii="Arial Narrow" w:hAnsi="Arial Narrow"/>
                <w:b/>
                <w:sz w:val="20"/>
                <w:szCs w:val="20"/>
              </w:rPr>
            </w:pPr>
            <w:r w:rsidRPr="004252A0">
              <w:rPr>
                <w:rFonts w:ascii="Arial Narrow" w:hAnsi="Arial Narrow"/>
                <w:b/>
                <w:sz w:val="20"/>
                <w:szCs w:val="20"/>
              </w:rPr>
              <w:t>RESPOND</w:t>
            </w:r>
          </w:p>
          <w:p w14:paraId="55D67878" w14:textId="77777777" w:rsidR="005F7527" w:rsidRPr="009739C8" w:rsidRDefault="005F7527" w:rsidP="005F7527">
            <w:pPr>
              <w:pStyle w:val="Normal1"/>
              <w:spacing w:before="60" w:after="60"/>
              <w:rPr>
                <w:sz w:val="18"/>
                <w:szCs w:val="18"/>
              </w:rPr>
            </w:pPr>
            <w:r w:rsidRPr="009739C8">
              <w:rPr>
                <w:b/>
                <w:sz w:val="18"/>
                <w:szCs w:val="18"/>
              </w:rPr>
              <w:t xml:space="preserve">Standard 6.0 Listening and Analyzing: </w:t>
            </w:r>
          </w:p>
          <w:p w14:paraId="1FD875AD" w14:textId="77777777" w:rsidR="005F7527" w:rsidRPr="009739C8" w:rsidRDefault="005F7527" w:rsidP="005F7527">
            <w:pPr>
              <w:pStyle w:val="Normal1"/>
              <w:rPr>
                <w:sz w:val="18"/>
                <w:szCs w:val="18"/>
              </w:rPr>
            </w:pPr>
            <w:r w:rsidRPr="009739C8">
              <w:rPr>
                <w:sz w:val="18"/>
                <w:szCs w:val="18"/>
              </w:rPr>
              <w:t>Students will analyze and describe</w:t>
            </w:r>
          </w:p>
          <w:p w14:paraId="4E273EC5" w14:textId="77777777" w:rsidR="005F7527" w:rsidRPr="009739C8" w:rsidRDefault="005F7527" w:rsidP="005F7527">
            <w:pPr>
              <w:pStyle w:val="Normal1"/>
              <w:ind w:left="-14"/>
              <w:rPr>
                <w:sz w:val="18"/>
                <w:szCs w:val="18"/>
              </w:rPr>
            </w:pPr>
            <w:proofErr w:type="gramStart"/>
            <w:r w:rsidRPr="009739C8">
              <w:rPr>
                <w:sz w:val="18"/>
                <w:szCs w:val="18"/>
              </w:rPr>
              <w:t>teacher</w:t>
            </w:r>
            <w:proofErr w:type="gramEnd"/>
            <w:r w:rsidRPr="009739C8">
              <w:rPr>
                <w:sz w:val="18"/>
                <w:szCs w:val="18"/>
              </w:rPr>
              <w:t>-selected listening examples using correct music vocabulary.</w:t>
            </w:r>
          </w:p>
          <w:p w14:paraId="529FEC00" w14:textId="77777777" w:rsidR="005F7527" w:rsidRPr="009739C8" w:rsidRDefault="005F7527" w:rsidP="005F7527">
            <w:pPr>
              <w:pStyle w:val="Normal1"/>
              <w:ind w:left="-14"/>
              <w:rPr>
                <w:sz w:val="18"/>
                <w:szCs w:val="18"/>
              </w:rPr>
            </w:pPr>
          </w:p>
          <w:p w14:paraId="5C2D8D12" w14:textId="77777777" w:rsidR="005F7527" w:rsidRPr="004252A0" w:rsidRDefault="005F7527" w:rsidP="005F7527">
            <w:pPr>
              <w:spacing w:before="60" w:after="60"/>
              <w:rPr>
                <w:rFonts w:ascii="Arial Narrow" w:hAnsi="Arial Narrow"/>
                <w:b/>
                <w:sz w:val="20"/>
                <w:szCs w:val="20"/>
              </w:rPr>
            </w:pPr>
            <w:r w:rsidRPr="009739C8">
              <w:rPr>
                <w:b/>
                <w:sz w:val="18"/>
                <w:szCs w:val="18"/>
              </w:rPr>
              <w:t xml:space="preserve">Standard 7.0 Evaluation: </w:t>
            </w:r>
            <w:r w:rsidRPr="009739C8">
              <w:rPr>
                <w:sz w:val="18"/>
                <w:szCs w:val="18"/>
              </w:rPr>
              <w:t>Students will use selected criteria to evaluate the intent and quality of a composition.</w:t>
            </w:r>
          </w:p>
        </w:tc>
        <w:tc>
          <w:tcPr>
            <w:tcW w:w="2980" w:type="dxa"/>
            <w:tcBorders>
              <w:left w:val="single" w:sz="4" w:space="0" w:color="auto"/>
              <w:right w:val="single" w:sz="4" w:space="0" w:color="auto"/>
            </w:tcBorders>
          </w:tcPr>
          <w:p w14:paraId="5A89D9E8" w14:textId="77777777" w:rsidR="005F7527" w:rsidRPr="004252A0" w:rsidRDefault="005F7527" w:rsidP="005F7527">
            <w:pPr>
              <w:spacing w:before="60" w:after="60"/>
              <w:rPr>
                <w:rFonts w:ascii="Arial Narrow" w:hAnsi="Arial Narrow"/>
                <w:sz w:val="20"/>
                <w:szCs w:val="20"/>
              </w:rPr>
            </w:pPr>
          </w:p>
        </w:tc>
        <w:tc>
          <w:tcPr>
            <w:tcW w:w="3600" w:type="dxa"/>
            <w:tcBorders>
              <w:left w:val="single" w:sz="4" w:space="0" w:color="auto"/>
              <w:right w:val="single" w:sz="4" w:space="0" w:color="auto"/>
            </w:tcBorders>
          </w:tcPr>
          <w:p w14:paraId="75798879" w14:textId="77777777" w:rsidR="005F7527" w:rsidRPr="004252A0" w:rsidRDefault="005F7527" w:rsidP="005F7527">
            <w:pPr>
              <w:spacing w:before="60" w:after="60"/>
              <w:rPr>
                <w:rFonts w:ascii="Arial Narrow" w:hAnsi="Arial Narrow"/>
                <w:sz w:val="20"/>
                <w:szCs w:val="20"/>
              </w:rPr>
            </w:pPr>
          </w:p>
        </w:tc>
        <w:tc>
          <w:tcPr>
            <w:tcW w:w="4033" w:type="dxa"/>
            <w:tcBorders>
              <w:left w:val="single" w:sz="4" w:space="0" w:color="auto"/>
              <w:right w:val="single" w:sz="4" w:space="0" w:color="auto"/>
            </w:tcBorders>
          </w:tcPr>
          <w:p w14:paraId="52757913" w14:textId="77777777" w:rsidR="005F7527" w:rsidRPr="004252A0" w:rsidRDefault="005F7527" w:rsidP="005F7527">
            <w:pPr>
              <w:spacing w:before="60" w:after="60"/>
              <w:rPr>
                <w:rFonts w:ascii="Arial Narrow" w:hAnsi="Arial Narrow"/>
                <w:sz w:val="20"/>
                <w:szCs w:val="20"/>
              </w:rPr>
            </w:pPr>
          </w:p>
        </w:tc>
      </w:tr>
      <w:tr w:rsidR="005F7527" w14:paraId="4B08A26C" w14:textId="77777777" w:rsidTr="00963AAA">
        <w:tc>
          <w:tcPr>
            <w:tcW w:w="3985" w:type="dxa"/>
          </w:tcPr>
          <w:p w14:paraId="0601DCDE" w14:textId="77777777" w:rsidR="005F7527" w:rsidRPr="005F7527" w:rsidRDefault="005F7527" w:rsidP="005F7527">
            <w:pPr>
              <w:widowControl w:val="0"/>
              <w:rPr>
                <w:rFonts w:cs="Arial"/>
                <w:sz w:val="18"/>
                <w:szCs w:val="18"/>
                <w:u w:val="single"/>
              </w:rPr>
            </w:pPr>
            <w:r w:rsidRPr="005F7527">
              <w:rPr>
                <w:rFonts w:cs="Arial"/>
                <w:sz w:val="18"/>
                <w:szCs w:val="18"/>
                <w:u w:val="single"/>
              </w:rPr>
              <w:lastRenderedPageBreak/>
              <w:t>Aural Skills</w:t>
            </w:r>
          </w:p>
          <w:p w14:paraId="1082F237" w14:textId="77777777" w:rsidR="005F7527" w:rsidRPr="005F7527" w:rsidRDefault="005F7527" w:rsidP="005F7527">
            <w:pPr>
              <w:rPr>
                <w:rFonts w:cs="Arial"/>
                <w:sz w:val="18"/>
                <w:szCs w:val="18"/>
              </w:rPr>
            </w:pPr>
            <w:r w:rsidRPr="005F7527">
              <w:rPr>
                <w:rFonts w:cs="Arial"/>
                <w:sz w:val="18"/>
                <w:szCs w:val="18"/>
              </w:rPr>
              <w:t xml:space="preserve">             Intervals: M or m 2</w:t>
            </w:r>
            <w:r w:rsidRPr="005F7527">
              <w:rPr>
                <w:rFonts w:cs="Arial"/>
                <w:sz w:val="18"/>
                <w:szCs w:val="18"/>
                <w:vertAlign w:val="superscript"/>
              </w:rPr>
              <w:t>nd</w:t>
            </w:r>
            <w:r w:rsidRPr="005F7527">
              <w:rPr>
                <w:rFonts w:cs="Arial"/>
                <w:sz w:val="18"/>
                <w:szCs w:val="18"/>
              </w:rPr>
              <w:t>, M or m 3</w:t>
            </w:r>
            <w:r w:rsidRPr="005F7527">
              <w:rPr>
                <w:rFonts w:cs="Arial"/>
                <w:sz w:val="18"/>
                <w:szCs w:val="18"/>
                <w:vertAlign w:val="superscript"/>
              </w:rPr>
              <w:t>rd</w:t>
            </w:r>
            <w:r w:rsidRPr="005F7527">
              <w:rPr>
                <w:rFonts w:cs="Arial"/>
                <w:sz w:val="18"/>
                <w:szCs w:val="18"/>
              </w:rPr>
              <w:t>, P4 or P5, M or m 6</w:t>
            </w:r>
            <w:r w:rsidRPr="005F7527">
              <w:rPr>
                <w:rFonts w:cs="Arial"/>
                <w:sz w:val="18"/>
                <w:szCs w:val="18"/>
                <w:vertAlign w:val="superscript"/>
              </w:rPr>
              <w:t>th</w:t>
            </w:r>
            <w:r w:rsidRPr="005F7527">
              <w:rPr>
                <w:rFonts w:cs="Arial"/>
                <w:sz w:val="18"/>
                <w:szCs w:val="18"/>
              </w:rPr>
              <w:t xml:space="preserve">, </w:t>
            </w:r>
          </w:p>
          <w:p w14:paraId="0A92D8FD" w14:textId="77777777" w:rsidR="005F7527" w:rsidRPr="005F7527" w:rsidRDefault="005F7527" w:rsidP="005F7527">
            <w:pPr>
              <w:rPr>
                <w:rFonts w:cs="Arial"/>
                <w:sz w:val="18"/>
                <w:szCs w:val="18"/>
              </w:rPr>
            </w:pPr>
            <w:r w:rsidRPr="005F7527">
              <w:rPr>
                <w:rFonts w:cs="Arial"/>
                <w:sz w:val="18"/>
                <w:szCs w:val="18"/>
              </w:rPr>
              <w:t xml:space="preserve">             M or m 7</w:t>
            </w:r>
            <w:r w:rsidRPr="005F7527">
              <w:rPr>
                <w:rFonts w:cs="Arial"/>
                <w:sz w:val="18"/>
                <w:szCs w:val="18"/>
                <w:vertAlign w:val="superscript"/>
              </w:rPr>
              <w:t>th</w:t>
            </w:r>
            <w:r w:rsidRPr="005F7527">
              <w:rPr>
                <w:rFonts w:cs="Arial"/>
                <w:sz w:val="18"/>
                <w:szCs w:val="18"/>
              </w:rPr>
              <w:t xml:space="preserve"> </w:t>
            </w:r>
          </w:p>
          <w:p w14:paraId="3E9B0D72" w14:textId="77777777" w:rsidR="005F7527" w:rsidRPr="005F7527" w:rsidRDefault="005F7527" w:rsidP="005F7527">
            <w:pPr>
              <w:rPr>
                <w:rFonts w:cs="Arial"/>
                <w:sz w:val="18"/>
                <w:szCs w:val="18"/>
              </w:rPr>
            </w:pPr>
            <w:r w:rsidRPr="005F7527">
              <w:rPr>
                <w:rFonts w:cs="Arial"/>
                <w:sz w:val="18"/>
                <w:szCs w:val="18"/>
              </w:rPr>
              <w:t xml:space="preserve">             Choose the rhythm (2/4, 3/4, 4/4, 6/8)</w:t>
            </w:r>
          </w:p>
          <w:p w14:paraId="5D5F9658" w14:textId="77777777" w:rsidR="005F7527" w:rsidRPr="005F7527" w:rsidRDefault="005F7527" w:rsidP="005F7527">
            <w:pPr>
              <w:widowControl w:val="0"/>
              <w:ind w:left="522"/>
              <w:rPr>
                <w:rFonts w:cs="Arial"/>
                <w:sz w:val="18"/>
                <w:szCs w:val="18"/>
              </w:rPr>
            </w:pPr>
          </w:p>
        </w:tc>
        <w:tc>
          <w:tcPr>
            <w:tcW w:w="2980" w:type="dxa"/>
          </w:tcPr>
          <w:p w14:paraId="37179632" w14:textId="77777777" w:rsidR="005F7527" w:rsidRPr="005F7527" w:rsidRDefault="005F7527" w:rsidP="005F7527">
            <w:pPr>
              <w:widowControl w:val="0"/>
              <w:ind w:left="72" w:right="162"/>
              <w:rPr>
                <w:rFonts w:cs="Arial"/>
                <w:sz w:val="18"/>
                <w:szCs w:val="18"/>
              </w:rPr>
            </w:pPr>
            <w:r w:rsidRPr="005F7527">
              <w:rPr>
                <w:rFonts w:cs="Arial"/>
                <w:sz w:val="18"/>
                <w:szCs w:val="18"/>
              </w:rPr>
              <w:t>Recognize major and/or minor intervals within the one-octave scale</w:t>
            </w:r>
          </w:p>
          <w:p w14:paraId="1EE9C90B" w14:textId="77777777" w:rsidR="005F7527" w:rsidRPr="005F7527" w:rsidRDefault="005F7527" w:rsidP="005F7527">
            <w:pPr>
              <w:widowControl w:val="0"/>
              <w:ind w:left="72" w:right="162"/>
              <w:rPr>
                <w:rFonts w:cs="Arial"/>
                <w:sz w:val="18"/>
                <w:szCs w:val="18"/>
              </w:rPr>
            </w:pPr>
          </w:p>
          <w:p w14:paraId="09D26C6A" w14:textId="77777777" w:rsidR="005F7527" w:rsidRPr="005F7527" w:rsidRDefault="005F7527" w:rsidP="005F7527">
            <w:pPr>
              <w:widowControl w:val="0"/>
              <w:ind w:left="72" w:right="162"/>
              <w:rPr>
                <w:rFonts w:cs="Arial"/>
                <w:color w:val="000000"/>
                <w:sz w:val="18"/>
                <w:szCs w:val="18"/>
              </w:rPr>
            </w:pPr>
            <w:r w:rsidRPr="005F7527">
              <w:rPr>
                <w:rFonts w:cs="Arial"/>
                <w:sz w:val="18"/>
                <w:szCs w:val="18"/>
              </w:rPr>
              <w:t>Select the rhythm heard from two or three choices including 2/4, ¾, 4/4, and 6/8 meter.</w:t>
            </w:r>
          </w:p>
        </w:tc>
        <w:tc>
          <w:tcPr>
            <w:tcW w:w="3600" w:type="dxa"/>
          </w:tcPr>
          <w:p w14:paraId="6895C192" w14:textId="77777777" w:rsidR="005F7527" w:rsidRPr="005F7527" w:rsidRDefault="005F7527" w:rsidP="005F7527">
            <w:pPr>
              <w:rPr>
                <w:rFonts w:cs="Arial"/>
                <w:sz w:val="18"/>
                <w:szCs w:val="18"/>
              </w:rPr>
            </w:pPr>
            <w:r w:rsidRPr="005F7527">
              <w:rPr>
                <w:rFonts w:cs="Arial"/>
                <w:sz w:val="18"/>
                <w:szCs w:val="18"/>
              </w:rPr>
              <w:t xml:space="preserve">Administer a pre and posttest of studied ear training.  Knowledge of scales and triads will be built upon from level 4 through </w:t>
            </w:r>
          </w:p>
          <w:p w14:paraId="542FFE8A" w14:textId="77777777" w:rsidR="005F7527" w:rsidRPr="005F7527" w:rsidRDefault="005F7527" w:rsidP="005F7527">
            <w:pPr>
              <w:rPr>
                <w:rFonts w:cs="Arial"/>
                <w:sz w:val="18"/>
                <w:szCs w:val="18"/>
              </w:rPr>
            </w:pPr>
            <w:proofErr w:type="gramStart"/>
            <w:r w:rsidRPr="005F7527">
              <w:rPr>
                <w:rFonts w:cs="Arial"/>
                <w:sz w:val="18"/>
                <w:szCs w:val="18"/>
              </w:rPr>
              <w:t>level</w:t>
            </w:r>
            <w:proofErr w:type="gramEnd"/>
            <w:r w:rsidRPr="005F7527">
              <w:rPr>
                <w:rFonts w:cs="Arial"/>
                <w:sz w:val="18"/>
                <w:szCs w:val="18"/>
              </w:rPr>
              <w:t xml:space="preserve"> 7. </w:t>
            </w:r>
          </w:p>
        </w:tc>
        <w:tc>
          <w:tcPr>
            <w:tcW w:w="4033" w:type="dxa"/>
          </w:tcPr>
          <w:p w14:paraId="5044E1AD" w14:textId="77777777" w:rsidR="005F7527" w:rsidRDefault="00691176" w:rsidP="005F7527">
            <w:pPr>
              <w:rPr>
                <w:rFonts w:cs="Arial"/>
                <w:sz w:val="18"/>
                <w:szCs w:val="18"/>
              </w:rPr>
            </w:pPr>
            <w:hyperlink r:id="rId31" w:history="1">
              <w:r w:rsidR="005F7527" w:rsidRPr="005F7527">
                <w:rPr>
                  <w:rStyle w:val="Hyperlink"/>
                  <w:rFonts w:cs="Arial"/>
                  <w:sz w:val="18"/>
                  <w:szCs w:val="18"/>
                </w:rPr>
                <w:t>www.good-ear.com</w:t>
              </w:r>
            </w:hyperlink>
          </w:p>
          <w:p w14:paraId="7D92991D" w14:textId="77777777" w:rsidR="005F3A70" w:rsidRDefault="00691176" w:rsidP="005F7527">
            <w:pPr>
              <w:rPr>
                <w:rFonts w:cs="Arial"/>
                <w:sz w:val="18"/>
                <w:szCs w:val="18"/>
              </w:rPr>
            </w:pPr>
            <w:hyperlink r:id="rId32" w:history="1">
              <w:r w:rsidR="005F3A70" w:rsidRPr="00106E53">
                <w:rPr>
                  <w:rStyle w:val="Hyperlink"/>
                  <w:rFonts w:cs="Arial"/>
                  <w:sz w:val="18"/>
                  <w:szCs w:val="18"/>
                </w:rPr>
                <w:t>www.musictheory.net</w:t>
              </w:r>
            </w:hyperlink>
          </w:p>
          <w:p w14:paraId="7C08E39E" w14:textId="77777777" w:rsidR="005F3A70" w:rsidRPr="005F7527" w:rsidRDefault="00691176" w:rsidP="005F7527">
            <w:pPr>
              <w:rPr>
                <w:rFonts w:cs="Arial"/>
                <w:sz w:val="18"/>
                <w:szCs w:val="18"/>
              </w:rPr>
            </w:pPr>
            <w:hyperlink r:id="rId33" w:history="1">
              <w:r w:rsidR="005F3A70" w:rsidRPr="00106E53">
                <w:rPr>
                  <w:rStyle w:val="Hyperlink"/>
                  <w:rFonts w:cs="Arial"/>
                  <w:sz w:val="18"/>
                  <w:szCs w:val="18"/>
                </w:rPr>
                <w:t>www.teoria.com</w:t>
              </w:r>
            </w:hyperlink>
            <w:r w:rsidR="005F3A70">
              <w:rPr>
                <w:rFonts w:cs="Arial"/>
                <w:sz w:val="18"/>
                <w:szCs w:val="18"/>
              </w:rPr>
              <w:t xml:space="preserve"> </w:t>
            </w:r>
          </w:p>
          <w:p w14:paraId="7C112ECA" w14:textId="77777777" w:rsidR="005F7527" w:rsidRDefault="005F7527" w:rsidP="005F7527">
            <w:pPr>
              <w:rPr>
                <w:rFonts w:cs="Arial"/>
                <w:sz w:val="18"/>
                <w:szCs w:val="18"/>
              </w:rPr>
            </w:pPr>
          </w:p>
          <w:p w14:paraId="3A3CE81B" w14:textId="77777777" w:rsidR="008648B7" w:rsidRPr="00693730" w:rsidRDefault="00691176" w:rsidP="008648B7">
            <w:pPr>
              <w:rPr>
                <w:rFonts w:ascii="Arial Narrow" w:eastAsia="Times New Roman" w:hAnsi="Arial Narrow" w:cs="Times New Roman"/>
                <w:sz w:val="22"/>
                <w:szCs w:val="22"/>
              </w:rPr>
            </w:pPr>
            <w:hyperlink r:id="rId34" w:history="1">
              <w:r w:rsidR="008648B7" w:rsidRPr="00693730">
                <w:rPr>
                  <w:rFonts w:ascii="Arial Narrow" w:eastAsia="Times New Roman" w:hAnsi="Arial Narrow" w:cs="Times New Roman"/>
                  <w:color w:val="0000FF"/>
                  <w:sz w:val="22"/>
                  <w:szCs w:val="22"/>
                  <w:u w:val="single"/>
                </w:rPr>
                <w:t>CCSS.ELA-Literacy.CCRA.L.3</w:t>
              </w:r>
            </w:hyperlink>
            <w:r w:rsidR="008648B7" w:rsidRPr="00693730">
              <w:rPr>
                <w:rFonts w:ascii="Arial Narrow" w:eastAsia="Times New Roman" w:hAnsi="Arial Narrow" w:cs="Times New Roman"/>
                <w:sz w:val="22"/>
                <w:szCs w:val="22"/>
              </w:rPr>
              <w:br/>
            </w:r>
            <w:r w:rsidR="008648B7" w:rsidRPr="00693730">
              <w:rPr>
                <w:rFonts w:ascii="Arial Narrow" w:eastAsia="Times New Roman" w:hAnsi="Arial Narrow" w:cs="Times New Roman"/>
                <w:b/>
                <w:sz w:val="22"/>
                <w:szCs w:val="22"/>
              </w:rPr>
              <w:t>Apply</w:t>
            </w:r>
            <w:r w:rsidR="008648B7" w:rsidRPr="00693730">
              <w:rPr>
                <w:rFonts w:ascii="Arial Narrow" w:eastAsia="Times New Roman" w:hAnsi="Arial Narrow" w:cs="Times New Roman"/>
                <w:sz w:val="22"/>
                <w:szCs w:val="22"/>
              </w:rPr>
              <w:t xml:space="preserve"> knowledge of language to understand how language functions in different contexts, to make effective choices for </w:t>
            </w:r>
            <w:r w:rsidR="008648B7" w:rsidRPr="00693730">
              <w:rPr>
                <w:rFonts w:ascii="Arial Narrow" w:eastAsia="Times New Roman" w:hAnsi="Arial Narrow" w:cs="Times New Roman"/>
                <w:b/>
                <w:sz w:val="22"/>
                <w:szCs w:val="22"/>
              </w:rPr>
              <w:t>meaning or style</w:t>
            </w:r>
            <w:r w:rsidR="008648B7" w:rsidRPr="00693730">
              <w:rPr>
                <w:rFonts w:ascii="Arial Narrow" w:eastAsia="Times New Roman" w:hAnsi="Arial Narrow" w:cs="Times New Roman"/>
                <w:sz w:val="22"/>
                <w:szCs w:val="22"/>
              </w:rPr>
              <w:t xml:space="preserve">, and to comprehend more fully when reading or listening. </w:t>
            </w:r>
          </w:p>
          <w:p w14:paraId="4DA11CDD" w14:textId="77777777" w:rsidR="008648B7" w:rsidRPr="00693730" w:rsidRDefault="008648B7" w:rsidP="008648B7">
            <w:pPr>
              <w:rPr>
                <w:rFonts w:ascii="Arial Narrow" w:hAnsi="Arial Narrow" w:cs="Arial"/>
                <w:sz w:val="22"/>
                <w:szCs w:val="22"/>
              </w:rPr>
            </w:pPr>
          </w:p>
          <w:bookmarkStart w:id="12" w:name="CCSS.ELA-Literacy.CCRA.R.8"/>
          <w:p w14:paraId="38DD27F2" w14:textId="77777777" w:rsidR="008648B7" w:rsidRPr="00693730" w:rsidRDefault="008648B7" w:rsidP="008648B7">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"http://www.corestandards.org/ELA-Literacy/CCRA/R/8/"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CCSS.ELA-Literacy.CCRA.R.8</w:t>
            </w:r>
            <w:r w:rsidRPr="00693730">
              <w:rPr>
                <w:rFonts w:ascii="Arial Narrow" w:eastAsia="Times New Roman" w:hAnsi="Arial Narrow" w:cs="Times New Roman"/>
                <w:sz w:val="22"/>
                <w:szCs w:val="22"/>
              </w:rPr>
              <w:fldChar w:fldCharType="end"/>
            </w:r>
            <w:bookmarkEnd w:id="12"/>
            <w:r w:rsidRPr="00693730">
              <w:rPr>
                <w:rFonts w:ascii="Arial Narrow" w:eastAsia="Times New Roman" w:hAnsi="Arial Narrow" w:cs="Times New Roman"/>
                <w:sz w:val="22"/>
                <w:szCs w:val="22"/>
              </w:rPr>
              <w:br/>
            </w:r>
            <w:r w:rsidRPr="00693730">
              <w:rPr>
                <w:rFonts w:ascii="Arial Narrow" w:eastAsia="Times New Roman" w:hAnsi="Arial Narrow" w:cs="Times New Roman"/>
                <w:b/>
                <w:sz w:val="22"/>
                <w:szCs w:val="22"/>
              </w:rPr>
              <w:t>Delineate</w:t>
            </w:r>
            <w:r w:rsidRPr="00693730">
              <w:rPr>
                <w:rFonts w:ascii="Arial Narrow" w:eastAsia="Times New Roman" w:hAnsi="Arial Narrow" w:cs="Times New Roman"/>
                <w:sz w:val="22"/>
                <w:szCs w:val="22"/>
              </w:rPr>
              <w:t xml:space="preserve"> and </w:t>
            </w:r>
            <w:r w:rsidRPr="00693730">
              <w:rPr>
                <w:rFonts w:ascii="Arial Narrow" w:eastAsia="Times New Roman" w:hAnsi="Arial Narrow" w:cs="Times New Roman"/>
                <w:b/>
                <w:sz w:val="22"/>
                <w:szCs w:val="22"/>
              </w:rPr>
              <w:t>evaluate</w:t>
            </w:r>
            <w:r w:rsidRPr="00693730">
              <w:rPr>
                <w:rFonts w:ascii="Arial Narrow" w:eastAsia="Times New Roman" w:hAnsi="Arial Narrow" w:cs="Times New Roman"/>
                <w:sz w:val="22"/>
                <w:szCs w:val="22"/>
              </w:rPr>
              <w:t xml:space="preserve"> the argument and specific claims in a text, including the validity of the reasoning as well as the relevance and sufficiency of the evidence.</w:t>
            </w:r>
          </w:p>
          <w:p w14:paraId="17524AB4" w14:textId="77777777" w:rsidR="008648B7" w:rsidRPr="005F7527" w:rsidRDefault="008648B7" w:rsidP="005F7527">
            <w:pPr>
              <w:rPr>
                <w:rFonts w:cs="Arial"/>
                <w:sz w:val="18"/>
                <w:szCs w:val="18"/>
              </w:rPr>
            </w:pPr>
          </w:p>
        </w:tc>
      </w:tr>
      <w:tr w:rsidR="005F7527" w14:paraId="5675E6E8" w14:textId="77777777" w:rsidTr="00963AAA">
        <w:tc>
          <w:tcPr>
            <w:tcW w:w="3985" w:type="dxa"/>
          </w:tcPr>
          <w:p w14:paraId="254BEA91" w14:textId="77777777" w:rsidR="005F7527" w:rsidRPr="005F7527" w:rsidRDefault="005F7527" w:rsidP="005F7527">
            <w:pPr>
              <w:widowControl w:val="0"/>
              <w:rPr>
                <w:rFonts w:cs="Arial"/>
                <w:sz w:val="18"/>
                <w:szCs w:val="18"/>
                <w:u w:val="single"/>
              </w:rPr>
            </w:pPr>
            <w:r w:rsidRPr="005F7527">
              <w:rPr>
                <w:rFonts w:cs="Arial"/>
                <w:sz w:val="18"/>
                <w:szCs w:val="18"/>
                <w:u w:val="single"/>
              </w:rPr>
              <w:t>Evaluation Skills</w:t>
            </w:r>
          </w:p>
          <w:p w14:paraId="6C7294A4" w14:textId="77777777" w:rsidR="005F7527" w:rsidRPr="005F7527" w:rsidRDefault="005F7527" w:rsidP="005F7527">
            <w:pPr>
              <w:widowControl w:val="0"/>
              <w:rPr>
                <w:rFonts w:cs="Arial"/>
                <w:sz w:val="18"/>
                <w:szCs w:val="18"/>
              </w:rPr>
            </w:pPr>
            <w:r w:rsidRPr="005F7527">
              <w:rPr>
                <w:rFonts w:cs="Arial"/>
                <w:sz w:val="18"/>
                <w:szCs w:val="18"/>
              </w:rPr>
              <w:t>Evaluations of peer performances, outside-of-school concerts, and in-class listening selections</w:t>
            </w:r>
          </w:p>
        </w:tc>
        <w:tc>
          <w:tcPr>
            <w:tcW w:w="2980" w:type="dxa"/>
          </w:tcPr>
          <w:p w14:paraId="02BD3ADD" w14:textId="77777777" w:rsidR="005F7527" w:rsidRPr="005F7527" w:rsidRDefault="005F7527" w:rsidP="005F7527">
            <w:pPr>
              <w:widowControl w:val="0"/>
              <w:numPr>
                <w:ilvl w:val="0"/>
                <w:numId w:val="6"/>
              </w:numPr>
              <w:tabs>
                <w:tab w:val="clear" w:pos="1080"/>
              </w:tabs>
              <w:ind w:left="252" w:right="162" w:hanging="180"/>
              <w:rPr>
                <w:rFonts w:cs="Arial"/>
                <w:sz w:val="18"/>
                <w:szCs w:val="18"/>
              </w:rPr>
            </w:pPr>
            <w:r w:rsidRPr="005F7527">
              <w:rPr>
                <w:rFonts w:cs="Arial"/>
                <w:sz w:val="18"/>
                <w:szCs w:val="18"/>
              </w:rPr>
              <w:t>evaluate their own in-class performances against criteria provided</w:t>
            </w:r>
          </w:p>
          <w:p w14:paraId="3087D753" w14:textId="77777777" w:rsidR="005F7527" w:rsidRDefault="005F7527" w:rsidP="005F7527">
            <w:pPr>
              <w:widowControl w:val="0"/>
              <w:numPr>
                <w:ilvl w:val="0"/>
                <w:numId w:val="6"/>
              </w:numPr>
              <w:tabs>
                <w:tab w:val="clear" w:pos="1080"/>
              </w:tabs>
              <w:ind w:left="252" w:right="162" w:hanging="180"/>
              <w:rPr>
                <w:rFonts w:cs="Arial"/>
                <w:sz w:val="18"/>
                <w:szCs w:val="18"/>
              </w:rPr>
            </w:pPr>
            <w:r w:rsidRPr="005F7527">
              <w:rPr>
                <w:rFonts w:cs="Arial"/>
                <w:sz w:val="18"/>
                <w:szCs w:val="18"/>
              </w:rPr>
              <w:t>evaluate peer’s in-class performances against criteria provided</w:t>
            </w:r>
          </w:p>
          <w:p w14:paraId="665C56FB" w14:textId="77777777" w:rsidR="005F3A70" w:rsidRDefault="005F3A70" w:rsidP="005F7527">
            <w:pPr>
              <w:widowControl w:val="0"/>
              <w:numPr>
                <w:ilvl w:val="0"/>
                <w:numId w:val="6"/>
              </w:numPr>
              <w:tabs>
                <w:tab w:val="clear" w:pos="1080"/>
              </w:tabs>
              <w:ind w:left="252" w:right="162" w:hanging="180"/>
              <w:rPr>
                <w:rFonts w:cs="Arial"/>
                <w:sz w:val="18"/>
                <w:szCs w:val="18"/>
              </w:rPr>
            </w:pPr>
            <w:r>
              <w:rPr>
                <w:rFonts w:cs="Arial"/>
                <w:sz w:val="18"/>
                <w:szCs w:val="18"/>
              </w:rPr>
              <w:t>evaluate outside-of-school concerts and professional recordings</w:t>
            </w:r>
          </w:p>
          <w:p w14:paraId="7F81C521" w14:textId="77777777" w:rsidR="009D3069" w:rsidRDefault="009D3069" w:rsidP="009D3069">
            <w:pPr>
              <w:widowControl w:val="0"/>
              <w:ind w:right="162"/>
              <w:rPr>
                <w:rFonts w:cs="Arial"/>
                <w:sz w:val="18"/>
                <w:szCs w:val="18"/>
              </w:rPr>
            </w:pPr>
          </w:p>
          <w:p w14:paraId="30747D0C" w14:textId="77777777" w:rsidR="009D3069" w:rsidRDefault="009D3069" w:rsidP="009D3069">
            <w:pPr>
              <w:widowControl w:val="0"/>
              <w:ind w:right="162"/>
              <w:rPr>
                <w:rFonts w:cs="Arial"/>
                <w:sz w:val="18"/>
                <w:szCs w:val="18"/>
              </w:rPr>
            </w:pPr>
          </w:p>
          <w:p w14:paraId="7FEE0B26" w14:textId="77777777" w:rsidR="009D3069" w:rsidRDefault="009D3069" w:rsidP="009D3069">
            <w:pPr>
              <w:widowControl w:val="0"/>
              <w:ind w:right="162"/>
              <w:rPr>
                <w:rFonts w:cs="Arial"/>
                <w:sz w:val="18"/>
                <w:szCs w:val="18"/>
              </w:rPr>
            </w:pPr>
          </w:p>
          <w:p w14:paraId="6A2EB02E" w14:textId="77777777" w:rsidR="009D3069" w:rsidRPr="005F7527" w:rsidRDefault="009D3069" w:rsidP="009D3069">
            <w:pPr>
              <w:widowControl w:val="0"/>
              <w:ind w:right="162"/>
              <w:rPr>
                <w:rFonts w:cs="Arial"/>
                <w:sz w:val="18"/>
                <w:szCs w:val="18"/>
              </w:rPr>
            </w:pPr>
          </w:p>
        </w:tc>
        <w:tc>
          <w:tcPr>
            <w:tcW w:w="3600" w:type="dxa"/>
          </w:tcPr>
          <w:p w14:paraId="1C29CCD3" w14:textId="77777777" w:rsidR="005F7527" w:rsidRPr="005F7527" w:rsidRDefault="005F7527" w:rsidP="005F7527">
            <w:pPr>
              <w:rPr>
                <w:rFonts w:cs="Arial"/>
                <w:sz w:val="18"/>
                <w:szCs w:val="18"/>
              </w:rPr>
            </w:pPr>
            <w:r w:rsidRPr="005F7527">
              <w:rPr>
                <w:rFonts w:cs="Arial"/>
                <w:sz w:val="18"/>
                <w:szCs w:val="18"/>
              </w:rPr>
              <w:t>Written assignment reflecting evaluation of recordings of professional musicians and recordings of their own performances.</w:t>
            </w:r>
          </w:p>
        </w:tc>
        <w:tc>
          <w:tcPr>
            <w:tcW w:w="4033" w:type="dxa"/>
          </w:tcPr>
          <w:p w14:paraId="0AA374A7" w14:textId="77777777" w:rsidR="005F7527" w:rsidRPr="005F7527" w:rsidRDefault="005F7527" w:rsidP="005F7527">
            <w:pPr>
              <w:rPr>
                <w:rFonts w:cs="Arial"/>
                <w:sz w:val="18"/>
                <w:szCs w:val="18"/>
              </w:rPr>
            </w:pPr>
            <w:r w:rsidRPr="005F7527">
              <w:rPr>
                <w:rFonts w:cs="Arial"/>
                <w:sz w:val="18"/>
                <w:szCs w:val="18"/>
              </w:rPr>
              <w:t>Teacher-developed rating forms and rubrics</w:t>
            </w:r>
          </w:p>
          <w:p w14:paraId="3BBECE69" w14:textId="77777777" w:rsidR="005F7527" w:rsidRPr="005F7527" w:rsidRDefault="005F7527" w:rsidP="005F7527">
            <w:pPr>
              <w:rPr>
                <w:rFonts w:cs="Arial"/>
                <w:sz w:val="18"/>
                <w:szCs w:val="18"/>
              </w:rPr>
            </w:pPr>
          </w:p>
          <w:p w14:paraId="22015E46" w14:textId="77777777" w:rsidR="005F7527" w:rsidRDefault="005F7527" w:rsidP="005F7527">
            <w:pPr>
              <w:rPr>
                <w:rFonts w:cs="Arial"/>
                <w:sz w:val="18"/>
                <w:szCs w:val="18"/>
              </w:rPr>
            </w:pPr>
            <w:r w:rsidRPr="005F7527">
              <w:rPr>
                <w:rFonts w:cs="Arial"/>
                <w:sz w:val="18"/>
                <w:szCs w:val="18"/>
              </w:rPr>
              <w:t>WTSBOA solo and ensemble judge’s form.</w:t>
            </w:r>
          </w:p>
          <w:p w14:paraId="298A6BE3" w14:textId="77777777" w:rsidR="008648B7" w:rsidRDefault="008648B7" w:rsidP="005F7527">
            <w:pPr>
              <w:rPr>
                <w:rFonts w:cs="Arial"/>
                <w:sz w:val="18"/>
                <w:szCs w:val="18"/>
              </w:rPr>
            </w:pPr>
          </w:p>
          <w:p w14:paraId="3E59AFBE" w14:textId="77777777" w:rsidR="008648B7" w:rsidRPr="00693730" w:rsidRDefault="00691176" w:rsidP="008648B7">
            <w:pPr>
              <w:tabs>
                <w:tab w:val="left" w:pos="5240"/>
              </w:tabs>
              <w:rPr>
                <w:rFonts w:ascii="Arial Narrow" w:eastAsia="Times New Roman" w:hAnsi="Arial Narrow" w:cs="Times New Roman"/>
                <w:sz w:val="22"/>
                <w:szCs w:val="22"/>
              </w:rPr>
            </w:pPr>
            <w:hyperlink r:id="rId35" w:history="1">
              <w:r w:rsidR="008648B7" w:rsidRPr="00693730">
                <w:rPr>
                  <w:rFonts w:ascii="Arial Narrow" w:eastAsia="Times New Roman" w:hAnsi="Arial Narrow" w:cs="Times New Roman"/>
                  <w:color w:val="0000FF"/>
                  <w:sz w:val="22"/>
                  <w:szCs w:val="22"/>
                  <w:u w:val="single"/>
                </w:rPr>
                <w:t>CCSS.ELA-Literacy.CCRA.SL.3</w:t>
              </w:r>
            </w:hyperlink>
            <w:r w:rsidR="008648B7" w:rsidRPr="00693730">
              <w:rPr>
                <w:rFonts w:ascii="Arial Narrow" w:eastAsia="Times New Roman" w:hAnsi="Arial Narrow" w:cs="Times New Roman"/>
                <w:sz w:val="22"/>
                <w:szCs w:val="22"/>
              </w:rPr>
              <w:tab/>
            </w:r>
            <w:r w:rsidR="008648B7" w:rsidRPr="00693730">
              <w:rPr>
                <w:rFonts w:ascii="Arial Narrow" w:eastAsia="Times New Roman" w:hAnsi="Arial Narrow" w:cs="Times New Roman"/>
                <w:sz w:val="22"/>
                <w:szCs w:val="22"/>
              </w:rPr>
              <w:br/>
            </w:r>
            <w:r w:rsidR="008648B7" w:rsidRPr="00693730">
              <w:rPr>
                <w:rFonts w:ascii="Arial Narrow" w:eastAsia="Times New Roman" w:hAnsi="Arial Narrow" w:cs="Times New Roman"/>
                <w:b/>
                <w:sz w:val="22"/>
                <w:szCs w:val="22"/>
              </w:rPr>
              <w:t>Evaluate</w:t>
            </w:r>
            <w:r w:rsidR="008648B7" w:rsidRPr="00693730">
              <w:rPr>
                <w:rFonts w:ascii="Arial Narrow" w:eastAsia="Times New Roman" w:hAnsi="Arial Narrow" w:cs="Times New Roman"/>
                <w:sz w:val="22"/>
                <w:szCs w:val="22"/>
              </w:rPr>
              <w:t xml:space="preserve"> a speaker's point of view, reasoning, and use of evidence and rhetoric.</w:t>
            </w:r>
          </w:p>
          <w:p w14:paraId="11B7E26B" w14:textId="77777777" w:rsidR="008648B7" w:rsidRPr="005F7527" w:rsidRDefault="008648B7" w:rsidP="005F7527">
            <w:pPr>
              <w:rPr>
                <w:rFonts w:cs="Arial"/>
                <w:sz w:val="18"/>
                <w:szCs w:val="18"/>
              </w:rPr>
            </w:pPr>
          </w:p>
        </w:tc>
      </w:tr>
      <w:tr w:rsidR="005F7527" w14:paraId="0A33216A" w14:textId="77777777" w:rsidTr="00963AAA">
        <w:tc>
          <w:tcPr>
            <w:tcW w:w="3985" w:type="dxa"/>
            <w:tcBorders>
              <w:right w:val="single" w:sz="4" w:space="0" w:color="auto"/>
            </w:tcBorders>
          </w:tcPr>
          <w:p w14:paraId="0428296D" w14:textId="77777777" w:rsidR="005F7527" w:rsidRDefault="005F7527" w:rsidP="005F7527">
            <w:pPr>
              <w:spacing w:before="60" w:after="60"/>
              <w:rPr>
                <w:rFonts w:ascii="Arial Narrow" w:hAnsi="Arial Narrow"/>
                <w:b/>
                <w:sz w:val="20"/>
                <w:szCs w:val="20"/>
              </w:rPr>
            </w:pPr>
            <w:r w:rsidRPr="004252A0">
              <w:rPr>
                <w:rFonts w:ascii="Arial Narrow" w:hAnsi="Arial Narrow"/>
                <w:b/>
                <w:sz w:val="20"/>
                <w:szCs w:val="20"/>
              </w:rPr>
              <w:lastRenderedPageBreak/>
              <w:t>CONNECT</w:t>
            </w:r>
          </w:p>
          <w:p w14:paraId="13C9F798" w14:textId="77777777" w:rsidR="005F7527" w:rsidRPr="009739C8" w:rsidRDefault="005F7527" w:rsidP="005F7527">
            <w:pPr>
              <w:pStyle w:val="Normal1"/>
              <w:ind w:left="-14"/>
              <w:rPr>
                <w:sz w:val="18"/>
                <w:szCs w:val="18"/>
              </w:rPr>
            </w:pPr>
            <w:r w:rsidRPr="009739C8">
              <w:rPr>
                <w:b/>
                <w:sz w:val="18"/>
                <w:szCs w:val="18"/>
              </w:rPr>
              <w:t xml:space="preserve">Standard 8.0 Interdisciplinary Connections: </w:t>
            </w:r>
            <w:r w:rsidRPr="009739C8">
              <w:rPr>
                <w:sz w:val="18"/>
                <w:szCs w:val="18"/>
              </w:rPr>
              <w:t>Students will illustrate how elements of music (e.g., color,</w:t>
            </w:r>
            <w:r>
              <w:rPr>
                <w:sz w:val="18"/>
                <w:szCs w:val="18"/>
              </w:rPr>
              <w:t xml:space="preserve"> </w:t>
            </w:r>
            <w:r w:rsidRPr="009739C8">
              <w:rPr>
                <w:sz w:val="18"/>
                <w:szCs w:val="18"/>
              </w:rPr>
              <w:t>balance, rhythm, texture) are used in similar and distinctive ways in other arts disciplines.</w:t>
            </w:r>
          </w:p>
          <w:p w14:paraId="462C3026" w14:textId="77777777" w:rsidR="005F7527" w:rsidRDefault="005F7527" w:rsidP="005F7527">
            <w:pPr>
              <w:spacing w:before="60" w:after="60"/>
              <w:rPr>
                <w:sz w:val="18"/>
                <w:szCs w:val="18"/>
              </w:rPr>
            </w:pPr>
            <w:r w:rsidRPr="009739C8">
              <w:rPr>
                <w:b/>
                <w:sz w:val="18"/>
                <w:szCs w:val="18"/>
              </w:rPr>
              <w:t xml:space="preserve">Standard 9.0 Historical and Cultural Relationships:  </w:t>
            </w:r>
            <w:r w:rsidRPr="009739C8">
              <w:rPr>
                <w:sz w:val="18"/>
                <w:szCs w:val="18"/>
              </w:rPr>
              <w:t>Students will compare and contrast various historical backgrounds and related music genres.</w:t>
            </w:r>
          </w:p>
          <w:p w14:paraId="284008E8" w14:textId="77777777" w:rsidR="009D3069" w:rsidRDefault="009D3069" w:rsidP="005F7527">
            <w:pPr>
              <w:spacing w:before="60" w:after="60"/>
              <w:rPr>
                <w:sz w:val="18"/>
                <w:szCs w:val="18"/>
              </w:rPr>
            </w:pPr>
          </w:p>
          <w:p w14:paraId="3BA283B9" w14:textId="77777777" w:rsidR="009D3069" w:rsidRDefault="009D3069" w:rsidP="005F7527">
            <w:pPr>
              <w:spacing w:before="60" w:after="60"/>
              <w:rPr>
                <w:sz w:val="18"/>
                <w:szCs w:val="18"/>
              </w:rPr>
            </w:pPr>
          </w:p>
          <w:p w14:paraId="64A42912" w14:textId="77777777" w:rsidR="009D3069" w:rsidRDefault="009D3069" w:rsidP="005F7527">
            <w:pPr>
              <w:spacing w:before="60" w:after="60"/>
              <w:rPr>
                <w:sz w:val="18"/>
                <w:szCs w:val="18"/>
              </w:rPr>
            </w:pPr>
          </w:p>
          <w:p w14:paraId="08C881B7" w14:textId="77777777" w:rsidR="009D3069" w:rsidRDefault="009D3069" w:rsidP="005F7527">
            <w:pPr>
              <w:spacing w:before="60" w:after="60"/>
              <w:rPr>
                <w:sz w:val="18"/>
                <w:szCs w:val="18"/>
              </w:rPr>
            </w:pPr>
          </w:p>
          <w:p w14:paraId="0F250BB8" w14:textId="77777777" w:rsidR="009D3069" w:rsidRPr="004252A0" w:rsidRDefault="009D3069" w:rsidP="005F7527">
            <w:pPr>
              <w:spacing w:before="60" w:after="60"/>
              <w:rPr>
                <w:rFonts w:ascii="Arial Narrow" w:hAnsi="Arial Narrow"/>
                <w:b/>
                <w:sz w:val="20"/>
                <w:szCs w:val="20"/>
              </w:rPr>
            </w:pPr>
          </w:p>
        </w:tc>
        <w:tc>
          <w:tcPr>
            <w:tcW w:w="2980" w:type="dxa"/>
            <w:tcBorders>
              <w:left w:val="single" w:sz="4" w:space="0" w:color="auto"/>
              <w:right w:val="single" w:sz="4" w:space="0" w:color="auto"/>
            </w:tcBorders>
          </w:tcPr>
          <w:p w14:paraId="1B3F5B33" w14:textId="77777777" w:rsidR="005F7527" w:rsidRPr="004252A0" w:rsidRDefault="005F7527" w:rsidP="005F7527">
            <w:pPr>
              <w:spacing w:before="60" w:after="60"/>
              <w:rPr>
                <w:rFonts w:ascii="Arial Narrow" w:hAnsi="Arial Narrow"/>
                <w:sz w:val="20"/>
                <w:szCs w:val="20"/>
              </w:rPr>
            </w:pPr>
          </w:p>
        </w:tc>
        <w:tc>
          <w:tcPr>
            <w:tcW w:w="3600" w:type="dxa"/>
            <w:tcBorders>
              <w:left w:val="single" w:sz="4" w:space="0" w:color="auto"/>
              <w:right w:val="single" w:sz="4" w:space="0" w:color="auto"/>
            </w:tcBorders>
          </w:tcPr>
          <w:p w14:paraId="689A86B2" w14:textId="77777777" w:rsidR="005F7527" w:rsidRPr="004252A0" w:rsidRDefault="005F7527" w:rsidP="005F7527">
            <w:pPr>
              <w:spacing w:before="60" w:after="60"/>
              <w:rPr>
                <w:rFonts w:ascii="Arial Narrow" w:hAnsi="Arial Narrow"/>
                <w:sz w:val="20"/>
                <w:szCs w:val="20"/>
              </w:rPr>
            </w:pPr>
          </w:p>
        </w:tc>
        <w:tc>
          <w:tcPr>
            <w:tcW w:w="4033" w:type="dxa"/>
            <w:tcBorders>
              <w:left w:val="single" w:sz="4" w:space="0" w:color="auto"/>
              <w:right w:val="single" w:sz="4" w:space="0" w:color="auto"/>
            </w:tcBorders>
          </w:tcPr>
          <w:p w14:paraId="0B2E4C55" w14:textId="77777777" w:rsidR="005F7527" w:rsidRPr="004252A0" w:rsidRDefault="005F7527" w:rsidP="005F7527">
            <w:pPr>
              <w:spacing w:before="60" w:after="60"/>
              <w:rPr>
                <w:rFonts w:ascii="Arial Narrow" w:hAnsi="Arial Narrow"/>
                <w:sz w:val="20"/>
                <w:szCs w:val="20"/>
              </w:rPr>
            </w:pPr>
          </w:p>
        </w:tc>
      </w:tr>
      <w:tr w:rsidR="009D3069" w14:paraId="6BBE1863" w14:textId="77777777" w:rsidTr="00963AAA">
        <w:tc>
          <w:tcPr>
            <w:tcW w:w="3985" w:type="dxa"/>
            <w:tcBorders>
              <w:right w:val="single" w:sz="4" w:space="0" w:color="auto"/>
            </w:tcBorders>
          </w:tcPr>
          <w:p w14:paraId="66958C63" w14:textId="77777777" w:rsidR="009D3069" w:rsidRPr="005F7527" w:rsidRDefault="009D3069" w:rsidP="00D11B22">
            <w:pPr>
              <w:widowControl w:val="0"/>
              <w:rPr>
                <w:rFonts w:cs="Arial"/>
                <w:sz w:val="18"/>
                <w:szCs w:val="18"/>
              </w:rPr>
            </w:pPr>
            <w:r w:rsidRPr="005F7527">
              <w:rPr>
                <w:rFonts w:cs="Arial"/>
                <w:sz w:val="18"/>
                <w:szCs w:val="18"/>
              </w:rPr>
              <w:t>Music history, literature and form</w:t>
            </w:r>
          </w:p>
          <w:p w14:paraId="1237AA9A" w14:textId="77777777" w:rsidR="009D3069" w:rsidRPr="005F7527" w:rsidRDefault="009D3069" w:rsidP="00D11B22">
            <w:pPr>
              <w:widowControl w:val="0"/>
              <w:rPr>
                <w:rFonts w:cs="Arial"/>
                <w:sz w:val="18"/>
                <w:szCs w:val="18"/>
              </w:rPr>
            </w:pPr>
            <w:r w:rsidRPr="005F7527">
              <w:rPr>
                <w:rFonts w:cs="Arial"/>
                <w:sz w:val="18"/>
                <w:szCs w:val="18"/>
              </w:rPr>
              <w:t>Composers’ lives</w:t>
            </w:r>
          </w:p>
          <w:p w14:paraId="7C989A5A" w14:textId="77777777" w:rsidR="009D3069" w:rsidRPr="005F7527" w:rsidRDefault="009D3069" w:rsidP="00D11B22">
            <w:pPr>
              <w:widowControl w:val="0"/>
              <w:rPr>
                <w:rFonts w:cs="Arial"/>
                <w:sz w:val="18"/>
                <w:szCs w:val="18"/>
              </w:rPr>
            </w:pPr>
            <w:r w:rsidRPr="005F7527">
              <w:rPr>
                <w:rFonts w:cs="Arial"/>
                <w:sz w:val="18"/>
                <w:szCs w:val="18"/>
              </w:rPr>
              <w:t>Periods of music history</w:t>
            </w:r>
          </w:p>
          <w:p w14:paraId="056668AF" w14:textId="77777777" w:rsidR="009D3069" w:rsidRPr="005F7527" w:rsidRDefault="009D3069" w:rsidP="00D11B22">
            <w:pPr>
              <w:widowControl w:val="0"/>
              <w:rPr>
                <w:rFonts w:cs="Arial"/>
                <w:sz w:val="18"/>
                <w:szCs w:val="18"/>
              </w:rPr>
            </w:pPr>
            <w:r w:rsidRPr="005F7527">
              <w:rPr>
                <w:rFonts w:cs="Arial"/>
                <w:sz w:val="18"/>
                <w:szCs w:val="18"/>
              </w:rPr>
              <w:t>Uses and practices of music in multiple cultures</w:t>
            </w:r>
          </w:p>
          <w:p w14:paraId="44CAA9F6" w14:textId="77777777" w:rsidR="009D3069" w:rsidRPr="005F7527" w:rsidRDefault="009D3069" w:rsidP="00D11B22">
            <w:pPr>
              <w:widowControl w:val="0"/>
              <w:rPr>
                <w:rFonts w:cs="Arial"/>
                <w:sz w:val="18"/>
                <w:szCs w:val="18"/>
              </w:rPr>
            </w:pPr>
            <w:r w:rsidRPr="005F7527">
              <w:rPr>
                <w:rFonts w:cs="Arial"/>
                <w:sz w:val="18"/>
                <w:szCs w:val="18"/>
              </w:rPr>
              <w:t>General musicianship</w:t>
            </w:r>
          </w:p>
          <w:p w14:paraId="2DE71889" w14:textId="77777777" w:rsidR="009D3069" w:rsidRPr="005F7527" w:rsidRDefault="009D3069" w:rsidP="00D11B22">
            <w:pPr>
              <w:keepLines/>
              <w:rPr>
                <w:rFonts w:cs="Arial"/>
                <w:b/>
                <w:sz w:val="18"/>
                <w:szCs w:val="18"/>
                <w:u w:val="single"/>
              </w:rPr>
            </w:pPr>
          </w:p>
          <w:p w14:paraId="15A51544" w14:textId="77777777" w:rsidR="009D3069" w:rsidRPr="005F7527" w:rsidRDefault="009D3069" w:rsidP="00D11B22">
            <w:pPr>
              <w:widowControl w:val="0"/>
              <w:rPr>
                <w:rFonts w:cs="Arial"/>
                <w:b/>
                <w:sz w:val="18"/>
                <w:szCs w:val="18"/>
                <w:u w:val="single"/>
              </w:rPr>
            </w:pPr>
          </w:p>
        </w:tc>
        <w:tc>
          <w:tcPr>
            <w:tcW w:w="2980" w:type="dxa"/>
            <w:tcBorders>
              <w:left w:val="single" w:sz="4" w:space="0" w:color="auto"/>
              <w:right w:val="single" w:sz="4" w:space="0" w:color="auto"/>
            </w:tcBorders>
          </w:tcPr>
          <w:p w14:paraId="792D8ED7" w14:textId="77777777" w:rsidR="009D3069" w:rsidRPr="005F7527" w:rsidRDefault="009D3069" w:rsidP="00D11B22">
            <w:pPr>
              <w:widowControl w:val="0"/>
              <w:numPr>
                <w:ilvl w:val="0"/>
                <w:numId w:val="6"/>
              </w:numPr>
              <w:tabs>
                <w:tab w:val="clear" w:pos="1080"/>
              </w:tabs>
              <w:ind w:left="72" w:right="162" w:hanging="180"/>
              <w:rPr>
                <w:rFonts w:cs="Arial"/>
                <w:sz w:val="18"/>
                <w:szCs w:val="18"/>
              </w:rPr>
            </w:pPr>
            <w:r w:rsidRPr="005F7527">
              <w:rPr>
                <w:rFonts w:cs="Arial"/>
                <w:sz w:val="18"/>
                <w:szCs w:val="18"/>
              </w:rPr>
              <w:t>Listen to various keyboard compositions from a given musical period and identify characteristics of the period and major style components.</w:t>
            </w:r>
          </w:p>
          <w:p w14:paraId="63CDD6B3" w14:textId="77777777" w:rsidR="009D3069" w:rsidRPr="005F7527" w:rsidRDefault="009D3069" w:rsidP="00D11B22">
            <w:pPr>
              <w:widowControl w:val="0"/>
              <w:numPr>
                <w:ilvl w:val="0"/>
                <w:numId w:val="6"/>
              </w:numPr>
              <w:tabs>
                <w:tab w:val="clear" w:pos="1080"/>
              </w:tabs>
              <w:ind w:left="72" w:right="162" w:hanging="180"/>
              <w:rPr>
                <w:rFonts w:cs="Arial"/>
                <w:sz w:val="18"/>
                <w:szCs w:val="18"/>
              </w:rPr>
            </w:pPr>
            <w:r w:rsidRPr="005F7527">
              <w:rPr>
                <w:rFonts w:cs="Arial"/>
                <w:sz w:val="18"/>
                <w:szCs w:val="18"/>
              </w:rPr>
              <w:t>Evaluate the significance of a major keyboard work and how it relates to a specific culture or event.</w:t>
            </w:r>
          </w:p>
          <w:p w14:paraId="6AB26FF6" w14:textId="77777777" w:rsidR="009D3069" w:rsidRPr="005F7527" w:rsidRDefault="009D3069" w:rsidP="00D11B22">
            <w:pPr>
              <w:widowControl w:val="0"/>
              <w:numPr>
                <w:ilvl w:val="0"/>
                <w:numId w:val="6"/>
              </w:numPr>
              <w:tabs>
                <w:tab w:val="clear" w:pos="1080"/>
              </w:tabs>
              <w:ind w:left="72" w:right="162" w:hanging="180"/>
              <w:rPr>
                <w:rFonts w:cs="Arial"/>
                <w:sz w:val="18"/>
                <w:szCs w:val="18"/>
              </w:rPr>
            </w:pPr>
            <w:r w:rsidRPr="005F7527">
              <w:rPr>
                <w:rFonts w:cs="Arial"/>
                <w:sz w:val="18"/>
                <w:szCs w:val="18"/>
              </w:rPr>
              <w:t>Listen to and analyze a varied repertoire of Renaissance, Baroque, Classical, Romantic, and Contemporary keyboard music. Describe the form and musical elements used and discuss stylistic variances between major composers of the periods.</w:t>
            </w:r>
          </w:p>
          <w:p w14:paraId="5A7E0F86" w14:textId="77777777" w:rsidR="009D3069" w:rsidRPr="005F7527" w:rsidRDefault="009D3069" w:rsidP="00D11B22">
            <w:pPr>
              <w:widowControl w:val="0"/>
              <w:numPr>
                <w:ilvl w:val="0"/>
                <w:numId w:val="6"/>
              </w:numPr>
              <w:tabs>
                <w:tab w:val="clear" w:pos="1080"/>
              </w:tabs>
              <w:ind w:left="72" w:right="162" w:hanging="180"/>
              <w:rPr>
                <w:rFonts w:cs="Arial"/>
                <w:sz w:val="18"/>
                <w:szCs w:val="18"/>
              </w:rPr>
            </w:pPr>
            <w:r w:rsidRPr="005F7527">
              <w:rPr>
                <w:rFonts w:cs="Arial"/>
                <w:sz w:val="18"/>
                <w:szCs w:val="18"/>
              </w:rPr>
              <w:t xml:space="preserve">Listen to and identify the use of musical elements in a varied repertoire of keyboard music of significant composers from each musical period that make it unique, interesting, and expressive.  </w:t>
            </w:r>
          </w:p>
          <w:p w14:paraId="31267BBF" w14:textId="77777777" w:rsidR="009D3069" w:rsidRPr="005F7527" w:rsidRDefault="009D3069" w:rsidP="00D11B22">
            <w:pPr>
              <w:widowControl w:val="0"/>
              <w:ind w:left="72" w:right="162"/>
              <w:rPr>
                <w:rFonts w:cs="Arial"/>
                <w:sz w:val="18"/>
                <w:szCs w:val="18"/>
              </w:rPr>
            </w:pPr>
          </w:p>
        </w:tc>
        <w:tc>
          <w:tcPr>
            <w:tcW w:w="3600" w:type="dxa"/>
            <w:tcBorders>
              <w:left w:val="single" w:sz="4" w:space="0" w:color="auto"/>
              <w:right w:val="single" w:sz="4" w:space="0" w:color="auto"/>
            </w:tcBorders>
          </w:tcPr>
          <w:p w14:paraId="2C660FBA" w14:textId="77777777" w:rsidR="009D3069" w:rsidRPr="005F7527" w:rsidRDefault="009D3069" w:rsidP="00D11B22">
            <w:pPr>
              <w:rPr>
                <w:rFonts w:cs="Arial"/>
                <w:sz w:val="18"/>
                <w:szCs w:val="18"/>
              </w:rPr>
            </w:pPr>
            <w:r w:rsidRPr="005F7527">
              <w:rPr>
                <w:rFonts w:cs="Arial"/>
                <w:sz w:val="18"/>
                <w:szCs w:val="18"/>
              </w:rPr>
              <w:t>Provide a written comparison of characteristics of two or more arts within a particular historical period or style and cite examples from various cultures.</w:t>
            </w:r>
          </w:p>
          <w:p w14:paraId="62761508" w14:textId="77777777" w:rsidR="009D3069" w:rsidRPr="005F7527" w:rsidRDefault="009D3069" w:rsidP="00D11B22">
            <w:pPr>
              <w:rPr>
                <w:rFonts w:cs="Arial"/>
                <w:sz w:val="18"/>
                <w:szCs w:val="18"/>
              </w:rPr>
            </w:pPr>
          </w:p>
          <w:p w14:paraId="6711B22A" w14:textId="77777777" w:rsidR="009D3069" w:rsidRPr="005F7527" w:rsidRDefault="009D3069" w:rsidP="00D11B22">
            <w:pPr>
              <w:rPr>
                <w:rFonts w:cs="Arial"/>
                <w:sz w:val="18"/>
                <w:szCs w:val="18"/>
              </w:rPr>
            </w:pPr>
            <w:r w:rsidRPr="005F7527">
              <w:rPr>
                <w:rFonts w:cs="Arial"/>
                <w:sz w:val="18"/>
                <w:szCs w:val="18"/>
              </w:rPr>
              <w:t>Identify and describe several distinct music genres or styles that show the influence of two or more cultural traditions.  Identify the cultural source of each influence and trace the historical conditions that produced the synthesis of influences.</w:t>
            </w:r>
          </w:p>
          <w:p w14:paraId="2CECE26E" w14:textId="77777777" w:rsidR="009D3069" w:rsidRPr="005F7527" w:rsidRDefault="009D3069" w:rsidP="00D11B22">
            <w:pPr>
              <w:rPr>
                <w:rFonts w:cs="Arial"/>
                <w:sz w:val="18"/>
                <w:szCs w:val="18"/>
              </w:rPr>
            </w:pPr>
          </w:p>
          <w:p w14:paraId="16B76264" w14:textId="77777777" w:rsidR="009D3069" w:rsidRPr="005F7527" w:rsidRDefault="009D3069" w:rsidP="00D11B22">
            <w:pPr>
              <w:rPr>
                <w:rFonts w:cs="Arial"/>
                <w:sz w:val="18"/>
                <w:szCs w:val="18"/>
              </w:rPr>
            </w:pPr>
            <w:r w:rsidRPr="005F7527">
              <w:rPr>
                <w:rFonts w:cs="Arial"/>
                <w:sz w:val="18"/>
                <w:szCs w:val="18"/>
              </w:rPr>
              <w:t>Portfolio</w:t>
            </w:r>
          </w:p>
          <w:p w14:paraId="1446544C" w14:textId="77777777" w:rsidR="009D3069" w:rsidRPr="005F7527" w:rsidRDefault="009D3069" w:rsidP="00D11B22">
            <w:pPr>
              <w:rPr>
                <w:rFonts w:cs="Arial"/>
                <w:sz w:val="18"/>
                <w:szCs w:val="18"/>
              </w:rPr>
            </w:pPr>
          </w:p>
          <w:p w14:paraId="691CA366" w14:textId="77777777" w:rsidR="009D3069" w:rsidRPr="005F7527" w:rsidRDefault="009D3069" w:rsidP="00D11B22">
            <w:pPr>
              <w:rPr>
                <w:rFonts w:cs="Arial"/>
                <w:sz w:val="18"/>
                <w:szCs w:val="18"/>
              </w:rPr>
            </w:pPr>
            <w:r w:rsidRPr="005F7527">
              <w:rPr>
                <w:rFonts w:cs="Arial"/>
                <w:sz w:val="18"/>
                <w:szCs w:val="18"/>
              </w:rPr>
              <w:t>Class discussion and presentation</w:t>
            </w:r>
          </w:p>
        </w:tc>
        <w:tc>
          <w:tcPr>
            <w:tcW w:w="4033" w:type="dxa"/>
            <w:tcBorders>
              <w:left w:val="single" w:sz="4" w:space="0" w:color="auto"/>
              <w:right w:val="single" w:sz="4" w:space="0" w:color="auto"/>
            </w:tcBorders>
          </w:tcPr>
          <w:p w14:paraId="0AB57E50" w14:textId="77777777" w:rsidR="009D3069" w:rsidRPr="005F7527" w:rsidRDefault="00691176" w:rsidP="00D11B22">
            <w:pPr>
              <w:rPr>
                <w:rFonts w:cs="Arial"/>
                <w:sz w:val="18"/>
                <w:szCs w:val="18"/>
              </w:rPr>
            </w:pPr>
            <w:hyperlink r:id="rId36" w:history="1">
              <w:r w:rsidR="009D3069" w:rsidRPr="00106E53">
                <w:rPr>
                  <w:rStyle w:val="Hyperlink"/>
                  <w:rFonts w:cs="Arial"/>
                  <w:sz w:val="18"/>
                  <w:szCs w:val="18"/>
                </w:rPr>
                <w:t>www.wikipedia.org</w:t>
              </w:r>
            </w:hyperlink>
            <w:r w:rsidR="009D3069">
              <w:rPr>
                <w:rFonts w:cs="Arial"/>
                <w:sz w:val="18"/>
                <w:szCs w:val="18"/>
              </w:rPr>
              <w:t xml:space="preserve"> </w:t>
            </w:r>
          </w:p>
          <w:p w14:paraId="6FBB7902" w14:textId="77777777" w:rsidR="009D3069" w:rsidRPr="005F7527" w:rsidRDefault="009D3069" w:rsidP="00D11B22">
            <w:pPr>
              <w:rPr>
                <w:rFonts w:cs="Arial"/>
                <w:sz w:val="18"/>
                <w:szCs w:val="18"/>
              </w:rPr>
            </w:pPr>
          </w:p>
          <w:p w14:paraId="061E398A" w14:textId="77777777" w:rsidR="009D3069" w:rsidRDefault="009D3069" w:rsidP="00D11B22">
            <w:pPr>
              <w:rPr>
                <w:rFonts w:cs="Arial"/>
                <w:sz w:val="18"/>
                <w:szCs w:val="18"/>
              </w:rPr>
            </w:pPr>
            <w:r w:rsidRPr="005F7527">
              <w:rPr>
                <w:rFonts w:cs="Arial"/>
                <w:sz w:val="18"/>
                <w:szCs w:val="18"/>
              </w:rPr>
              <w:t>Gaggle Tube</w:t>
            </w:r>
          </w:p>
          <w:p w14:paraId="509227B1" w14:textId="77777777" w:rsidR="009D3069" w:rsidRDefault="009D3069" w:rsidP="00D11B22">
            <w:pPr>
              <w:rPr>
                <w:rFonts w:cs="Arial"/>
                <w:sz w:val="18"/>
                <w:szCs w:val="18"/>
              </w:rPr>
            </w:pPr>
          </w:p>
          <w:p w14:paraId="120992DC" w14:textId="77777777" w:rsidR="009D3069" w:rsidRDefault="009D3069" w:rsidP="00D11B22">
            <w:pPr>
              <w:rPr>
                <w:rFonts w:cs="Arial"/>
                <w:sz w:val="18"/>
                <w:szCs w:val="18"/>
              </w:rPr>
            </w:pPr>
            <w:r>
              <w:rPr>
                <w:rFonts w:cs="Arial"/>
                <w:sz w:val="18"/>
                <w:szCs w:val="18"/>
              </w:rPr>
              <w:t>Repertoire books and CD’s</w:t>
            </w:r>
          </w:p>
          <w:p w14:paraId="1453C86F" w14:textId="77777777" w:rsidR="009D3069" w:rsidRDefault="009D3069" w:rsidP="00D11B22">
            <w:pPr>
              <w:rPr>
                <w:rFonts w:cs="Arial"/>
                <w:sz w:val="18"/>
                <w:szCs w:val="18"/>
              </w:rPr>
            </w:pPr>
          </w:p>
          <w:p w14:paraId="6D3CFAE0" w14:textId="77777777" w:rsidR="009D3069" w:rsidRDefault="00691176" w:rsidP="00D11B22">
            <w:pPr>
              <w:rPr>
                <w:rFonts w:cs="Arial"/>
                <w:sz w:val="18"/>
                <w:szCs w:val="18"/>
              </w:rPr>
            </w:pPr>
            <w:hyperlink r:id="rId37" w:history="1">
              <w:r w:rsidR="009D3069" w:rsidRPr="00106E53">
                <w:rPr>
                  <w:rStyle w:val="Hyperlink"/>
                  <w:rFonts w:cs="Arial"/>
                  <w:sz w:val="18"/>
                  <w:szCs w:val="18"/>
                </w:rPr>
                <w:t>www.nyphilkids.org</w:t>
              </w:r>
            </w:hyperlink>
          </w:p>
          <w:p w14:paraId="57715830" w14:textId="77777777" w:rsidR="009D3069" w:rsidRDefault="00691176" w:rsidP="00D11B22">
            <w:pPr>
              <w:rPr>
                <w:rFonts w:cs="Arial"/>
                <w:sz w:val="18"/>
                <w:szCs w:val="18"/>
              </w:rPr>
            </w:pPr>
            <w:hyperlink r:id="rId38" w:history="1">
              <w:r w:rsidR="009D3069" w:rsidRPr="00106E53">
                <w:rPr>
                  <w:rStyle w:val="Hyperlink"/>
                  <w:rFonts w:cs="Arial"/>
                  <w:sz w:val="18"/>
                  <w:szCs w:val="18"/>
                </w:rPr>
                <w:t>www.sfskids.org</w:t>
              </w:r>
            </w:hyperlink>
          </w:p>
          <w:p w14:paraId="32510A2C" w14:textId="77777777" w:rsidR="009D3069" w:rsidRDefault="00691176" w:rsidP="00D11B22">
            <w:pPr>
              <w:rPr>
                <w:rFonts w:cs="Arial"/>
                <w:sz w:val="18"/>
                <w:szCs w:val="18"/>
              </w:rPr>
            </w:pPr>
            <w:hyperlink r:id="rId39" w:history="1">
              <w:r w:rsidR="009D3069" w:rsidRPr="00106E53">
                <w:rPr>
                  <w:rStyle w:val="Hyperlink"/>
                  <w:rFonts w:cs="Arial"/>
                  <w:sz w:val="18"/>
                  <w:szCs w:val="18"/>
                </w:rPr>
                <w:t>www.dsokids.com</w:t>
              </w:r>
            </w:hyperlink>
          </w:p>
          <w:p w14:paraId="6A000091" w14:textId="77777777" w:rsidR="009D3069" w:rsidRDefault="009D3069" w:rsidP="00D11B22">
            <w:pPr>
              <w:rPr>
                <w:rFonts w:cs="Arial"/>
                <w:sz w:val="18"/>
                <w:szCs w:val="18"/>
              </w:rPr>
            </w:pPr>
          </w:p>
          <w:p w14:paraId="1D229890" w14:textId="77777777" w:rsidR="008648B7" w:rsidRPr="00693730" w:rsidRDefault="00691176" w:rsidP="008648B7">
            <w:pPr>
              <w:tabs>
                <w:tab w:val="center" w:pos="4680"/>
              </w:tabs>
              <w:rPr>
                <w:rFonts w:ascii="Arial Narrow" w:eastAsia="Times New Roman" w:hAnsi="Arial Narrow" w:cs="Times New Roman"/>
                <w:sz w:val="22"/>
                <w:szCs w:val="22"/>
              </w:rPr>
            </w:pPr>
            <w:hyperlink r:id="rId40" w:history="1">
              <w:r w:rsidR="008648B7" w:rsidRPr="00693730">
                <w:rPr>
                  <w:rFonts w:ascii="Arial Narrow" w:eastAsia="Times New Roman" w:hAnsi="Arial Narrow" w:cs="Times New Roman"/>
                  <w:color w:val="0000FF"/>
                  <w:sz w:val="22"/>
                  <w:szCs w:val="22"/>
                  <w:u w:val="single"/>
                </w:rPr>
                <w:t>CCSS.ELA-Literacy.CCRA.R.1</w:t>
              </w:r>
            </w:hyperlink>
            <w:r w:rsidR="008648B7" w:rsidRPr="00693730">
              <w:rPr>
                <w:rFonts w:ascii="Arial Narrow" w:eastAsia="Times New Roman" w:hAnsi="Arial Narrow" w:cs="Times New Roman"/>
                <w:sz w:val="22"/>
                <w:szCs w:val="22"/>
              </w:rPr>
              <w:tab/>
            </w:r>
            <w:r w:rsidR="008648B7" w:rsidRPr="00693730">
              <w:rPr>
                <w:rFonts w:ascii="Arial Narrow" w:eastAsia="Times New Roman" w:hAnsi="Arial Narrow" w:cs="Times New Roman"/>
                <w:sz w:val="22"/>
                <w:szCs w:val="22"/>
              </w:rPr>
              <w:br/>
              <w:t xml:space="preserve">Read closely to determine what the text says explicitly and to make </w:t>
            </w:r>
            <w:r w:rsidR="008648B7" w:rsidRPr="00693730">
              <w:rPr>
                <w:rFonts w:ascii="Arial Narrow" w:eastAsia="Times New Roman" w:hAnsi="Arial Narrow" w:cs="Times New Roman"/>
                <w:b/>
                <w:sz w:val="22"/>
                <w:szCs w:val="22"/>
              </w:rPr>
              <w:t>logical inferences</w:t>
            </w:r>
            <w:r w:rsidR="008648B7" w:rsidRPr="00693730">
              <w:rPr>
                <w:rFonts w:ascii="Arial Narrow" w:eastAsia="Times New Roman" w:hAnsi="Arial Narrow" w:cs="Times New Roman"/>
                <w:sz w:val="22"/>
                <w:szCs w:val="22"/>
              </w:rPr>
              <w:t xml:space="preserve"> from it; cite specific textual evidence when writing or speaking to support conclusions drawn from the text.</w:t>
            </w:r>
          </w:p>
          <w:p w14:paraId="534396A4" w14:textId="77777777" w:rsidR="008648B7" w:rsidRPr="00693730" w:rsidRDefault="008648B7" w:rsidP="008648B7">
            <w:pPr>
              <w:rPr>
                <w:rFonts w:ascii="Arial Narrow" w:hAnsi="Arial Narrow" w:cs="Arial"/>
                <w:sz w:val="22"/>
                <w:szCs w:val="22"/>
              </w:rPr>
            </w:pPr>
          </w:p>
          <w:p w14:paraId="62F6F29C" w14:textId="77777777" w:rsidR="008648B7" w:rsidRPr="00693730" w:rsidRDefault="00691176" w:rsidP="008648B7">
            <w:pPr>
              <w:rPr>
                <w:rFonts w:ascii="Arial Narrow" w:eastAsia="Times New Roman" w:hAnsi="Arial Narrow" w:cs="Times New Roman"/>
                <w:sz w:val="22"/>
                <w:szCs w:val="22"/>
              </w:rPr>
            </w:pPr>
            <w:hyperlink r:id="rId41" w:history="1">
              <w:r w:rsidR="008648B7" w:rsidRPr="00693730">
                <w:rPr>
                  <w:rFonts w:ascii="Arial Narrow" w:eastAsia="Times New Roman" w:hAnsi="Arial Narrow" w:cs="Times New Roman"/>
                  <w:color w:val="0000FF"/>
                  <w:sz w:val="22"/>
                  <w:szCs w:val="22"/>
                  <w:u w:val="single"/>
                </w:rPr>
                <w:t>CCSS.ELA-Literacy.CCRA.R.3</w:t>
              </w:r>
            </w:hyperlink>
            <w:r w:rsidR="008648B7" w:rsidRPr="00693730">
              <w:rPr>
                <w:rFonts w:ascii="Arial Narrow" w:eastAsia="Times New Roman" w:hAnsi="Arial Narrow" w:cs="Times New Roman"/>
                <w:sz w:val="22"/>
                <w:szCs w:val="22"/>
              </w:rPr>
              <w:br/>
            </w:r>
            <w:r w:rsidR="008648B7" w:rsidRPr="00693730">
              <w:rPr>
                <w:rFonts w:ascii="Arial Narrow" w:eastAsia="Times New Roman" w:hAnsi="Arial Narrow" w:cs="Times New Roman"/>
                <w:b/>
                <w:sz w:val="22"/>
                <w:szCs w:val="22"/>
              </w:rPr>
              <w:t>Analyze</w:t>
            </w:r>
            <w:r w:rsidR="008648B7" w:rsidRPr="00693730">
              <w:rPr>
                <w:rFonts w:ascii="Arial Narrow" w:eastAsia="Times New Roman" w:hAnsi="Arial Narrow" w:cs="Times New Roman"/>
                <w:sz w:val="22"/>
                <w:szCs w:val="22"/>
              </w:rPr>
              <w:t xml:space="preserve"> how and why individuals, events, or ideas develop and interact over the course of a text.</w:t>
            </w:r>
          </w:p>
          <w:p w14:paraId="36C62D21" w14:textId="77777777" w:rsidR="008648B7" w:rsidRPr="005F7527" w:rsidRDefault="008648B7" w:rsidP="00D11B22">
            <w:pPr>
              <w:rPr>
                <w:rFonts w:cs="Arial"/>
                <w:sz w:val="18"/>
                <w:szCs w:val="18"/>
              </w:rPr>
            </w:pPr>
          </w:p>
        </w:tc>
      </w:tr>
      <w:tr w:rsidR="005F7527" w14:paraId="1781A491" w14:textId="77777777" w:rsidTr="00963AAA">
        <w:tc>
          <w:tcPr>
            <w:tcW w:w="3985" w:type="dxa"/>
            <w:tcBorders>
              <w:top w:val="single" w:sz="4" w:space="0" w:color="auto"/>
              <w:left w:val="single" w:sz="4" w:space="0" w:color="auto"/>
              <w:bottom w:val="single" w:sz="4" w:space="0" w:color="auto"/>
              <w:right w:val="nil"/>
            </w:tcBorders>
            <w:shd w:val="clear" w:color="auto" w:fill="244061" w:themeFill="accent1" w:themeFillShade="80"/>
          </w:tcPr>
          <w:p w14:paraId="76BA8027" w14:textId="77777777" w:rsidR="005F7527" w:rsidRPr="004252A0" w:rsidRDefault="005F7527" w:rsidP="005F7527">
            <w:pPr>
              <w:spacing w:before="60" w:after="60"/>
              <w:jc w:val="center"/>
              <w:rPr>
                <w:rFonts w:ascii="Arial Narrow" w:hAnsi="Arial Narrow"/>
                <w:b/>
                <w:i/>
                <w:sz w:val="20"/>
                <w:szCs w:val="20"/>
              </w:rPr>
            </w:pPr>
            <w:r>
              <w:rPr>
                <w:rFonts w:ascii="Arial Narrow" w:hAnsi="Arial Narrow"/>
                <w:b/>
                <w:i/>
                <w:sz w:val="20"/>
                <w:szCs w:val="20"/>
              </w:rPr>
              <w:lastRenderedPageBreak/>
              <w:t>QUARTER 3</w:t>
            </w:r>
          </w:p>
        </w:tc>
        <w:tc>
          <w:tcPr>
            <w:tcW w:w="2980" w:type="dxa"/>
            <w:tcBorders>
              <w:left w:val="nil"/>
              <w:bottom w:val="single" w:sz="4" w:space="0" w:color="auto"/>
              <w:right w:val="nil"/>
            </w:tcBorders>
            <w:shd w:val="clear" w:color="auto" w:fill="244061" w:themeFill="accent1" w:themeFillShade="80"/>
          </w:tcPr>
          <w:p w14:paraId="6BD35179" w14:textId="77777777" w:rsidR="005F7527" w:rsidRPr="004252A0" w:rsidRDefault="005F7527" w:rsidP="005F7527">
            <w:pPr>
              <w:spacing w:before="60" w:after="60"/>
              <w:rPr>
                <w:rFonts w:ascii="Arial Narrow" w:hAnsi="Arial Narrow"/>
                <w:sz w:val="20"/>
                <w:szCs w:val="20"/>
              </w:rPr>
            </w:pPr>
          </w:p>
        </w:tc>
        <w:tc>
          <w:tcPr>
            <w:tcW w:w="3600" w:type="dxa"/>
            <w:tcBorders>
              <w:left w:val="nil"/>
              <w:bottom w:val="single" w:sz="4" w:space="0" w:color="auto"/>
              <w:right w:val="nil"/>
            </w:tcBorders>
            <w:shd w:val="clear" w:color="auto" w:fill="244061" w:themeFill="accent1" w:themeFillShade="80"/>
          </w:tcPr>
          <w:p w14:paraId="24E99229" w14:textId="77777777" w:rsidR="005F7527" w:rsidRPr="004252A0" w:rsidRDefault="005F7527" w:rsidP="005F7527">
            <w:pPr>
              <w:spacing w:before="60" w:after="60"/>
              <w:rPr>
                <w:rFonts w:ascii="Arial Narrow" w:hAnsi="Arial Narrow"/>
                <w:sz w:val="20"/>
                <w:szCs w:val="20"/>
              </w:rPr>
            </w:pPr>
          </w:p>
        </w:tc>
        <w:tc>
          <w:tcPr>
            <w:tcW w:w="4033" w:type="dxa"/>
            <w:tcBorders>
              <w:left w:val="nil"/>
              <w:bottom w:val="single" w:sz="4" w:space="0" w:color="auto"/>
              <w:right w:val="single" w:sz="4" w:space="0" w:color="auto"/>
            </w:tcBorders>
            <w:shd w:val="clear" w:color="auto" w:fill="244061" w:themeFill="accent1" w:themeFillShade="80"/>
          </w:tcPr>
          <w:p w14:paraId="2F98E478" w14:textId="77777777" w:rsidR="005F7527" w:rsidRPr="004252A0" w:rsidRDefault="005F7527" w:rsidP="005F7527">
            <w:pPr>
              <w:spacing w:before="60" w:after="60"/>
              <w:rPr>
                <w:rFonts w:ascii="Arial Narrow" w:hAnsi="Arial Narrow"/>
                <w:sz w:val="20"/>
                <w:szCs w:val="20"/>
              </w:rPr>
            </w:pPr>
          </w:p>
        </w:tc>
      </w:tr>
      <w:tr w:rsidR="005F7527" w14:paraId="468CA260" w14:textId="77777777" w:rsidTr="00963AAA">
        <w:tc>
          <w:tcPr>
            <w:tcW w:w="3985" w:type="dxa"/>
            <w:tcBorders>
              <w:top w:val="single" w:sz="4" w:space="0" w:color="auto"/>
              <w:right w:val="single" w:sz="4" w:space="0" w:color="auto"/>
            </w:tcBorders>
          </w:tcPr>
          <w:p w14:paraId="63930167" w14:textId="77777777" w:rsidR="005F7527" w:rsidRDefault="005F7527" w:rsidP="005F7527">
            <w:pPr>
              <w:spacing w:before="60" w:after="60"/>
              <w:rPr>
                <w:rFonts w:ascii="Arial Narrow" w:hAnsi="Arial Narrow"/>
                <w:b/>
                <w:sz w:val="20"/>
                <w:szCs w:val="20"/>
              </w:rPr>
            </w:pPr>
            <w:r w:rsidRPr="004252A0">
              <w:rPr>
                <w:rFonts w:ascii="Arial Narrow" w:hAnsi="Arial Narrow"/>
                <w:b/>
                <w:sz w:val="20"/>
                <w:szCs w:val="20"/>
              </w:rPr>
              <w:t xml:space="preserve">PERFORM </w:t>
            </w:r>
          </w:p>
          <w:p w14:paraId="19A9A523" w14:textId="77777777" w:rsidR="005F7527" w:rsidRDefault="005F7527" w:rsidP="005F7527">
            <w:pPr>
              <w:pStyle w:val="Normal1"/>
              <w:spacing w:before="60" w:after="60"/>
            </w:pPr>
            <w:r>
              <w:rPr>
                <w:b/>
                <w:sz w:val="18"/>
              </w:rPr>
              <w:t>Standard 1.0 Singing:</w:t>
            </w:r>
            <w:r>
              <w:rPr>
                <w:sz w:val="18"/>
              </w:rPr>
              <w:t xml:space="preserve"> Students will sing alone and with others, a varied repertoire of music.</w:t>
            </w:r>
          </w:p>
          <w:p w14:paraId="1C30E597" w14:textId="77777777" w:rsidR="005F7527" w:rsidRDefault="005F7527" w:rsidP="005F7527">
            <w:pPr>
              <w:pStyle w:val="Normal1"/>
              <w:spacing w:before="60" w:after="60"/>
            </w:pPr>
            <w:r>
              <w:rPr>
                <w:b/>
                <w:sz w:val="18"/>
              </w:rPr>
              <w:t xml:space="preserve">Standard 2.0 Playing Instruments: </w:t>
            </w:r>
            <w:r>
              <w:rPr>
                <w:sz w:val="18"/>
              </w:rPr>
              <w:t>Students will perform on instruments, alone and with others, a varied repertoire of music.</w:t>
            </w:r>
          </w:p>
          <w:p w14:paraId="1AE49C56" w14:textId="77777777" w:rsidR="005F7527" w:rsidRPr="004252A0" w:rsidRDefault="005F7527" w:rsidP="005F7527">
            <w:pPr>
              <w:spacing w:before="60" w:after="60"/>
              <w:rPr>
                <w:rFonts w:ascii="Arial Narrow" w:hAnsi="Arial Narrow"/>
                <w:b/>
                <w:sz w:val="20"/>
                <w:szCs w:val="20"/>
              </w:rPr>
            </w:pPr>
            <w:r>
              <w:rPr>
                <w:b/>
                <w:sz w:val="18"/>
              </w:rPr>
              <w:t>Standard 5.0 Reading and Notating:</w:t>
            </w:r>
            <w:r>
              <w:rPr>
                <w:sz w:val="18"/>
              </w:rPr>
              <w:t xml:space="preserve"> Students will read and notate music</w:t>
            </w:r>
          </w:p>
        </w:tc>
        <w:tc>
          <w:tcPr>
            <w:tcW w:w="2980" w:type="dxa"/>
            <w:tcBorders>
              <w:left w:val="single" w:sz="4" w:space="0" w:color="auto"/>
              <w:right w:val="single" w:sz="4" w:space="0" w:color="auto"/>
            </w:tcBorders>
          </w:tcPr>
          <w:p w14:paraId="4F4E57D9" w14:textId="77777777" w:rsidR="005F7527" w:rsidRPr="004252A0" w:rsidRDefault="005F7527" w:rsidP="005F7527">
            <w:pPr>
              <w:spacing w:before="60" w:after="60"/>
              <w:rPr>
                <w:rFonts w:ascii="Arial Narrow" w:hAnsi="Arial Narrow"/>
                <w:sz w:val="20"/>
                <w:szCs w:val="20"/>
              </w:rPr>
            </w:pPr>
          </w:p>
        </w:tc>
        <w:tc>
          <w:tcPr>
            <w:tcW w:w="3600" w:type="dxa"/>
            <w:tcBorders>
              <w:left w:val="single" w:sz="4" w:space="0" w:color="auto"/>
              <w:right w:val="single" w:sz="4" w:space="0" w:color="auto"/>
            </w:tcBorders>
          </w:tcPr>
          <w:p w14:paraId="0B8CFA0D" w14:textId="77777777" w:rsidR="005F7527" w:rsidRPr="004252A0" w:rsidRDefault="005F7527" w:rsidP="005F7527">
            <w:pPr>
              <w:spacing w:before="60" w:after="60"/>
              <w:rPr>
                <w:rFonts w:ascii="Arial Narrow" w:hAnsi="Arial Narrow"/>
                <w:sz w:val="20"/>
                <w:szCs w:val="20"/>
              </w:rPr>
            </w:pPr>
          </w:p>
        </w:tc>
        <w:tc>
          <w:tcPr>
            <w:tcW w:w="4033" w:type="dxa"/>
            <w:tcBorders>
              <w:left w:val="single" w:sz="4" w:space="0" w:color="auto"/>
              <w:right w:val="single" w:sz="4" w:space="0" w:color="auto"/>
            </w:tcBorders>
          </w:tcPr>
          <w:p w14:paraId="3A616C83" w14:textId="77777777" w:rsidR="005F7527" w:rsidRPr="004252A0" w:rsidRDefault="005F7527" w:rsidP="005F7527">
            <w:pPr>
              <w:spacing w:before="60" w:after="60"/>
              <w:rPr>
                <w:rFonts w:ascii="Arial Narrow" w:hAnsi="Arial Narrow"/>
                <w:sz w:val="20"/>
                <w:szCs w:val="20"/>
              </w:rPr>
            </w:pPr>
          </w:p>
        </w:tc>
      </w:tr>
      <w:tr w:rsidR="00BC2D4B" w14:paraId="67F0E98C" w14:textId="77777777" w:rsidTr="00963AAA">
        <w:tc>
          <w:tcPr>
            <w:tcW w:w="3985" w:type="dxa"/>
          </w:tcPr>
          <w:p w14:paraId="1C3E0CFA" w14:textId="77777777" w:rsidR="00BC2D4B" w:rsidRPr="00BC2D4B" w:rsidRDefault="00BC2D4B" w:rsidP="00BC2D4B">
            <w:pPr>
              <w:widowControl w:val="0"/>
              <w:rPr>
                <w:rFonts w:cs="Arial"/>
                <w:sz w:val="18"/>
                <w:szCs w:val="18"/>
                <w:u w:val="single"/>
              </w:rPr>
            </w:pPr>
            <w:r w:rsidRPr="00BC2D4B">
              <w:rPr>
                <w:rFonts w:cs="Arial"/>
                <w:sz w:val="18"/>
                <w:szCs w:val="18"/>
                <w:u w:val="single"/>
              </w:rPr>
              <w:t>Keyboard Harmony</w:t>
            </w:r>
          </w:p>
          <w:p w14:paraId="13848CF8" w14:textId="77777777" w:rsidR="00BC2D4B" w:rsidRPr="00BC2D4B" w:rsidRDefault="00BC2D4B" w:rsidP="00BC2D4B">
            <w:pPr>
              <w:widowControl w:val="0"/>
              <w:numPr>
                <w:ilvl w:val="0"/>
                <w:numId w:val="12"/>
              </w:numPr>
              <w:rPr>
                <w:rFonts w:cs="Arial"/>
                <w:sz w:val="18"/>
                <w:szCs w:val="18"/>
              </w:rPr>
            </w:pPr>
            <w:r w:rsidRPr="00BC2D4B">
              <w:rPr>
                <w:rFonts w:cs="Arial"/>
                <w:sz w:val="18"/>
                <w:szCs w:val="18"/>
              </w:rPr>
              <w:t xml:space="preserve">Primary chords and their inversions in every key </w:t>
            </w:r>
          </w:p>
          <w:p w14:paraId="5F20B7C5" w14:textId="77777777" w:rsidR="00BC2D4B" w:rsidRPr="00BC2D4B" w:rsidRDefault="00BC2D4B" w:rsidP="00BC2D4B">
            <w:pPr>
              <w:widowControl w:val="0"/>
              <w:numPr>
                <w:ilvl w:val="0"/>
                <w:numId w:val="12"/>
              </w:numPr>
              <w:rPr>
                <w:rFonts w:cs="Arial"/>
                <w:sz w:val="18"/>
                <w:szCs w:val="18"/>
              </w:rPr>
            </w:pPr>
            <w:r w:rsidRPr="00BC2D4B">
              <w:rPr>
                <w:rFonts w:cs="Arial"/>
                <w:sz w:val="18"/>
                <w:szCs w:val="18"/>
              </w:rPr>
              <w:t>Characteristic chord progressions with appropriate voice leading in multiple keys</w:t>
            </w:r>
          </w:p>
          <w:p w14:paraId="0536EAD2" w14:textId="77777777" w:rsidR="00BC2D4B" w:rsidRPr="00BC2D4B" w:rsidRDefault="00BC2D4B" w:rsidP="00BC2D4B">
            <w:pPr>
              <w:widowControl w:val="0"/>
              <w:numPr>
                <w:ilvl w:val="0"/>
                <w:numId w:val="12"/>
              </w:numPr>
              <w:rPr>
                <w:rFonts w:cs="Arial"/>
                <w:sz w:val="18"/>
                <w:szCs w:val="18"/>
              </w:rPr>
            </w:pPr>
            <w:r w:rsidRPr="00BC2D4B">
              <w:rPr>
                <w:rFonts w:cs="Arial"/>
                <w:sz w:val="18"/>
                <w:szCs w:val="18"/>
              </w:rPr>
              <w:t>Nomenclature for chord inversions</w:t>
            </w:r>
          </w:p>
          <w:p w14:paraId="26DB1D22" w14:textId="77777777" w:rsidR="00BC2D4B" w:rsidRPr="00BC2D4B" w:rsidRDefault="00BC2D4B" w:rsidP="00BC2D4B">
            <w:pPr>
              <w:widowControl w:val="0"/>
              <w:numPr>
                <w:ilvl w:val="0"/>
                <w:numId w:val="12"/>
              </w:numPr>
              <w:rPr>
                <w:rFonts w:cs="Arial"/>
                <w:sz w:val="18"/>
                <w:szCs w:val="18"/>
              </w:rPr>
            </w:pPr>
            <w:r w:rsidRPr="00BC2D4B">
              <w:rPr>
                <w:rFonts w:cs="Arial"/>
                <w:sz w:val="18"/>
                <w:szCs w:val="18"/>
              </w:rPr>
              <w:t>Key signatures</w:t>
            </w:r>
          </w:p>
        </w:tc>
        <w:tc>
          <w:tcPr>
            <w:tcW w:w="2980" w:type="dxa"/>
          </w:tcPr>
          <w:p w14:paraId="3EF96696" w14:textId="77777777" w:rsidR="00BC2D4B" w:rsidRPr="00BC2D4B" w:rsidRDefault="00BC2D4B" w:rsidP="00BC2D4B">
            <w:pPr>
              <w:pStyle w:val="Heading8"/>
              <w:numPr>
                <w:ilvl w:val="0"/>
                <w:numId w:val="3"/>
              </w:numPr>
              <w:ind w:left="252" w:hanging="180"/>
              <w:outlineLvl w:val="7"/>
              <w:rPr>
                <w:rFonts w:cs="Arial"/>
                <w:b w:val="0"/>
                <w:sz w:val="18"/>
                <w:szCs w:val="18"/>
              </w:rPr>
            </w:pPr>
            <w:r w:rsidRPr="00BC2D4B">
              <w:rPr>
                <w:rFonts w:cs="Arial"/>
                <w:b w:val="0"/>
                <w:sz w:val="18"/>
                <w:szCs w:val="18"/>
              </w:rPr>
              <w:t>Play the tonic, dominant, subdominant and dominant seventh chords in C, G, D, and F Major and A, E, G and D minor</w:t>
            </w:r>
          </w:p>
          <w:p w14:paraId="00E15C0B" w14:textId="77777777" w:rsidR="00BC2D4B" w:rsidRPr="00BC2D4B" w:rsidRDefault="00BC2D4B" w:rsidP="00BC2D4B">
            <w:pPr>
              <w:numPr>
                <w:ilvl w:val="0"/>
                <w:numId w:val="3"/>
              </w:numPr>
              <w:ind w:left="252" w:hanging="180"/>
              <w:rPr>
                <w:rFonts w:cs="Arial"/>
                <w:sz w:val="18"/>
                <w:szCs w:val="18"/>
              </w:rPr>
            </w:pPr>
            <w:r w:rsidRPr="00BC2D4B">
              <w:rPr>
                <w:rFonts w:cs="Arial"/>
                <w:sz w:val="18"/>
                <w:szCs w:val="18"/>
              </w:rPr>
              <w:t>play the tonic, dominant, subdominant and dominant seventh chord in any major or minor key, in root position or appropriate inversion</w:t>
            </w:r>
          </w:p>
          <w:p w14:paraId="6094B36A" w14:textId="77777777" w:rsidR="00BC2D4B" w:rsidRPr="00BC2D4B" w:rsidRDefault="00BC2D4B" w:rsidP="00BC2D4B">
            <w:pPr>
              <w:numPr>
                <w:ilvl w:val="0"/>
                <w:numId w:val="3"/>
              </w:numPr>
              <w:ind w:left="252" w:hanging="180"/>
              <w:rPr>
                <w:rFonts w:cs="Arial"/>
                <w:sz w:val="18"/>
                <w:szCs w:val="18"/>
              </w:rPr>
            </w:pPr>
            <w:r w:rsidRPr="00BC2D4B">
              <w:rPr>
                <w:rFonts w:cs="Arial"/>
                <w:sz w:val="18"/>
                <w:szCs w:val="18"/>
              </w:rPr>
              <w:t>Accompany a simple melody with primary chords</w:t>
            </w:r>
          </w:p>
        </w:tc>
        <w:tc>
          <w:tcPr>
            <w:tcW w:w="3600" w:type="dxa"/>
          </w:tcPr>
          <w:p w14:paraId="43B3C3CC" w14:textId="77777777" w:rsidR="00BC2D4B" w:rsidRPr="00BC2D4B" w:rsidRDefault="00BC2D4B" w:rsidP="00BC2D4B">
            <w:pPr>
              <w:rPr>
                <w:rFonts w:cs="Arial"/>
                <w:sz w:val="18"/>
                <w:szCs w:val="18"/>
              </w:rPr>
            </w:pPr>
            <w:r w:rsidRPr="00BC2D4B">
              <w:rPr>
                <w:rFonts w:cs="Arial"/>
                <w:sz w:val="18"/>
                <w:szCs w:val="18"/>
              </w:rPr>
              <w:t>Record a sampling of students as they begin and later polish their melodies with accompaniments.</w:t>
            </w:r>
          </w:p>
        </w:tc>
        <w:tc>
          <w:tcPr>
            <w:tcW w:w="4033" w:type="dxa"/>
          </w:tcPr>
          <w:p w14:paraId="626B49B1" w14:textId="77777777" w:rsidR="00BC2D4B" w:rsidRPr="00BC2D4B" w:rsidRDefault="00BC2D4B" w:rsidP="00BC2D4B">
            <w:pPr>
              <w:rPr>
                <w:rFonts w:cs="Arial"/>
                <w:sz w:val="18"/>
                <w:szCs w:val="18"/>
                <w:u w:val="single"/>
              </w:rPr>
            </w:pPr>
            <w:r w:rsidRPr="00BC2D4B">
              <w:rPr>
                <w:rFonts w:cs="Arial"/>
                <w:sz w:val="18"/>
                <w:szCs w:val="18"/>
              </w:rPr>
              <w:t xml:space="preserve">FJH Piano Teaching Library </w:t>
            </w:r>
            <w:r w:rsidRPr="00BC2D4B">
              <w:rPr>
                <w:rFonts w:cs="Arial"/>
                <w:sz w:val="18"/>
                <w:szCs w:val="18"/>
                <w:u w:val="single"/>
              </w:rPr>
              <w:t>The FJH Classic Scale Book</w:t>
            </w:r>
          </w:p>
          <w:p w14:paraId="48F6EA4F" w14:textId="77777777" w:rsidR="00BC2D4B" w:rsidRDefault="00BC2D4B" w:rsidP="00BC2D4B">
            <w:pPr>
              <w:rPr>
                <w:rFonts w:cs="Arial"/>
                <w:sz w:val="18"/>
                <w:szCs w:val="18"/>
              </w:rPr>
            </w:pPr>
            <w:r w:rsidRPr="00BC2D4B">
              <w:rPr>
                <w:rFonts w:cs="Arial"/>
                <w:sz w:val="18"/>
                <w:szCs w:val="18"/>
              </w:rPr>
              <w:t>Pop Keyboard Course published by Hal Leonard</w:t>
            </w:r>
          </w:p>
          <w:p w14:paraId="4387BED4" w14:textId="77777777" w:rsidR="008648B7" w:rsidRDefault="008648B7" w:rsidP="00BC2D4B">
            <w:pPr>
              <w:rPr>
                <w:rFonts w:cs="Arial"/>
                <w:sz w:val="18"/>
                <w:szCs w:val="18"/>
              </w:rPr>
            </w:pPr>
          </w:p>
          <w:p w14:paraId="49B09498" w14:textId="77777777" w:rsidR="008648B7" w:rsidRPr="00CD2AB0" w:rsidRDefault="00691176" w:rsidP="008648B7">
            <w:pPr>
              <w:tabs>
                <w:tab w:val="center" w:pos="4680"/>
              </w:tabs>
              <w:rPr>
                <w:rFonts w:ascii="Times New Roman" w:eastAsia="Times New Roman" w:hAnsi="Times New Roman" w:cs="Times New Roman"/>
              </w:rPr>
            </w:pPr>
            <w:hyperlink r:id="rId42" w:history="1">
              <w:r w:rsidR="008648B7" w:rsidRPr="00CD2AB0">
                <w:rPr>
                  <w:rFonts w:ascii="Times New Roman" w:eastAsia="Times New Roman" w:hAnsi="Times New Roman" w:cs="Times New Roman"/>
                  <w:color w:val="0000FF"/>
                  <w:u w:val="single"/>
                </w:rPr>
                <w:t>CCSS.ELA-Literacy.CCRA.R.1</w:t>
              </w:r>
            </w:hyperlink>
            <w:r w:rsidR="008648B7">
              <w:rPr>
                <w:rFonts w:ascii="Times New Roman" w:eastAsia="Times New Roman" w:hAnsi="Times New Roman" w:cs="Times New Roman"/>
              </w:rPr>
              <w:tab/>
            </w:r>
            <w:r w:rsidR="008648B7" w:rsidRPr="00CD2AB0">
              <w:rPr>
                <w:rFonts w:ascii="Times New Roman" w:eastAsia="Times New Roman" w:hAnsi="Times New Roman" w:cs="Times New Roman"/>
              </w:rPr>
              <w:br/>
              <w:t xml:space="preserve">Read closely to determine what the text says explicitly and to make </w:t>
            </w:r>
            <w:r w:rsidR="008648B7" w:rsidRPr="00CD2AB0">
              <w:rPr>
                <w:rFonts w:ascii="Times New Roman" w:eastAsia="Times New Roman" w:hAnsi="Times New Roman" w:cs="Times New Roman"/>
                <w:b/>
              </w:rPr>
              <w:t>logical inferences</w:t>
            </w:r>
            <w:r w:rsidR="008648B7" w:rsidRPr="00CD2AB0">
              <w:rPr>
                <w:rFonts w:ascii="Times New Roman" w:eastAsia="Times New Roman" w:hAnsi="Times New Roman" w:cs="Times New Roman"/>
              </w:rPr>
              <w:t xml:space="preserve"> from it; cite specific textual evidence when writing or speaking to support conclusions drawn from the text.</w:t>
            </w:r>
          </w:p>
          <w:p w14:paraId="1641734C" w14:textId="77777777" w:rsidR="008648B7" w:rsidRPr="00BC2D4B" w:rsidRDefault="008648B7" w:rsidP="00BC2D4B">
            <w:pPr>
              <w:rPr>
                <w:rFonts w:cs="Arial"/>
                <w:sz w:val="18"/>
                <w:szCs w:val="18"/>
              </w:rPr>
            </w:pPr>
          </w:p>
        </w:tc>
      </w:tr>
      <w:tr w:rsidR="00BC2D4B" w14:paraId="2F648F3A" w14:textId="77777777" w:rsidTr="00963AAA">
        <w:tc>
          <w:tcPr>
            <w:tcW w:w="3985" w:type="dxa"/>
          </w:tcPr>
          <w:p w14:paraId="203C8FE1" w14:textId="77777777" w:rsidR="00BC2D4B" w:rsidRPr="00BC2D4B" w:rsidRDefault="00BC2D4B" w:rsidP="00BC2D4B">
            <w:pPr>
              <w:widowControl w:val="0"/>
              <w:rPr>
                <w:rFonts w:cs="Arial"/>
                <w:sz w:val="18"/>
                <w:szCs w:val="18"/>
                <w:u w:val="single"/>
              </w:rPr>
            </w:pPr>
            <w:r w:rsidRPr="00BC2D4B">
              <w:rPr>
                <w:rFonts w:cs="Arial"/>
                <w:sz w:val="18"/>
                <w:szCs w:val="18"/>
                <w:u w:val="single"/>
              </w:rPr>
              <w:t>Technique</w:t>
            </w:r>
          </w:p>
          <w:p w14:paraId="4E68736B" w14:textId="77777777" w:rsidR="00BC2D4B" w:rsidRPr="00BC2D4B" w:rsidRDefault="00BC2D4B" w:rsidP="00BC2D4B">
            <w:pPr>
              <w:widowControl w:val="0"/>
              <w:numPr>
                <w:ilvl w:val="0"/>
                <w:numId w:val="13"/>
              </w:numPr>
              <w:rPr>
                <w:rFonts w:cs="Arial"/>
                <w:sz w:val="18"/>
                <w:szCs w:val="18"/>
              </w:rPr>
            </w:pPr>
            <w:r w:rsidRPr="00BC2D4B">
              <w:rPr>
                <w:rFonts w:cs="Arial"/>
                <w:sz w:val="18"/>
                <w:szCs w:val="18"/>
              </w:rPr>
              <w:t>Two to four-octave major or minor scales  around the circle of fifths</w:t>
            </w:r>
          </w:p>
          <w:p w14:paraId="1820B10E" w14:textId="77777777" w:rsidR="00BC2D4B" w:rsidRPr="00BC2D4B" w:rsidRDefault="00BC2D4B" w:rsidP="00BC2D4B">
            <w:pPr>
              <w:widowControl w:val="0"/>
              <w:numPr>
                <w:ilvl w:val="0"/>
                <w:numId w:val="13"/>
              </w:numPr>
              <w:rPr>
                <w:rFonts w:cs="Arial"/>
                <w:sz w:val="18"/>
                <w:szCs w:val="18"/>
              </w:rPr>
            </w:pPr>
            <w:r w:rsidRPr="00BC2D4B">
              <w:rPr>
                <w:rFonts w:cs="Arial"/>
                <w:sz w:val="18"/>
                <w:szCs w:val="18"/>
              </w:rPr>
              <w:t>Two to four-octave major or minor arpeggios around the circle of fifths</w:t>
            </w:r>
          </w:p>
          <w:p w14:paraId="3935301E" w14:textId="77777777" w:rsidR="00BC2D4B" w:rsidRPr="00BC2D4B" w:rsidRDefault="00BC2D4B" w:rsidP="00BC2D4B">
            <w:pPr>
              <w:widowControl w:val="0"/>
              <w:numPr>
                <w:ilvl w:val="0"/>
                <w:numId w:val="13"/>
              </w:numPr>
              <w:rPr>
                <w:rFonts w:cs="Arial"/>
                <w:sz w:val="18"/>
                <w:szCs w:val="18"/>
              </w:rPr>
            </w:pPr>
            <w:r w:rsidRPr="00BC2D4B">
              <w:rPr>
                <w:rFonts w:cs="Arial"/>
                <w:sz w:val="18"/>
                <w:szCs w:val="18"/>
              </w:rPr>
              <w:t>Major or minor chords and inversions</w:t>
            </w:r>
          </w:p>
          <w:p w14:paraId="4883B40F" w14:textId="77777777" w:rsidR="00BC2D4B" w:rsidRPr="00BC2D4B" w:rsidRDefault="00BC2D4B" w:rsidP="00BC2D4B">
            <w:pPr>
              <w:numPr>
                <w:ilvl w:val="0"/>
                <w:numId w:val="13"/>
              </w:numPr>
              <w:rPr>
                <w:rFonts w:eastAsia="Times New Roman" w:cs="Arial"/>
                <w:sz w:val="18"/>
                <w:szCs w:val="18"/>
              </w:rPr>
            </w:pPr>
            <w:r w:rsidRPr="00BC2D4B">
              <w:rPr>
                <w:rFonts w:eastAsia="Times New Roman" w:cs="Arial"/>
                <w:sz w:val="18"/>
                <w:szCs w:val="18"/>
              </w:rPr>
              <w:t>Major or minor chord progressions</w:t>
            </w:r>
          </w:p>
          <w:p w14:paraId="7F9F7006" w14:textId="77777777" w:rsidR="00BC2D4B" w:rsidRPr="00BC2D4B" w:rsidRDefault="00BC2D4B" w:rsidP="00BC2D4B">
            <w:pPr>
              <w:widowControl w:val="0"/>
              <w:numPr>
                <w:ilvl w:val="0"/>
                <w:numId w:val="13"/>
              </w:numPr>
              <w:rPr>
                <w:rFonts w:cs="Arial"/>
                <w:sz w:val="18"/>
                <w:szCs w:val="18"/>
                <w:u w:val="single"/>
              </w:rPr>
            </w:pPr>
            <w:r w:rsidRPr="00BC2D4B">
              <w:rPr>
                <w:rFonts w:cs="Arial"/>
                <w:sz w:val="18"/>
                <w:szCs w:val="18"/>
              </w:rPr>
              <w:t xml:space="preserve">Technical exercise include (but not limited to) Hanon, Czerny Op. 599; and </w:t>
            </w:r>
            <w:proofErr w:type="spellStart"/>
            <w:r w:rsidRPr="00BC2D4B">
              <w:rPr>
                <w:rFonts w:cs="Arial"/>
                <w:sz w:val="18"/>
                <w:szCs w:val="18"/>
              </w:rPr>
              <w:t>Burgmuller</w:t>
            </w:r>
            <w:proofErr w:type="spellEnd"/>
            <w:r w:rsidRPr="00BC2D4B">
              <w:rPr>
                <w:rFonts w:cs="Arial"/>
                <w:sz w:val="18"/>
                <w:szCs w:val="18"/>
              </w:rPr>
              <w:t xml:space="preserve"> Op. 100</w:t>
            </w:r>
            <w:r w:rsidRPr="00BC2D4B">
              <w:rPr>
                <w:rFonts w:cs="Arial"/>
                <w:sz w:val="18"/>
                <w:szCs w:val="18"/>
                <w:u w:val="single"/>
              </w:rPr>
              <w:t xml:space="preserve"> </w:t>
            </w:r>
          </w:p>
        </w:tc>
        <w:tc>
          <w:tcPr>
            <w:tcW w:w="2980" w:type="dxa"/>
          </w:tcPr>
          <w:p w14:paraId="22998873" w14:textId="77777777" w:rsidR="00BC2D4B" w:rsidRPr="00BC2D4B" w:rsidRDefault="00BC2D4B" w:rsidP="00BC2D4B">
            <w:pPr>
              <w:numPr>
                <w:ilvl w:val="0"/>
                <w:numId w:val="3"/>
              </w:numPr>
              <w:ind w:left="252" w:hanging="180"/>
              <w:rPr>
                <w:rFonts w:cs="Arial"/>
                <w:sz w:val="18"/>
                <w:szCs w:val="18"/>
              </w:rPr>
            </w:pPr>
            <w:r w:rsidRPr="00BC2D4B">
              <w:rPr>
                <w:rFonts w:cs="Arial"/>
                <w:sz w:val="18"/>
                <w:szCs w:val="18"/>
              </w:rPr>
              <w:t xml:space="preserve">Play F, B-flat and E-flat two to four-octave major or minor scales </w:t>
            </w:r>
          </w:p>
          <w:p w14:paraId="77145766" w14:textId="77777777" w:rsidR="00BC2D4B" w:rsidRPr="00BC2D4B" w:rsidRDefault="00BC2D4B" w:rsidP="00BC2D4B">
            <w:pPr>
              <w:numPr>
                <w:ilvl w:val="0"/>
                <w:numId w:val="3"/>
              </w:numPr>
              <w:ind w:left="252" w:hanging="180"/>
              <w:rPr>
                <w:rFonts w:cs="Arial"/>
                <w:sz w:val="18"/>
                <w:szCs w:val="18"/>
              </w:rPr>
            </w:pPr>
            <w:r w:rsidRPr="00BC2D4B">
              <w:rPr>
                <w:rFonts w:cs="Arial"/>
                <w:sz w:val="18"/>
                <w:szCs w:val="18"/>
              </w:rPr>
              <w:t xml:space="preserve">Play F, B-flat and E-flat major or minor two to four-octave arpeggios,  hands together </w:t>
            </w:r>
          </w:p>
          <w:p w14:paraId="6269EA06" w14:textId="77777777" w:rsidR="00BC2D4B" w:rsidRPr="00BC2D4B" w:rsidRDefault="00BC2D4B" w:rsidP="00BC2D4B">
            <w:pPr>
              <w:numPr>
                <w:ilvl w:val="0"/>
                <w:numId w:val="3"/>
              </w:numPr>
              <w:ind w:left="252" w:hanging="180"/>
              <w:rPr>
                <w:rFonts w:cs="Arial"/>
                <w:sz w:val="18"/>
                <w:szCs w:val="18"/>
              </w:rPr>
            </w:pPr>
            <w:r w:rsidRPr="00BC2D4B">
              <w:rPr>
                <w:rFonts w:cs="Arial"/>
                <w:sz w:val="18"/>
                <w:szCs w:val="18"/>
              </w:rPr>
              <w:t xml:space="preserve">Play scales with correct fingerings </w:t>
            </w:r>
          </w:p>
          <w:p w14:paraId="1443DFB1" w14:textId="77777777" w:rsidR="00BC2D4B" w:rsidRPr="00BC2D4B" w:rsidRDefault="00BC2D4B" w:rsidP="00BC2D4B">
            <w:pPr>
              <w:numPr>
                <w:ilvl w:val="0"/>
                <w:numId w:val="3"/>
              </w:numPr>
              <w:ind w:left="252" w:hanging="180"/>
              <w:rPr>
                <w:rFonts w:cs="Arial"/>
                <w:sz w:val="18"/>
                <w:szCs w:val="18"/>
              </w:rPr>
            </w:pPr>
            <w:r w:rsidRPr="00BC2D4B">
              <w:rPr>
                <w:rFonts w:cs="Arial"/>
                <w:sz w:val="18"/>
                <w:szCs w:val="18"/>
              </w:rPr>
              <w:t xml:space="preserve">Play scales from memory </w:t>
            </w:r>
          </w:p>
          <w:p w14:paraId="0AE95847" w14:textId="77777777" w:rsidR="00BC2D4B" w:rsidRPr="00BC2D4B" w:rsidRDefault="00BC2D4B" w:rsidP="00BC2D4B">
            <w:pPr>
              <w:numPr>
                <w:ilvl w:val="0"/>
                <w:numId w:val="3"/>
              </w:numPr>
              <w:ind w:left="252" w:hanging="180"/>
              <w:rPr>
                <w:rFonts w:cs="Arial"/>
                <w:sz w:val="18"/>
                <w:szCs w:val="18"/>
              </w:rPr>
            </w:pPr>
            <w:r w:rsidRPr="00BC2D4B">
              <w:rPr>
                <w:rFonts w:cs="Arial"/>
                <w:sz w:val="18"/>
                <w:szCs w:val="18"/>
              </w:rPr>
              <w:t xml:space="preserve">Play F, B-flat and E-flat major or minor primary chords in  root position, first inversion and second inversion </w:t>
            </w:r>
          </w:p>
          <w:p w14:paraId="34EC6081" w14:textId="77777777" w:rsidR="00BC2D4B" w:rsidRPr="00BC2D4B" w:rsidRDefault="00BC2D4B" w:rsidP="00BC2D4B">
            <w:pPr>
              <w:numPr>
                <w:ilvl w:val="0"/>
                <w:numId w:val="3"/>
              </w:numPr>
              <w:ind w:left="252" w:hanging="180"/>
              <w:rPr>
                <w:rFonts w:cs="Arial"/>
                <w:sz w:val="18"/>
                <w:szCs w:val="18"/>
              </w:rPr>
            </w:pPr>
            <w:r w:rsidRPr="00BC2D4B">
              <w:rPr>
                <w:rFonts w:cs="Arial"/>
                <w:sz w:val="18"/>
                <w:szCs w:val="18"/>
              </w:rPr>
              <w:t>Play F, B-flat and E-flat major or minor chord progressions</w:t>
            </w:r>
          </w:p>
        </w:tc>
        <w:tc>
          <w:tcPr>
            <w:tcW w:w="3600" w:type="dxa"/>
          </w:tcPr>
          <w:p w14:paraId="6B3EFDFE" w14:textId="77777777" w:rsidR="00BC2D4B" w:rsidRPr="00BC2D4B" w:rsidRDefault="00BC2D4B" w:rsidP="00BC2D4B">
            <w:pPr>
              <w:rPr>
                <w:rFonts w:cs="Arial"/>
                <w:sz w:val="18"/>
                <w:szCs w:val="18"/>
              </w:rPr>
            </w:pPr>
            <w:r w:rsidRPr="00BC2D4B">
              <w:rPr>
                <w:rFonts w:cs="Arial"/>
                <w:sz w:val="18"/>
                <w:szCs w:val="18"/>
              </w:rPr>
              <w:t>Video a sampling of students as they work on their scales, arpeggios and chords.</w:t>
            </w:r>
          </w:p>
          <w:p w14:paraId="6AA2DDE6" w14:textId="77777777" w:rsidR="00BC2D4B" w:rsidRPr="00BC2D4B" w:rsidRDefault="00BC2D4B" w:rsidP="00BC2D4B">
            <w:pPr>
              <w:rPr>
                <w:rFonts w:cs="Arial"/>
                <w:sz w:val="18"/>
                <w:szCs w:val="18"/>
              </w:rPr>
            </w:pPr>
            <w:r w:rsidRPr="00BC2D4B">
              <w:rPr>
                <w:rFonts w:cs="Arial"/>
                <w:sz w:val="18"/>
                <w:szCs w:val="18"/>
              </w:rPr>
              <w:t>Check for correct fingering, hand position and posture as well as increased speed.</w:t>
            </w:r>
          </w:p>
          <w:p w14:paraId="0527BEAA" w14:textId="77777777" w:rsidR="00BC2D4B" w:rsidRPr="00BC2D4B" w:rsidRDefault="00BC2D4B" w:rsidP="00BC2D4B">
            <w:pPr>
              <w:widowControl w:val="0"/>
              <w:ind w:left="252" w:right="162" w:hanging="180"/>
              <w:rPr>
                <w:rFonts w:cs="Arial"/>
                <w:sz w:val="18"/>
                <w:szCs w:val="18"/>
              </w:rPr>
            </w:pPr>
          </w:p>
        </w:tc>
        <w:tc>
          <w:tcPr>
            <w:tcW w:w="4033" w:type="dxa"/>
          </w:tcPr>
          <w:p w14:paraId="60CA27C5" w14:textId="77777777" w:rsidR="00BC2D4B" w:rsidRPr="00BC2D4B" w:rsidRDefault="005F3A70" w:rsidP="00BC2D4B">
            <w:pPr>
              <w:rPr>
                <w:rFonts w:cs="Arial"/>
                <w:sz w:val="18"/>
                <w:szCs w:val="18"/>
              </w:rPr>
            </w:pPr>
            <w:r>
              <w:rPr>
                <w:rFonts w:cs="Arial"/>
                <w:sz w:val="18"/>
                <w:szCs w:val="18"/>
              </w:rPr>
              <w:t>FJH Classic Scale Book</w:t>
            </w:r>
          </w:p>
          <w:p w14:paraId="46648A41" w14:textId="77777777" w:rsidR="00BC2D4B" w:rsidRDefault="00BC2D4B" w:rsidP="00BC2D4B">
            <w:pPr>
              <w:rPr>
                <w:rFonts w:cs="Arial"/>
                <w:sz w:val="18"/>
                <w:szCs w:val="18"/>
              </w:rPr>
            </w:pPr>
          </w:p>
          <w:bookmarkStart w:id="13" w:name="CCSS.ELA-Literacy.CCRA.SL.1"/>
          <w:p w14:paraId="1A18C9B7" w14:textId="77777777" w:rsidR="008648B7" w:rsidRPr="00693730" w:rsidRDefault="008648B7" w:rsidP="008648B7">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"http://www.corestandards.org/ELA-Literacy/CCRA/SL/1/"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CCSS.ELA-Literacy.CCRA.SL.1</w:t>
            </w:r>
            <w:r w:rsidRPr="00693730">
              <w:rPr>
                <w:rFonts w:ascii="Arial Narrow" w:eastAsia="Times New Roman" w:hAnsi="Arial Narrow" w:cs="Times New Roman"/>
                <w:sz w:val="22"/>
                <w:szCs w:val="22"/>
              </w:rPr>
              <w:fldChar w:fldCharType="end"/>
            </w:r>
            <w:bookmarkEnd w:id="13"/>
            <w:r w:rsidRPr="00693730">
              <w:rPr>
                <w:rFonts w:ascii="Arial Narrow" w:eastAsia="Times New Roman" w:hAnsi="Arial Narrow" w:cs="Times New Roman"/>
                <w:sz w:val="22"/>
                <w:szCs w:val="22"/>
              </w:rPr>
              <w:br/>
            </w:r>
            <w:r w:rsidRPr="00693730">
              <w:rPr>
                <w:rFonts w:ascii="Arial Narrow" w:eastAsia="Times New Roman" w:hAnsi="Arial Narrow" w:cs="Times New Roman"/>
                <w:b/>
                <w:sz w:val="22"/>
                <w:szCs w:val="22"/>
              </w:rPr>
              <w:t>Prepare</w:t>
            </w:r>
            <w:r w:rsidRPr="00693730">
              <w:rPr>
                <w:rFonts w:ascii="Arial Narrow" w:eastAsia="Times New Roman" w:hAnsi="Arial Narrow" w:cs="Times New Roman"/>
                <w:sz w:val="22"/>
                <w:szCs w:val="22"/>
              </w:rPr>
              <w:t xml:space="preserve"> for and </w:t>
            </w:r>
            <w:r w:rsidRPr="00693730">
              <w:rPr>
                <w:rFonts w:ascii="Arial Narrow" w:eastAsia="Times New Roman" w:hAnsi="Arial Narrow" w:cs="Times New Roman"/>
                <w:b/>
                <w:sz w:val="22"/>
                <w:szCs w:val="22"/>
              </w:rPr>
              <w:t xml:space="preserve">participate </w:t>
            </w:r>
            <w:r w:rsidRPr="0069373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43FF2CC0" w14:textId="77777777" w:rsidR="008648B7" w:rsidRPr="00BC2D4B" w:rsidRDefault="008648B7" w:rsidP="00BC2D4B">
            <w:pPr>
              <w:rPr>
                <w:rFonts w:cs="Arial"/>
                <w:sz w:val="18"/>
                <w:szCs w:val="18"/>
              </w:rPr>
            </w:pPr>
          </w:p>
        </w:tc>
      </w:tr>
      <w:tr w:rsidR="00BC2D4B" w14:paraId="03D8053B" w14:textId="77777777" w:rsidTr="00963AAA">
        <w:tc>
          <w:tcPr>
            <w:tcW w:w="3985" w:type="dxa"/>
          </w:tcPr>
          <w:p w14:paraId="3FD776DE" w14:textId="77777777" w:rsidR="00BC2D4B" w:rsidRPr="00BC2D4B" w:rsidRDefault="005F3A70" w:rsidP="00BC2D4B">
            <w:pPr>
              <w:widowControl w:val="0"/>
              <w:rPr>
                <w:rFonts w:cs="Arial"/>
                <w:sz w:val="18"/>
                <w:szCs w:val="18"/>
                <w:u w:val="single"/>
              </w:rPr>
            </w:pPr>
            <w:r>
              <w:rPr>
                <w:rFonts w:cs="Arial"/>
                <w:sz w:val="18"/>
                <w:szCs w:val="18"/>
                <w:u w:val="single"/>
              </w:rPr>
              <w:lastRenderedPageBreak/>
              <w:t>Vocabulary</w:t>
            </w:r>
          </w:p>
          <w:p w14:paraId="47F7F179" w14:textId="77777777" w:rsidR="00BC2D4B" w:rsidRPr="00BC2D4B" w:rsidRDefault="00BC2D4B" w:rsidP="00BC2D4B">
            <w:pPr>
              <w:widowControl w:val="0"/>
              <w:ind w:left="720"/>
              <w:rPr>
                <w:rFonts w:cs="Arial"/>
                <w:sz w:val="18"/>
                <w:szCs w:val="18"/>
              </w:rPr>
            </w:pPr>
            <w:r w:rsidRPr="00BC2D4B">
              <w:rPr>
                <w:rFonts w:cs="Arial"/>
                <w:sz w:val="18"/>
                <w:szCs w:val="18"/>
              </w:rPr>
              <w:t>Terms and signs sufficient to accommodate technical exercises and repertoire being performed</w:t>
            </w:r>
          </w:p>
        </w:tc>
        <w:tc>
          <w:tcPr>
            <w:tcW w:w="2980" w:type="dxa"/>
          </w:tcPr>
          <w:p w14:paraId="0DF78C19" w14:textId="77777777" w:rsidR="00BC2D4B" w:rsidRPr="00BC2D4B" w:rsidRDefault="00BC2D4B" w:rsidP="00BC2D4B">
            <w:pPr>
              <w:pStyle w:val="NormalWeb"/>
              <w:numPr>
                <w:ilvl w:val="0"/>
                <w:numId w:val="5"/>
              </w:numPr>
              <w:spacing w:before="0" w:beforeAutospacing="0" w:after="0" w:afterAutospacing="0"/>
              <w:ind w:left="252" w:right="162" w:hanging="180"/>
              <w:rPr>
                <w:rFonts w:ascii="Arial" w:hAnsi="Arial" w:cs="Arial"/>
                <w:color w:val="000000"/>
                <w:sz w:val="18"/>
                <w:szCs w:val="18"/>
              </w:rPr>
            </w:pPr>
            <w:r w:rsidRPr="00BC2D4B">
              <w:rPr>
                <w:rFonts w:ascii="Arial" w:hAnsi="Arial" w:cs="Arial"/>
                <w:sz w:val="18"/>
                <w:szCs w:val="18"/>
              </w:rPr>
              <w:t>be able to accurately perform piano pieces by interpreting pertinent terms and signs</w:t>
            </w:r>
          </w:p>
          <w:p w14:paraId="6CC64617" w14:textId="77777777" w:rsidR="00BC2D4B" w:rsidRPr="00BC2D4B" w:rsidRDefault="00BC2D4B" w:rsidP="00BC2D4B">
            <w:pPr>
              <w:pStyle w:val="NormalWeb"/>
              <w:numPr>
                <w:ilvl w:val="0"/>
                <w:numId w:val="5"/>
              </w:numPr>
              <w:spacing w:before="0" w:beforeAutospacing="0" w:after="0" w:afterAutospacing="0"/>
              <w:ind w:left="252" w:right="162" w:hanging="180"/>
              <w:rPr>
                <w:rFonts w:ascii="Arial" w:hAnsi="Arial" w:cs="Arial"/>
                <w:color w:val="000000"/>
                <w:sz w:val="18"/>
                <w:szCs w:val="18"/>
              </w:rPr>
            </w:pPr>
            <w:r w:rsidRPr="00BC2D4B">
              <w:rPr>
                <w:rFonts w:ascii="Arial" w:hAnsi="Arial" w:cs="Arial"/>
                <w:sz w:val="18"/>
                <w:szCs w:val="18"/>
              </w:rPr>
              <w:t>Demonstrate knowledge of the technical vocabulary or music (e.g. Italian terms, form, harmony, tempo markings)</w:t>
            </w:r>
          </w:p>
        </w:tc>
        <w:tc>
          <w:tcPr>
            <w:tcW w:w="3600" w:type="dxa"/>
          </w:tcPr>
          <w:p w14:paraId="0D7BC43D" w14:textId="77777777" w:rsidR="00BC2D4B" w:rsidRPr="00BC2D4B" w:rsidRDefault="00BC2D4B" w:rsidP="00BC2D4B">
            <w:pPr>
              <w:rPr>
                <w:rFonts w:cs="Arial"/>
                <w:sz w:val="18"/>
                <w:szCs w:val="18"/>
              </w:rPr>
            </w:pPr>
            <w:r w:rsidRPr="00BC2D4B">
              <w:rPr>
                <w:rFonts w:cs="Arial"/>
                <w:sz w:val="18"/>
                <w:szCs w:val="18"/>
              </w:rPr>
              <w:t xml:space="preserve">Students should produce a written analysis of repertoire studied including form, key, tonal progression, and an interpretation of musical terminology found in the piece. </w:t>
            </w:r>
          </w:p>
        </w:tc>
        <w:tc>
          <w:tcPr>
            <w:tcW w:w="4033" w:type="dxa"/>
          </w:tcPr>
          <w:p w14:paraId="60241094" w14:textId="77777777" w:rsidR="00BC2D4B" w:rsidRPr="00BC2D4B" w:rsidRDefault="005F3A70" w:rsidP="00BC2D4B">
            <w:pPr>
              <w:rPr>
                <w:rFonts w:cs="Arial"/>
                <w:sz w:val="18"/>
                <w:szCs w:val="18"/>
              </w:rPr>
            </w:pPr>
            <w:r>
              <w:rPr>
                <w:rFonts w:cs="Arial"/>
                <w:sz w:val="18"/>
                <w:szCs w:val="18"/>
              </w:rPr>
              <w:t>Faber - Piano Adventures</w:t>
            </w:r>
            <w:r w:rsidR="00BC2D4B" w:rsidRPr="00BC2D4B">
              <w:rPr>
                <w:rFonts w:cs="Arial"/>
                <w:sz w:val="18"/>
                <w:szCs w:val="18"/>
              </w:rPr>
              <w:t xml:space="preserve"> Books 3b – 5</w:t>
            </w:r>
          </w:p>
          <w:p w14:paraId="629CF559" w14:textId="77777777" w:rsidR="00BC2D4B" w:rsidRPr="00BC2D4B" w:rsidRDefault="00BC2D4B" w:rsidP="00BC2D4B">
            <w:pPr>
              <w:rPr>
                <w:rFonts w:cs="Arial"/>
                <w:sz w:val="18"/>
                <w:szCs w:val="18"/>
              </w:rPr>
            </w:pPr>
            <w:r w:rsidRPr="00BC2D4B">
              <w:rPr>
                <w:rFonts w:cs="Arial"/>
                <w:sz w:val="18"/>
                <w:szCs w:val="18"/>
              </w:rPr>
              <w:t>Repertoire books</w:t>
            </w:r>
          </w:p>
          <w:p w14:paraId="3A7D53A4" w14:textId="77777777" w:rsidR="00BC2D4B" w:rsidRDefault="00691176" w:rsidP="00BC2D4B">
            <w:pPr>
              <w:rPr>
                <w:rStyle w:val="Hyperlink"/>
                <w:rFonts w:cs="Arial"/>
                <w:sz w:val="18"/>
                <w:szCs w:val="18"/>
              </w:rPr>
            </w:pPr>
            <w:hyperlink r:id="rId43" w:history="1">
              <w:r w:rsidR="00BC2D4B" w:rsidRPr="00BC2D4B">
                <w:rPr>
                  <w:rStyle w:val="Hyperlink"/>
                  <w:rFonts w:cs="Arial"/>
                  <w:sz w:val="18"/>
                  <w:szCs w:val="18"/>
                </w:rPr>
                <w:t>www.musictheory.net</w:t>
              </w:r>
            </w:hyperlink>
          </w:p>
          <w:p w14:paraId="74FE7B2A" w14:textId="77777777" w:rsidR="008648B7" w:rsidRDefault="008648B7" w:rsidP="00BC2D4B">
            <w:pPr>
              <w:rPr>
                <w:rStyle w:val="Hyperlink"/>
                <w:rFonts w:cs="Arial"/>
                <w:sz w:val="18"/>
                <w:szCs w:val="18"/>
              </w:rPr>
            </w:pPr>
          </w:p>
          <w:p w14:paraId="61C7EA20" w14:textId="77777777" w:rsidR="008648B7" w:rsidRPr="00693730" w:rsidRDefault="00691176" w:rsidP="008648B7">
            <w:pPr>
              <w:rPr>
                <w:rFonts w:ascii="Arial Narrow" w:eastAsia="Times New Roman" w:hAnsi="Arial Narrow" w:cs="Times New Roman"/>
                <w:sz w:val="22"/>
                <w:szCs w:val="22"/>
              </w:rPr>
            </w:pPr>
            <w:hyperlink r:id="rId44" w:history="1">
              <w:r w:rsidR="008648B7" w:rsidRPr="00693730">
                <w:rPr>
                  <w:rFonts w:ascii="Arial Narrow" w:eastAsia="Times New Roman" w:hAnsi="Arial Narrow" w:cs="Times New Roman"/>
                  <w:color w:val="0000FF"/>
                  <w:sz w:val="22"/>
                  <w:szCs w:val="22"/>
                  <w:u w:val="single"/>
                </w:rPr>
                <w:t>CCSS.ELA-Literacy.CCRA.L.6</w:t>
              </w:r>
            </w:hyperlink>
            <w:r w:rsidR="008648B7" w:rsidRPr="00693730">
              <w:rPr>
                <w:rFonts w:ascii="Arial Narrow" w:eastAsia="Times New Roman" w:hAnsi="Arial Narrow" w:cs="Times New Roman"/>
                <w:sz w:val="22"/>
                <w:szCs w:val="22"/>
              </w:rPr>
              <w:br/>
              <w:t xml:space="preserve">Acquire and use accurately a range of general academic and </w:t>
            </w:r>
            <w:r w:rsidR="008648B7" w:rsidRPr="00693730">
              <w:rPr>
                <w:rFonts w:ascii="Arial Narrow" w:eastAsia="Times New Roman" w:hAnsi="Arial Narrow" w:cs="Times New Roman"/>
                <w:b/>
                <w:sz w:val="22"/>
                <w:szCs w:val="22"/>
              </w:rPr>
              <w:t>domain-specific words</w:t>
            </w:r>
            <w:r w:rsidR="008648B7" w:rsidRPr="00693730">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D6DAECE" w14:textId="77777777" w:rsidR="008648B7" w:rsidRPr="00BC2D4B" w:rsidRDefault="008648B7" w:rsidP="00BC2D4B">
            <w:pPr>
              <w:rPr>
                <w:rFonts w:cs="Arial"/>
                <w:sz w:val="18"/>
                <w:szCs w:val="18"/>
              </w:rPr>
            </w:pPr>
          </w:p>
        </w:tc>
      </w:tr>
      <w:tr w:rsidR="00BC2D4B" w14:paraId="284A35DB" w14:textId="77777777" w:rsidTr="00963AAA">
        <w:tc>
          <w:tcPr>
            <w:tcW w:w="3985" w:type="dxa"/>
          </w:tcPr>
          <w:p w14:paraId="114D6D98" w14:textId="77777777" w:rsidR="00BC2D4B" w:rsidRPr="00BC2D4B" w:rsidRDefault="00BC2D4B" w:rsidP="00BC2D4B">
            <w:pPr>
              <w:rPr>
                <w:rFonts w:cs="Arial"/>
                <w:sz w:val="18"/>
                <w:szCs w:val="18"/>
                <w:u w:val="single"/>
              </w:rPr>
            </w:pPr>
            <w:r w:rsidRPr="00BC2D4B">
              <w:rPr>
                <w:rFonts w:cs="Arial"/>
                <w:sz w:val="18"/>
                <w:szCs w:val="18"/>
                <w:u w:val="single"/>
              </w:rPr>
              <w:t>Transposition</w:t>
            </w:r>
          </w:p>
          <w:p w14:paraId="62722CCB" w14:textId="77777777" w:rsidR="00BC2D4B" w:rsidRPr="00BC2D4B" w:rsidRDefault="00BC2D4B" w:rsidP="00BC2D4B">
            <w:pPr>
              <w:rPr>
                <w:rFonts w:cs="Arial"/>
                <w:sz w:val="18"/>
                <w:szCs w:val="18"/>
                <w:u w:val="single"/>
              </w:rPr>
            </w:pPr>
            <w:r w:rsidRPr="00BC2D4B">
              <w:rPr>
                <w:rFonts w:cs="Arial"/>
                <w:sz w:val="18"/>
                <w:szCs w:val="18"/>
              </w:rPr>
              <w:t>Simple melodies with primary chord accompaniment to previously studied major or minor keys (major to major, minor to minor)</w:t>
            </w:r>
          </w:p>
        </w:tc>
        <w:tc>
          <w:tcPr>
            <w:tcW w:w="2980" w:type="dxa"/>
          </w:tcPr>
          <w:p w14:paraId="512D5A03" w14:textId="77777777" w:rsidR="00BC2D4B" w:rsidRPr="00BC2D4B" w:rsidRDefault="00BC2D4B" w:rsidP="00BC2D4B">
            <w:pPr>
              <w:pStyle w:val="NormalWeb"/>
              <w:numPr>
                <w:ilvl w:val="0"/>
                <w:numId w:val="5"/>
              </w:numPr>
              <w:spacing w:before="0" w:beforeAutospacing="0" w:after="0" w:afterAutospacing="0"/>
              <w:ind w:left="252" w:right="162" w:hanging="180"/>
              <w:rPr>
                <w:rFonts w:ascii="Arial" w:eastAsia="Times" w:hAnsi="Arial" w:cs="Arial"/>
                <w:sz w:val="18"/>
                <w:szCs w:val="18"/>
              </w:rPr>
            </w:pPr>
            <w:r w:rsidRPr="00BC2D4B">
              <w:rPr>
                <w:rFonts w:ascii="Arial" w:eastAsia="Times" w:hAnsi="Arial" w:cs="Arial"/>
                <w:sz w:val="18"/>
                <w:szCs w:val="18"/>
              </w:rPr>
              <w:t>Transpose a melody with primary chord accompaniment</w:t>
            </w:r>
          </w:p>
        </w:tc>
        <w:tc>
          <w:tcPr>
            <w:tcW w:w="3600" w:type="dxa"/>
          </w:tcPr>
          <w:p w14:paraId="53E2FF01" w14:textId="77777777" w:rsidR="00BC2D4B" w:rsidRPr="00BC2D4B" w:rsidRDefault="00BC2D4B" w:rsidP="00BC2D4B">
            <w:pPr>
              <w:widowControl w:val="0"/>
              <w:ind w:left="252" w:right="162" w:hanging="180"/>
              <w:rPr>
                <w:rFonts w:cs="Arial"/>
                <w:sz w:val="18"/>
                <w:szCs w:val="18"/>
              </w:rPr>
            </w:pPr>
            <w:r w:rsidRPr="00BC2D4B">
              <w:rPr>
                <w:rFonts w:cs="Arial"/>
                <w:sz w:val="18"/>
                <w:szCs w:val="18"/>
              </w:rPr>
              <w:t>Record a sampling of students as they begin and perfect their transposition skills</w:t>
            </w:r>
          </w:p>
        </w:tc>
        <w:tc>
          <w:tcPr>
            <w:tcW w:w="4033" w:type="dxa"/>
          </w:tcPr>
          <w:p w14:paraId="465DA201" w14:textId="77777777" w:rsidR="00BC2D4B" w:rsidRPr="00BC2D4B" w:rsidRDefault="00BC2D4B" w:rsidP="00BC2D4B">
            <w:pPr>
              <w:rPr>
                <w:rFonts w:cs="Arial"/>
                <w:sz w:val="18"/>
                <w:szCs w:val="18"/>
              </w:rPr>
            </w:pPr>
            <w:r w:rsidRPr="00BC2D4B">
              <w:rPr>
                <w:rFonts w:cs="Arial"/>
                <w:sz w:val="18"/>
                <w:szCs w:val="18"/>
              </w:rPr>
              <w:t>P</w:t>
            </w:r>
            <w:r w:rsidR="007A2FE0">
              <w:rPr>
                <w:rFonts w:cs="Arial"/>
                <w:sz w:val="18"/>
                <w:szCs w:val="18"/>
              </w:rPr>
              <w:t xml:space="preserve">op </w:t>
            </w:r>
            <w:r w:rsidRPr="00BC2D4B">
              <w:rPr>
                <w:rFonts w:cs="Arial"/>
                <w:sz w:val="18"/>
                <w:szCs w:val="18"/>
              </w:rPr>
              <w:t>K</w:t>
            </w:r>
            <w:r w:rsidR="007A2FE0">
              <w:rPr>
                <w:rFonts w:cs="Arial"/>
                <w:sz w:val="18"/>
                <w:szCs w:val="18"/>
              </w:rPr>
              <w:t xml:space="preserve">eyboard </w:t>
            </w:r>
            <w:r w:rsidRPr="00BC2D4B">
              <w:rPr>
                <w:rFonts w:cs="Arial"/>
                <w:sz w:val="18"/>
                <w:szCs w:val="18"/>
              </w:rPr>
              <w:t>C</w:t>
            </w:r>
            <w:r w:rsidR="007A2FE0">
              <w:rPr>
                <w:rFonts w:cs="Arial"/>
                <w:sz w:val="18"/>
                <w:szCs w:val="18"/>
              </w:rPr>
              <w:t>ourse by Hal Leonard</w:t>
            </w:r>
          </w:p>
          <w:p w14:paraId="111CD5A3" w14:textId="77777777" w:rsidR="00BC2D4B" w:rsidRPr="00BC2D4B" w:rsidRDefault="00BC2D4B" w:rsidP="00BC2D4B">
            <w:pPr>
              <w:rPr>
                <w:rFonts w:cs="Arial"/>
                <w:sz w:val="18"/>
                <w:szCs w:val="18"/>
              </w:rPr>
            </w:pPr>
          </w:p>
          <w:p w14:paraId="1A3C7674" w14:textId="77777777" w:rsidR="00BC2D4B" w:rsidRDefault="00BC2D4B" w:rsidP="00BC2D4B">
            <w:pPr>
              <w:rPr>
                <w:rFonts w:cs="Arial"/>
                <w:sz w:val="18"/>
                <w:szCs w:val="18"/>
              </w:rPr>
            </w:pPr>
            <w:r w:rsidRPr="00BC2D4B">
              <w:rPr>
                <w:rFonts w:cs="Arial"/>
                <w:sz w:val="18"/>
                <w:szCs w:val="18"/>
              </w:rPr>
              <w:t xml:space="preserve">FJH Pianist’s Curriculum Sight Reading and Rhythm Every Day Books 4 </w:t>
            </w:r>
            <w:r w:rsidR="008648B7">
              <w:rPr>
                <w:rFonts w:cs="Arial"/>
                <w:sz w:val="18"/>
                <w:szCs w:val="18"/>
              </w:rPr>
              <w:t>–</w:t>
            </w:r>
            <w:r w:rsidRPr="00BC2D4B">
              <w:rPr>
                <w:rFonts w:cs="Arial"/>
                <w:sz w:val="18"/>
                <w:szCs w:val="18"/>
              </w:rPr>
              <w:t xml:space="preserve"> 6</w:t>
            </w:r>
          </w:p>
          <w:p w14:paraId="1C990860" w14:textId="77777777" w:rsidR="008648B7" w:rsidRDefault="008648B7" w:rsidP="00BC2D4B">
            <w:pPr>
              <w:rPr>
                <w:rFonts w:cs="Arial"/>
                <w:sz w:val="18"/>
                <w:szCs w:val="18"/>
              </w:rPr>
            </w:pPr>
          </w:p>
          <w:p w14:paraId="35E3023F" w14:textId="77777777" w:rsidR="008648B7" w:rsidRPr="00CD2AB0" w:rsidRDefault="00691176" w:rsidP="008648B7">
            <w:pPr>
              <w:tabs>
                <w:tab w:val="center" w:pos="4680"/>
              </w:tabs>
              <w:rPr>
                <w:rFonts w:ascii="Times New Roman" w:eastAsia="Times New Roman" w:hAnsi="Times New Roman" w:cs="Times New Roman"/>
              </w:rPr>
            </w:pPr>
            <w:hyperlink r:id="rId45" w:history="1">
              <w:r w:rsidR="008648B7" w:rsidRPr="00CD2AB0">
                <w:rPr>
                  <w:rFonts w:ascii="Times New Roman" w:eastAsia="Times New Roman" w:hAnsi="Times New Roman" w:cs="Times New Roman"/>
                  <w:color w:val="0000FF"/>
                  <w:u w:val="single"/>
                </w:rPr>
                <w:t>CCSS.ELA-Literacy.CCRA.R.4</w:t>
              </w:r>
            </w:hyperlink>
            <w:r w:rsidR="008648B7">
              <w:rPr>
                <w:rFonts w:ascii="Times New Roman" w:eastAsia="Times New Roman" w:hAnsi="Times New Roman" w:cs="Times New Roman"/>
              </w:rPr>
              <w:tab/>
            </w:r>
            <w:r w:rsidR="008648B7" w:rsidRPr="00CD2AB0">
              <w:rPr>
                <w:rFonts w:ascii="Times New Roman" w:eastAsia="Times New Roman" w:hAnsi="Times New Roman" w:cs="Times New Roman"/>
              </w:rPr>
              <w:br/>
            </w:r>
            <w:r w:rsidR="008648B7" w:rsidRPr="00CD2AB0">
              <w:rPr>
                <w:rFonts w:ascii="Times New Roman" w:eastAsia="Times New Roman" w:hAnsi="Times New Roman" w:cs="Times New Roman"/>
                <w:b/>
              </w:rPr>
              <w:t>Interpret</w:t>
            </w:r>
            <w:r w:rsidR="008648B7"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60DA0DA4" w14:textId="77777777" w:rsidR="008648B7" w:rsidRPr="00BC2D4B" w:rsidRDefault="008648B7" w:rsidP="00BC2D4B">
            <w:pPr>
              <w:rPr>
                <w:rFonts w:cs="Arial"/>
                <w:sz w:val="18"/>
                <w:szCs w:val="18"/>
              </w:rPr>
            </w:pPr>
          </w:p>
        </w:tc>
      </w:tr>
      <w:tr w:rsidR="00BC2D4B" w14:paraId="4A47D9E8" w14:textId="77777777" w:rsidTr="00963AAA">
        <w:tc>
          <w:tcPr>
            <w:tcW w:w="3985" w:type="dxa"/>
          </w:tcPr>
          <w:p w14:paraId="4200CDE7" w14:textId="77777777" w:rsidR="00BC2D4B" w:rsidRPr="00BC2D4B" w:rsidRDefault="00BC2D4B" w:rsidP="00BC2D4B">
            <w:pPr>
              <w:rPr>
                <w:rFonts w:cs="Arial"/>
                <w:sz w:val="18"/>
                <w:szCs w:val="18"/>
                <w:u w:val="single"/>
              </w:rPr>
            </w:pPr>
            <w:r w:rsidRPr="00BC2D4B">
              <w:rPr>
                <w:rFonts w:cs="Arial"/>
                <w:sz w:val="18"/>
                <w:szCs w:val="18"/>
                <w:u w:val="single"/>
              </w:rPr>
              <w:lastRenderedPageBreak/>
              <w:t>Sight Reading</w:t>
            </w:r>
          </w:p>
          <w:p w14:paraId="33E7EB5D" w14:textId="77777777" w:rsidR="00BC2D4B" w:rsidRPr="00BC2D4B" w:rsidRDefault="00BC2D4B" w:rsidP="00BC2D4B">
            <w:pPr>
              <w:rPr>
                <w:rFonts w:cs="Arial"/>
                <w:sz w:val="18"/>
                <w:szCs w:val="18"/>
              </w:rPr>
            </w:pPr>
            <w:r w:rsidRPr="00BC2D4B">
              <w:rPr>
                <w:rFonts w:cs="Arial"/>
                <w:sz w:val="18"/>
                <w:szCs w:val="18"/>
              </w:rPr>
              <w:t>Sight Reading skills sufficient to accommodate repertoire being attempted</w:t>
            </w:r>
          </w:p>
          <w:p w14:paraId="633D1D75" w14:textId="77777777" w:rsidR="00BC2D4B" w:rsidRPr="00BC2D4B" w:rsidRDefault="00BC2D4B" w:rsidP="00BC2D4B">
            <w:pPr>
              <w:rPr>
                <w:rFonts w:cs="Arial"/>
                <w:sz w:val="18"/>
                <w:szCs w:val="18"/>
              </w:rPr>
            </w:pPr>
          </w:p>
          <w:p w14:paraId="3AA00711" w14:textId="77777777" w:rsidR="00BC2D4B" w:rsidRPr="00BC2D4B" w:rsidRDefault="00BC2D4B" w:rsidP="00BC2D4B">
            <w:pPr>
              <w:rPr>
                <w:rFonts w:cs="Arial"/>
                <w:sz w:val="18"/>
                <w:szCs w:val="18"/>
              </w:rPr>
            </w:pPr>
            <w:r w:rsidRPr="00BC2D4B">
              <w:rPr>
                <w:rFonts w:cs="Arial"/>
                <w:sz w:val="18"/>
                <w:szCs w:val="18"/>
              </w:rPr>
              <w:t>Begin by clapping the rhythms, playing hands separately and then hands together.</w:t>
            </w:r>
          </w:p>
        </w:tc>
        <w:tc>
          <w:tcPr>
            <w:tcW w:w="2980" w:type="dxa"/>
          </w:tcPr>
          <w:p w14:paraId="283BF0CB" w14:textId="77777777" w:rsidR="00BC2D4B" w:rsidRPr="00BC2D4B" w:rsidRDefault="00BC2D4B" w:rsidP="00BC2D4B">
            <w:pPr>
              <w:pStyle w:val="NormalWeb"/>
              <w:numPr>
                <w:ilvl w:val="0"/>
                <w:numId w:val="5"/>
              </w:numPr>
              <w:spacing w:before="0" w:beforeAutospacing="0" w:after="0" w:afterAutospacing="0"/>
              <w:ind w:left="252" w:right="162" w:hanging="180"/>
              <w:rPr>
                <w:rFonts w:ascii="Arial" w:eastAsia="Times" w:hAnsi="Arial" w:cs="Arial"/>
                <w:sz w:val="18"/>
                <w:szCs w:val="18"/>
              </w:rPr>
            </w:pPr>
            <w:r w:rsidRPr="00BC2D4B">
              <w:rPr>
                <w:rFonts w:ascii="Arial" w:eastAsia="Times" w:hAnsi="Arial" w:cs="Arial"/>
                <w:sz w:val="18"/>
                <w:szCs w:val="18"/>
              </w:rPr>
              <w:t xml:space="preserve">Sight-read, hands together, a variety of music at a minimum difficulty level of late elementary. </w:t>
            </w:r>
          </w:p>
          <w:p w14:paraId="1E915884" w14:textId="77777777" w:rsidR="00BC2D4B" w:rsidRDefault="00BC2D4B" w:rsidP="00BC2D4B">
            <w:pPr>
              <w:pStyle w:val="NormalWeb"/>
              <w:numPr>
                <w:ilvl w:val="0"/>
                <w:numId w:val="5"/>
              </w:numPr>
              <w:spacing w:before="0" w:beforeAutospacing="0" w:after="0" w:afterAutospacing="0"/>
              <w:ind w:left="252" w:right="162" w:hanging="180"/>
              <w:rPr>
                <w:rFonts w:ascii="Arial" w:eastAsia="Times" w:hAnsi="Arial" w:cs="Arial"/>
                <w:sz w:val="18"/>
                <w:szCs w:val="18"/>
              </w:rPr>
            </w:pPr>
            <w:r w:rsidRPr="00BC2D4B">
              <w:rPr>
                <w:rFonts w:ascii="Arial" w:eastAsia="Times" w:hAnsi="Arial" w:cs="Arial"/>
                <w:sz w:val="18"/>
                <w:szCs w:val="18"/>
              </w:rPr>
              <w:t xml:space="preserve">Sight-read, hands together, a variety of music at a minimum difficulty level of early intermediate. </w:t>
            </w:r>
          </w:p>
          <w:p w14:paraId="48FD7F58" w14:textId="77777777" w:rsidR="009D3069" w:rsidRDefault="009D3069" w:rsidP="009D3069">
            <w:pPr>
              <w:pStyle w:val="NormalWeb"/>
              <w:spacing w:before="0" w:beforeAutospacing="0" w:after="0" w:afterAutospacing="0"/>
              <w:ind w:right="162"/>
              <w:rPr>
                <w:rFonts w:ascii="Arial" w:eastAsia="Times" w:hAnsi="Arial" w:cs="Arial"/>
                <w:sz w:val="18"/>
                <w:szCs w:val="18"/>
              </w:rPr>
            </w:pPr>
          </w:p>
          <w:p w14:paraId="400B2012" w14:textId="77777777" w:rsidR="009D3069" w:rsidRDefault="009D3069" w:rsidP="009D3069">
            <w:pPr>
              <w:pStyle w:val="NormalWeb"/>
              <w:spacing w:before="0" w:beforeAutospacing="0" w:after="0" w:afterAutospacing="0"/>
              <w:ind w:right="162"/>
              <w:rPr>
                <w:rFonts w:ascii="Arial" w:eastAsia="Times" w:hAnsi="Arial" w:cs="Arial"/>
                <w:sz w:val="18"/>
                <w:szCs w:val="18"/>
              </w:rPr>
            </w:pPr>
          </w:p>
          <w:p w14:paraId="05DA28DC" w14:textId="77777777" w:rsidR="009D3069" w:rsidRPr="00BC2D4B" w:rsidRDefault="009D3069" w:rsidP="009D3069">
            <w:pPr>
              <w:pStyle w:val="NormalWeb"/>
              <w:spacing w:before="0" w:beforeAutospacing="0" w:after="0" w:afterAutospacing="0"/>
              <w:ind w:right="162"/>
              <w:rPr>
                <w:rFonts w:ascii="Arial" w:eastAsia="Times" w:hAnsi="Arial" w:cs="Arial"/>
                <w:sz w:val="18"/>
                <w:szCs w:val="18"/>
              </w:rPr>
            </w:pPr>
          </w:p>
        </w:tc>
        <w:tc>
          <w:tcPr>
            <w:tcW w:w="3600" w:type="dxa"/>
          </w:tcPr>
          <w:p w14:paraId="1D5E3CFE" w14:textId="77777777" w:rsidR="00BC2D4B" w:rsidRPr="00BC2D4B" w:rsidRDefault="00BC2D4B" w:rsidP="00BC2D4B">
            <w:pPr>
              <w:rPr>
                <w:rFonts w:cs="Arial"/>
                <w:sz w:val="18"/>
                <w:szCs w:val="18"/>
              </w:rPr>
            </w:pPr>
            <w:r w:rsidRPr="00BC2D4B">
              <w:rPr>
                <w:rFonts w:cs="Arial"/>
                <w:sz w:val="18"/>
                <w:szCs w:val="18"/>
              </w:rPr>
              <w:t>Record or video a sampling of students as they sight read.</w:t>
            </w:r>
          </w:p>
          <w:p w14:paraId="4356912C" w14:textId="77777777" w:rsidR="00BC2D4B" w:rsidRPr="00BC2D4B" w:rsidRDefault="00BC2D4B" w:rsidP="00BC2D4B">
            <w:pPr>
              <w:widowControl w:val="0"/>
              <w:ind w:left="252" w:right="162" w:hanging="180"/>
              <w:rPr>
                <w:rFonts w:cs="Arial"/>
                <w:sz w:val="18"/>
                <w:szCs w:val="18"/>
              </w:rPr>
            </w:pPr>
          </w:p>
        </w:tc>
        <w:tc>
          <w:tcPr>
            <w:tcW w:w="4033" w:type="dxa"/>
          </w:tcPr>
          <w:p w14:paraId="6B0C27F6" w14:textId="77777777" w:rsidR="00BC2D4B" w:rsidRPr="00BC2D4B" w:rsidRDefault="00BC2D4B" w:rsidP="00BC2D4B">
            <w:pPr>
              <w:rPr>
                <w:rFonts w:cs="Arial"/>
                <w:sz w:val="18"/>
                <w:szCs w:val="18"/>
              </w:rPr>
            </w:pPr>
            <w:r w:rsidRPr="00BC2D4B">
              <w:rPr>
                <w:rFonts w:cs="Arial"/>
                <w:sz w:val="18"/>
                <w:szCs w:val="18"/>
              </w:rPr>
              <w:t>FJH Pianist’s Curriculum Sight Reading and Rhythm Every Day Books 4 – 6</w:t>
            </w:r>
          </w:p>
          <w:p w14:paraId="4C66068C" w14:textId="77777777" w:rsidR="00BC2D4B" w:rsidRPr="00BC2D4B" w:rsidRDefault="00BC2D4B" w:rsidP="00BC2D4B">
            <w:pPr>
              <w:rPr>
                <w:rFonts w:cs="Arial"/>
                <w:sz w:val="18"/>
                <w:szCs w:val="18"/>
              </w:rPr>
            </w:pPr>
          </w:p>
          <w:p w14:paraId="0115FE35" w14:textId="77777777" w:rsidR="00BC2D4B" w:rsidRDefault="00BC2D4B" w:rsidP="00BC2D4B">
            <w:pPr>
              <w:rPr>
                <w:rFonts w:cs="Arial"/>
                <w:sz w:val="18"/>
                <w:szCs w:val="18"/>
              </w:rPr>
            </w:pPr>
            <w:r w:rsidRPr="00BC2D4B">
              <w:rPr>
                <w:rFonts w:cs="Arial"/>
                <w:sz w:val="18"/>
                <w:szCs w:val="18"/>
              </w:rPr>
              <w:t>PA Books 3b-5</w:t>
            </w:r>
          </w:p>
          <w:p w14:paraId="43C5E675" w14:textId="77777777" w:rsidR="008648B7" w:rsidRDefault="008648B7" w:rsidP="00BC2D4B">
            <w:pPr>
              <w:rPr>
                <w:rFonts w:cs="Arial"/>
                <w:sz w:val="18"/>
                <w:szCs w:val="18"/>
              </w:rPr>
            </w:pPr>
          </w:p>
          <w:p w14:paraId="1A2700FB" w14:textId="77777777" w:rsidR="008648B7" w:rsidRPr="00693730" w:rsidRDefault="00691176" w:rsidP="008648B7">
            <w:pPr>
              <w:rPr>
                <w:rFonts w:ascii="Arial Narrow" w:eastAsia="Times New Roman" w:hAnsi="Arial Narrow" w:cs="Times New Roman"/>
                <w:sz w:val="22"/>
                <w:szCs w:val="22"/>
              </w:rPr>
            </w:pPr>
            <w:hyperlink r:id="rId46" w:history="1">
              <w:r w:rsidR="008648B7" w:rsidRPr="00693730">
                <w:rPr>
                  <w:rFonts w:ascii="Arial Narrow" w:eastAsia="Times New Roman" w:hAnsi="Arial Narrow" w:cs="Times New Roman"/>
                  <w:color w:val="0000FF"/>
                  <w:sz w:val="22"/>
                  <w:szCs w:val="22"/>
                  <w:u w:val="single"/>
                </w:rPr>
                <w:t>CCSS.ELA-Literacy.CCRA.L.3</w:t>
              </w:r>
            </w:hyperlink>
            <w:r w:rsidR="008648B7" w:rsidRPr="00693730">
              <w:rPr>
                <w:rFonts w:ascii="Arial Narrow" w:eastAsia="Times New Roman" w:hAnsi="Arial Narrow" w:cs="Times New Roman"/>
                <w:sz w:val="22"/>
                <w:szCs w:val="22"/>
              </w:rPr>
              <w:br/>
            </w:r>
            <w:r w:rsidR="008648B7" w:rsidRPr="00693730">
              <w:rPr>
                <w:rFonts w:ascii="Arial Narrow" w:eastAsia="Times New Roman" w:hAnsi="Arial Narrow" w:cs="Times New Roman"/>
                <w:b/>
                <w:sz w:val="22"/>
                <w:szCs w:val="22"/>
              </w:rPr>
              <w:t>Apply</w:t>
            </w:r>
            <w:r w:rsidR="008648B7" w:rsidRPr="00693730">
              <w:rPr>
                <w:rFonts w:ascii="Arial Narrow" w:eastAsia="Times New Roman" w:hAnsi="Arial Narrow" w:cs="Times New Roman"/>
                <w:sz w:val="22"/>
                <w:szCs w:val="22"/>
              </w:rPr>
              <w:t xml:space="preserve"> knowledge of language to understand how language functions in different contexts, to make effective choices for </w:t>
            </w:r>
            <w:r w:rsidR="008648B7" w:rsidRPr="00693730">
              <w:rPr>
                <w:rFonts w:ascii="Arial Narrow" w:eastAsia="Times New Roman" w:hAnsi="Arial Narrow" w:cs="Times New Roman"/>
                <w:b/>
                <w:sz w:val="22"/>
                <w:szCs w:val="22"/>
              </w:rPr>
              <w:t>meaning or style</w:t>
            </w:r>
            <w:r w:rsidR="008648B7" w:rsidRPr="00693730">
              <w:rPr>
                <w:rFonts w:ascii="Arial Narrow" w:eastAsia="Times New Roman" w:hAnsi="Arial Narrow" w:cs="Times New Roman"/>
                <w:sz w:val="22"/>
                <w:szCs w:val="22"/>
              </w:rPr>
              <w:t xml:space="preserve">, and to comprehend more fully when reading or listening. </w:t>
            </w:r>
          </w:p>
          <w:p w14:paraId="655D6064" w14:textId="77777777" w:rsidR="008648B7" w:rsidRPr="00BC2D4B" w:rsidRDefault="008648B7" w:rsidP="00BC2D4B">
            <w:pPr>
              <w:rPr>
                <w:rFonts w:cs="Arial"/>
                <w:sz w:val="18"/>
                <w:szCs w:val="18"/>
              </w:rPr>
            </w:pPr>
          </w:p>
        </w:tc>
      </w:tr>
      <w:tr w:rsidR="00BC2D4B" w14:paraId="0F4B31D7" w14:textId="77777777" w:rsidTr="00963AAA">
        <w:tc>
          <w:tcPr>
            <w:tcW w:w="3985" w:type="dxa"/>
            <w:tcBorders>
              <w:bottom w:val="single" w:sz="4" w:space="0" w:color="auto"/>
            </w:tcBorders>
          </w:tcPr>
          <w:p w14:paraId="417F839B" w14:textId="77777777" w:rsidR="00BC2D4B" w:rsidRPr="00BC2D4B" w:rsidRDefault="00BC2D4B" w:rsidP="00BC2D4B">
            <w:pPr>
              <w:rPr>
                <w:rFonts w:cs="Arial"/>
                <w:sz w:val="18"/>
                <w:szCs w:val="18"/>
                <w:u w:val="single"/>
              </w:rPr>
            </w:pPr>
            <w:r w:rsidRPr="00BC2D4B">
              <w:rPr>
                <w:rFonts w:cs="Arial"/>
                <w:sz w:val="18"/>
                <w:szCs w:val="18"/>
                <w:u w:val="single"/>
              </w:rPr>
              <w:lastRenderedPageBreak/>
              <w:t>Solo Repertoire</w:t>
            </w:r>
          </w:p>
          <w:p w14:paraId="53E8A17B" w14:textId="77777777" w:rsidR="00BC2D4B" w:rsidRPr="00BC2D4B" w:rsidRDefault="00BC2D4B" w:rsidP="00BC2D4B">
            <w:pPr>
              <w:rPr>
                <w:rFonts w:cs="Arial"/>
                <w:sz w:val="18"/>
                <w:szCs w:val="18"/>
              </w:rPr>
            </w:pPr>
            <w:r w:rsidRPr="00BC2D4B">
              <w:rPr>
                <w:rFonts w:cs="Arial"/>
                <w:sz w:val="18"/>
                <w:szCs w:val="18"/>
              </w:rPr>
              <w:t>Individualized learning plans and practice strategies should be designed by the instructor at the beginning of each 9-week period.</w:t>
            </w:r>
          </w:p>
          <w:p w14:paraId="1E87D329" w14:textId="77777777" w:rsidR="00BC2D4B" w:rsidRPr="00BC2D4B" w:rsidRDefault="00BC2D4B" w:rsidP="00BC2D4B">
            <w:pPr>
              <w:numPr>
                <w:ilvl w:val="0"/>
                <w:numId w:val="8"/>
              </w:numPr>
              <w:tabs>
                <w:tab w:val="clear" w:pos="1242"/>
                <w:tab w:val="num" w:pos="792"/>
              </w:tabs>
              <w:ind w:left="792" w:hanging="270"/>
              <w:rPr>
                <w:rFonts w:cs="Arial"/>
                <w:sz w:val="18"/>
                <w:szCs w:val="18"/>
              </w:rPr>
            </w:pPr>
            <w:r w:rsidRPr="00BC2D4B">
              <w:rPr>
                <w:rFonts w:cs="Arial"/>
                <w:sz w:val="18"/>
                <w:szCs w:val="18"/>
              </w:rPr>
              <w:t xml:space="preserve">Explore various musical styles: classical, jazz, popular music etc.  </w:t>
            </w:r>
          </w:p>
          <w:p w14:paraId="5BBC9FD0" w14:textId="77777777" w:rsidR="00BC2D4B" w:rsidRPr="00BC2D4B" w:rsidRDefault="00BC2D4B" w:rsidP="00BC2D4B">
            <w:pPr>
              <w:numPr>
                <w:ilvl w:val="0"/>
                <w:numId w:val="8"/>
              </w:numPr>
              <w:tabs>
                <w:tab w:val="clear" w:pos="1242"/>
                <w:tab w:val="num" w:pos="792"/>
              </w:tabs>
              <w:ind w:left="792" w:hanging="270"/>
              <w:rPr>
                <w:rFonts w:cs="Arial"/>
                <w:sz w:val="18"/>
                <w:szCs w:val="18"/>
              </w:rPr>
            </w:pPr>
            <w:r w:rsidRPr="00BC2D4B">
              <w:rPr>
                <w:rFonts w:cs="Arial"/>
                <w:sz w:val="18"/>
                <w:szCs w:val="18"/>
              </w:rPr>
              <w:t>Develop consistent use of metronome during practice</w:t>
            </w:r>
          </w:p>
          <w:p w14:paraId="6E4BD92F" w14:textId="77777777" w:rsidR="00BC2D4B" w:rsidRPr="00BC2D4B" w:rsidRDefault="00BC2D4B" w:rsidP="00BC2D4B">
            <w:pPr>
              <w:numPr>
                <w:ilvl w:val="0"/>
                <w:numId w:val="8"/>
              </w:numPr>
              <w:tabs>
                <w:tab w:val="clear" w:pos="1242"/>
                <w:tab w:val="num" w:pos="792"/>
              </w:tabs>
              <w:ind w:left="792" w:hanging="270"/>
              <w:rPr>
                <w:rFonts w:cs="Arial"/>
                <w:sz w:val="18"/>
                <w:szCs w:val="18"/>
              </w:rPr>
            </w:pPr>
            <w:r w:rsidRPr="00BC2D4B">
              <w:rPr>
                <w:rFonts w:cs="Arial"/>
                <w:sz w:val="18"/>
                <w:szCs w:val="18"/>
              </w:rPr>
              <w:t>Become more familiar with specific musical terms and expressions</w:t>
            </w:r>
          </w:p>
          <w:p w14:paraId="6ED7CC1E" w14:textId="77777777" w:rsidR="00BC2D4B" w:rsidRPr="00BC2D4B" w:rsidRDefault="00BC2D4B" w:rsidP="00BC2D4B">
            <w:pPr>
              <w:numPr>
                <w:ilvl w:val="0"/>
                <w:numId w:val="8"/>
              </w:numPr>
              <w:tabs>
                <w:tab w:val="clear" w:pos="1242"/>
                <w:tab w:val="num" w:pos="792"/>
              </w:tabs>
              <w:ind w:left="792" w:hanging="270"/>
              <w:rPr>
                <w:rFonts w:cs="Arial"/>
                <w:sz w:val="18"/>
                <w:szCs w:val="18"/>
              </w:rPr>
            </w:pPr>
            <w:r w:rsidRPr="00BC2D4B">
              <w:rPr>
                <w:rFonts w:cs="Arial"/>
                <w:sz w:val="18"/>
                <w:szCs w:val="18"/>
              </w:rPr>
              <w:t>Strive for finger independence and good sound quality</w:t>
            </w:r>
          </w:p>
          <w:p w14:paraId="67BE9867" w14:textId="77777777" w:rsidR="00BC2D4B" w:rsidRPr="00BC2D4B" w:rsidRDefault="00BC2D4B" w:rsidP="00BC2D4B">
            <w:pPr>
              <w:numPr>
                <w:ilvl w:val="0"/>
                <w:numId w:val="8"/>
              </w:numPr>
              <w:tabs>
                <w:tab w:val="clear" w:pos="1242"/>
                <w:tab w:val="num" w:pos="792"/>
                <w:tab w:val="num" w:pos="1440"/>
              </w:tabs>
              <w:ind w:left="792" w:hanging="270"/>
              <w:rPr>
                <w:rFonts w:cs="Arial"/>
                <w:sz w:val="18"/>
                <w:szCs w:val="18"/>
              </w:rPr>
            </w:pPr>
            <w:r w:rsidRPr="00BC2D4B">
              <w:rPr>
                <w:rFonts w:cs="Arial"/>
                <w:sz w:val="18"/>
                <w:szCs w:val="18"/>
              </w:rPr>
              <w:t xml:space="preserve">Encourage memorization </w:t>
            </w:r>
          </w:p>
          <w:p w14:paraId="15E98ADA" w14:textId="77777777" w:rsidR="00BC2D4B" w:rsidRPr="00BC2D4B" w:rsidRDefault="00BC2D4B" w:rsidP="00BC2D4B">
            <w:pPr>
              <w:rPr>
                <w:rFonts w:cs="Arial"/>
                <w:sz w:val="18"/>
                <w:szCs w:val="18"/>
              </w:rPr>
            </w:pPr>
          </w:p>
          <w:p w14:paraId="3B808218" w14:textId="77777777" w:rsidR="00BC2D4B" w:rsidRPr="00BC2D4B" w:rsidRDefault="00BC2D4B" w:rsidP="00BC2D4B">
            <w:pPr>
              <w:rPr>
                <w:rFonts w:cs="Arial"/>
                <w:sz w:val="18"/>
                <w:szCs w:val="18"/>
                <w:u w:val="single"/>
              </w:rPr>
            </w:pPr>
            <w:r w:rsidRPr="00BC2D4B">
              <w:rPr>
                <w:rFonts w:cs="Arial"/>
                <w:sz w:val="18"/>
                <w:szCs w:val="18"/>
                <w:u w:val="single"/>
              </w:rPr>
              <w:t>Duet and Chamber Music</w:t>
            </w:r>
          </w:p>
          <w:p w14:paraId="4C0BB5B3" w14:textId="77777777" w:rsidR="00BC2D4B" w:rsidRPr="00BC2D4B" w:rsidRDefault="00BC2D4B" w:rsidP="00BC2D4B">
            <w:pPr>
              <w:ind w:left="522"/>
              <w:rPr>
                <w:rFonts w:cs="Arial"/>
                <w:sz w:val="18"/>
                <w:szCs w:val="18"/>
              </w:rPr>
            </w:pPr>
            <w:r w:rsidRPr="00BC2D4B">
              <w:rPr>
                <w:rFonts w:cs="Arial"/>
                <w:sz w:val="18"/>
                <w:szCs w:val="18"/>
              </w:rPr>
              <w:t>Piano duet, chamber ensemble, vocal/choral accompanying should be consistently encouraged in addition to solo repertoire.</w:t>
            </w:r>
          </w:p>
        </w:tc>
        <w:tc>
          <w:tcPr>
            <w:tcW w:w="2980" w:type="dxa"/>
            <w:tcBorders>
              <w:bottom w:val="single" w:sz="4" w:space="0" w:color="auto"/>
            </w:tcBorders>
          </w:tcPr>
          <w:p w14:paraId="78466BD7" w14:textId="77777777" w:rsidR="00BC2D4B" w:rsidRPr="00BC2D4B" w:rsidRDefault="00BC2D4B" w:rsidP="00BC2D4B">
            <w:pPr>
              <w:widowControl w:val="0"/>
              <w:numPr>
                <w:ilvl w:val="0"/>
                <w:numId w:val="7"/>
              </w:numPr>
              <w:tabs>
                <w:tab w:val="clear" w:pos="1440"/>
                <w:tab w:val="num" w:pos="252"/>
              </w:tabs>
              <w:ind w:left="252" w:hanging="180"/>
              <w:rPr>
                <w:rFonts w:cs="Arial"/>
                <w:sz w:val="18"/>
                <w:szCs w:val="18"/>
              </w:rPr>
            </w:pPr>
            <w:r w:rsidRPr="00BC2D4B">
              <w:rPr>
                <w:rFonts w:cs="Arial"/>
                <w:sz w:val="18"/>
                <w:szCs w:val="18"/>
              </w:rPr>
              <w:t>Demonstrate proper physical gesture and hand positions</w:t>
            </w:r>
          </w:p>
          <w:p w14:paraId="40A412D0" w14:textId="77777777" w:rsidR="00BC2D4B" w:rsidRPr="00BC2D4B" w:rsidRDefault="00BC2D4B" w:rsidP="00BC2D4B">
            <w:pPr>
              <w:widowControl w:val="0"/>
              <w:numPr>
                <w:ilvl w:val="0"/>
                <w:numId w:val="7"/>
              </w:numPr>
              <w:tabs>
                <w:tab w:val="clear" w:pos="1440"/>
                <w:tab w:val="num" w:pos="252"/>
              </w:tabs>
              <w:ind w:left="252" w:hanging="180"/>
              <w:rPr>
                <w:rFonts w:cs="Arial"/>
                <w:sz w:val="18"/>
                <w:szCs w:val="18"/>
              </w:rPr>
            </w:pPr>
            <w:r w:rsidRPr="00BC2D4B">
              <w:rPr>
                <w:rFonts w:cs="Arial"/>
                <w:sz w:val="18"/>
                <w:szCs w:val="18"/>
              </w:rPr>
              <w:t>Be able to accurately perform the assigned pieces</w:t>
            </w:r>
          </w:p>
          <w:p w14:paraId="71728B34" w14:textId="77777777" w:rsidR="00BC2D4B" w:rsidRPr="00BC2D4B" w:rsidRDefault="00BC2D4B" w:rsidP="00BC2D4B">
            <w:pPr>
              <w:widowControl w:val="0"/>
              <w:numPr>
                <w:ilvl w:val="0"/>
                <w:numId w:val="7"/>
              </w:numPr>
              <w:tabs>
                <w:tab w:val="clear" w:pos="1440"/>
                <w:tab w:val="num" w:pos="252"/>
              </w:tabs>
              <w:ind w:left="252" w:hanging="180"/>
              <w:rPr>
                <w:rFonts w:cs="Arial"/>
                <w:sz w:val="18"/>
                <w:szCs w:val="18"/>
              </w:rPr>
            </w:pPr>
            <w:r w:rsidRPr="00BC2D4B">
              <w:rPr>
                <w:rFonts w:cs="Arial"/>
                <w:sz w:val="18"/>
                <w:szCs w:val="18"/>
              </w:rPr>
              <w:t>Understand phrases, musical terms and expressions</w:t>
            </w:r>
          </w:p>
          <w:p w14:paraId="52533B55" w14:textId="77777777" w:rsidR="00BC2D4B" w:rsidRPr="00BC2D4B" w:rsidRDefault="00BC2D4B" w:rsidP="00BC2D4B">
            <w:pPr>
              <w:widowControl w:val="0"/>
              <w:numPr>
                <w:ilvl w:val="0"/>
                <w:numId w:val="7"/>
              </w:numPr>
              <w:tabs>
                <w:tab w:val="clear" w:pos="1440"/>
                <w:tab w:val="num" w:pos="252"/>
                <w:tab w:val="num" w:pos="702"/>
              </w:tabs>
              <w:ind w:left="252" w:hanging="180"/>
              <w:rPr>
                <w:rFonts w:cs="Arial"/>
                <w:sz w:val="18"/>
                <w:szCs w:val="18"/>
              </w:rPr>
            </w:pPr>
            <w:r w:rsidRPr="00BC2D4B">
              <w:rPr>
                <w:rFonts w:cs="Arial"/>
                <w:color w:val="000000"/>
                <w:sz w:val="18"/>
                <w:szCs w:val="18"/>
              </w:rPr>
              <w:t>Understand various styles through studying solo repertoire</w:t>
            </w:r>
          </w:p>
          <w:p w14:paraId="5E180604" w14:textId="77777777" w:rsidR="00BC2D4B" w:rsidRPr="00BC2D4B" w:rsidRDefault="00BC2D4B" w:rsidP="00BC2D4B">
            <w:pPr>
              <w:ind w:left="72" w:right="162"/>
              <w:rPr>
                <w:rFonts w:cs="Arial"/>
                <w:color w:val="000000"/>
                <w:sz w:val="18"/>
                <w:szCs w:val="18"/>
              </w:rPr>
            </w:pPr>
          </w:p>
        </w:tc>
        <w:tc>
          <w:tcPr>
            <w:tcW w:w="3600" w:type="dxa"/>
            <w:tcBorders>
              <w:bottom w:val="single" w:sz="4" w:space="0" w:color="auto"/>
            </w:tcBorders>
          </w:tcPr>
          <w:p w14:paraId="5AABB4FF" w14:textId="77777777" w:rsidR="00BC2D4B" w:rsidRPr="00BC2D4B" w:rsidRDefault="00BC2D4B" w:rsidP="00BC2D4B">
            <w:pPr>
              <w:widowControl w:val="0"/>
              <w:numPr>
                <w:ilvl w:val="0"/>
                <w:numId w:val="6"/>
              </w:numPr>
              <w:tabs>
                <w:tab w:val="clear" w:pos="1080"/>
              </w:tabs>
              <w:ind w:left="252" w:right="162" w:hanging="180"/>
              <w:rPr>
                <w:rFonts w:cs="Arial"/>
                <w:sz w:val="18"/>
                <w:szCs w:val="18"/>
              </w:rPr>
            </w:pPr>
            <w:r w:rsidRPr="00BC2D4B">
              <w:rPr>
                <w:rFonts w:cs="Arial"/>
                <w:sz w:val="18"/>
                <w:szCs w:val="18"/>
              </w:rPr>
              <w:t xml:space="preserve">evaluate their own performances against criteria provided with assistance of audio or visual </w:t>
            </w:r>
            <w:proofErr w:type="spellStart"/>
            <w:r w:rsidRPr="00BC2D4B">
              <w:rPr>
                <w:rFonts w:cs="Arial"/>
                <w:sz w:val="18"/>
                <w:szCs w:val="18"/>
              </w:rPr>
              <w:t>equipments</w:t>
            </w:r>
            <w:proofErr w:type="spellEnd"/>
          </w:p>
          <w:p w14:paraId="084B89E9" w14:textId="77777777" w:rsidR="00BC2D4B" w:rsidRPr="00BC2D4B" w:rsidRDefault="00BC2D4B" w:rsidP="00BC2D4B">
            <w:pPr>
              <w:widowControl w:val="0"/>
              <w:numPr>
                <w:ilvl w:val="0"/>
                <w:numId w:val="6"/>
              </w:numPr>
              <w:tabs>
                <w:tab w:val="clear" w:pos="1080"/>
              </w:tabs>
              <w:ind w:left="252" w:right="162" w:hanging="180"/>
              <w:rPr>
                <w:rFonts w:cs="Arial"/>
                <w:sz w:val="18"/>
                <w:szCs w:val="18"/>
              </w:rPr>
            </w:pPr>
            <w:r w:rsidRPr="00BC2D4B">
              <w:rPr>
                <w:rFonts w:cs="Arial"/>
                <w:sz w:val="18"/>
                <w:szCs w:val="18"/>
              </w:rPr>
              <w:t>evaluate peer’s in-class performances against criteria provided</w:t>
            </w:r>
          </w:p>
          <w:p w14:paraId="54F65901" w14:textId="77777777" w:rsidR="00BC2D4B" w:rsidRPr="00BC2D4B" w:rsidRDefault="00BC2D4B" w:rsidP="00BC2D4B">
            <w:pPr>
              <w:widowControl w:val="0"/>
              <w:numPr>
                <w:ilvl w:val="0"/>
                <w:numId w:val="6"/>
              </w:numPr>
              <w:tabs>
                <w:tab w:val="clear" w:pos="1080"/>
              </w:tabs>
              <w:ind w:left="252" w:right="162" w:hanging="180"/>
              <w:rPr>
                <w:rFonts w:cs="Arial"/>
                <w:sz w:val="18"/>
                <w:szCs w:val="18"/>
              </w:rPr>
            </w:pPr>
            <w:r w:rsidRPr="00BC2D4B">
              <w:rPr>
                <w:rFonts w:cs="Arial"/>
                <w:sz w:val="18"/>
                <w:szCs w:val="18"/>
              </w:rPr>
              <w:t>teacher’s commentary</w:t>
            </w:r>
          </w:p>
          <w:p w14:paraId="09C15F65" w14:textId="77777777" w:rsidR="00BC2D4B" w:rsidRPr="00BC2D4B" w:rsidRDefault="00BC2D4B" w:rsidP="00BC2D4B">
            <w:pPr>
              <w:widowControl w:val="0"/>
              <w:numPr>
                <w:ilvl w:val="0"/>
                <w:numId w:val="6"/>
              </w:numPr>
              <w:tabs>
                <w:tab w:val="clear" w:pos="1080"/>
              </w:tabs>
              <w:ind w:left="252" w:right="162" w:hanging="180"/>
              <w:rPr>
                <w:rFonts w:cs="Arial"/>
                <w:sz w:val="18"/>
                <w:szCs w:val="18"/>
              </w:rPr>
            </w:pPr>
            <w:r w:rsidRPr="00BC2D4B">
              <w:rPr>
                <w:rFonts w:cs="Arial"/>
                <w:sz w:val="18"/>
                <w:szCs w:val="18"/>
              </w:rPr>
              <w:t>Regular in-class performance</w:t>
            </w:r>
          </w:p>
          <w:p w14:paraId="5A756BF9" w14:textId="77777777" w:rsidR="00BC2D4B" w:rsidRPr="00BC2D4B" w:rsidRDefault="00BC2D4B" w:rsidP="00BC2D4B">
            <w:pPr>
              <w:widowControl w:val="0"/>
              <w:numPr>
                <w:ilvl w:val="0"/>
                <w:numId w:val="6"/>
              </w:numPr>
              <w:tabs>
                <w:tab w:val="clear" w:pos="1080"/>
              </w:tabs>
              <w:ind w:left="252" w:right="162" w:hanging="180"/>
              <w:rPr>
                <w:rFonts w:cs="Arial"/>
                <w:sz w:val="18"/>
                <w:szCs w:val="18"/>
              </w:rPr>
            </w:pPr>
            <w:r w:rsidRPr="00BC2D4B">
              <w:rPr>
                <w:rFonts w:cs="Arial"/>
                <w:sz w:val="18"/>
                <w:szCs w:val="18"/>
              </w:rPr>
              <w:t>In-school performance (recitals, competitions etc.)</w:t>
            </w:r>
          </w:p>
          <w:p w14:paraId="65BC17D5" w14:textId="77777777" w:rsidR="00BC2D4B" w:rsidRPr="00BC2D4B" w:rsidRDefault="00BC2D4B" w:rsidP="00BC2D4B">
            <w:pPr>
              <w:widowControl w:val="0"/>
              <w:numPr>
                <w:ilvl w:val="0"/>
                <w:numId w:val="6"/>
              </w:numPr>
              <w:tabs>
                <w:tab w:val="clear" w:pos="1080"/>
              </w:tabs>
              <w:ind w:left="252" w:right="162" w:hanging="180"/>
              <w:rPr>
                <w:rFonts w:cs="Arial"/>
                <w:sz w:val="18"/>
                <w:szCs w:val="18"/>
              </w:rPr>
            </w:pPr>
            <w:r w:rsidRPr="00BC2D4B">
              <w:rPr>
                <w:rFonts w:cs="Arial"/>
                <w:sz w:val="18"/>
                <w:szCs w:val="18"/>
              </w:rPr>
              <w:t>On-going portfolio</w:t>
            </w:r>
          </w:p>
          <w:p w14:paraId="7BEB2130" w14:textId="77777777" w:rsidR="00BC2D4B" w:rsidRPr="00BC2D4B" w:rsidRDefault="00BC2D4B" w:rsidP="00BC2D4B">
            <w:pPr>
              <w:rPr>
                <w:rFonts w:cs="Arial"/>
                <w:sz w:val="18"/>
                <w:szCs w:val="18"/>
              </w:rPr>
            </w:pPr>
          </w:p>
        </w:tc>
        <w:tc>
          <w:tcPr>
            <w:tcW w:w="4033" w:type="dxa"/>
            <w:tcBorders>
              <w:bottom w:val="single" w:sz="4" w:space="0" w:color="auto"/>
            </w:tcBorders>
          </w:tcPr>
          <w:p w14:paraId="06653457" w14:textId="77777777" w:rsidR="000B6FAC" w:rsidRDefault="000B6FAC" w:rsidP="000B6FAC">
            <w:pPr>
              <w:rPr>
                <w:rFonts w:cs="Arial"/>
                <w:sz w:val="18"/>
                <w:szCs w:val="18"/>
              </w:rPr>
            </w:pPr>
            <w:r>
              <w:rPr>
                <w:rFonts w:cs="Arial"/>
                <w:sz w:val="18"/>
                <w:szCs w:val="18"/>
              </w:rPr>
              <w:t>Essential Repertoire - Alfred</w:t>
            </w:r>
          </w:p>
          <w:p w14:paraId="7395917E" w14:textId="77777777" w:rsidR="000B6FAC" w:rsidRDefault="000B6FAC" w:rsidP="000B6FAC">
            <w:pPr>
              <w:rPr>
                <w:rFonts w:cs="Arial"/>
                <w:sz w:val="18"/>
                <w:szCs w:val="18"/>
              </w:rPr>
            </w:pPr>
            <w:r w:rsidRPr="00192FB9">
              <w:rPr>
                <w:rFonts w:cs="Arial"/>
                <w:sz w:val="18"/>
                <w:szCs w:val="18"/>
              </w:rPr>
              <w:t>I</w:t>
            </w:r>
            <w:r>
              <w:rPr>
                <w:rFonts w:cs="Arial"/>
                <w:sz w:val="18"/>
                <w:szCs w:val="18"/>
              </w:rPr>
              <w:t xml:space="preserve">n </w:t>
            </w:r>
            <w:r w:rsidRPr="00192FB9">
              <w:rPr>
                <w:rFonts w:cs="Arial"/>
                <w:sz w:val="18"/>
                <w:szCs w:val="18"/>
              </w:rPr>
              <w:t>R</w:t>
            </w:r>
            <w:r>
              <w:rPr>
                <w:rFonts w:cs="Arial"/>
                <w:sz w:val="18"/>
                <w:szCs w:val="18"/>
              </w:rPr>
              <w:t>ecital – FJH</w:t>
            </w:r>
          </w:p>
          <w:p w14:paraId="4BFB8F33" w14:textId="77777777" w:rsidR="000B6FAC" w:rsidRDefault="000B6FAC" w:rsidP="000B6FAC">
            <w:pPr>
              <w:rPr>
                <w:rFonts w:cs="Arial"/>
                <w:sz w:val="18"/>
                <w:szCs w:val="18"/>
              </w:rPr>
            </w:pPr>
            <w:r w:rsidRPr="00192FB9">
              <w:rPr>
                <w:rFonts w:cs="Arial"/>
                <w:sz w:val="18"/>
                <w:szCs w:val="18"/>
              </w:rPr>
              <w:t>S</w:t>
            </w:r>
            <w:r>
              <w:rPr>
                <w:rFonts w:cs="Arial"/>
                <w:sz w:val="18"/>
                <w:szCs w:val="18"/>
              </w:rPr>
              <w:t>ucceeding with the Masters – FJH</w:t>
            </w:r>
          </w:p>
          <w:p w14:paraId="0CB17E42" w14:textId="77777777" w:rsidR="000B6FAC" w:rsidRDefault="000B6FAC" w:rsidP="000B6FAC">
            <w:pPr>
              <w:rPr>
                <w:rFonts w:cs="Arial"/>
                <w:sz w:val="18"/>
                <w:szCs w:val="18"/>
              </w:rPr>
            </w:pPr>
            <w:r>
              <w:rPr>
                <w:rFonts w:cs="Arial"/>
                <w:sz w:val="18"/>
                <w:szCs w:val="18"/>
              </w:rPr>
              <w:t>Journey Through the Classics – Hal Leonard</w:t>
            </w:r>
          </w:p>
          <w:p w14:paraId="10455E94" w14:textId="77777777" w:rsidR="000B6FAC" w:rsidRDefault="000B6FAC" w:rsidP="000B6FAC">
            <w:pPr>
              <w:rPr>
                <w:rFonts w:cs="Arial"/>
                <w:sz w:val="18"/>
                <w:szCs w:val="18"/>
              </w:rPr>
            </w:pPr>
            <w:r w:rsidRPr="00DB61D7">
              <w:rPr>
                <w:rFonts w:cs="Arial"/>
                <w:i/>
                <w:sz w:val="18"/>
                <w:szCs w:val="18"/>
              </w:rPr>
              <w:t>The Developing Artist Series</w:t>
            </w:r>
            <w:r>
              <w:rPr>
                <w:rFonts w:cs="Arial"/>
                <w:sz w:val="18"/>
                <w:szCs w:val="18"/>
              </w:rPr>
              <w:t xml:space="preserve"> Piano Literature – Hal Leonard</w:t>
            </w:r>
          </w:p>
          <w:p w14:paraId="504A1ADF" w14:textId="77777777" w:rsidR="000B6FAC" w:rsidRPr="00192FB9" w:rsidRDefault="000B6FAC" w:rsidP="000B6FAC">
            <w:pPr>
              <w:rPr>
                <w:rFonts w:cs="Arial"/>
                <w:sz w:val="18"/>
                <w:szCs w:val="18"/>
              </w:rPr>
            </w:pPr>
          </w:p>
          <w:p w14:paraId="45F5C550" w14:textId="77777777" w:rsidR="000B6FAC" w:rsidRPr="00176C6C" w:rsidRDefault="000B6FAC" w:rsidP="000B6FAC">
            <w:pPr>
              <w:rPr>
                <w:rFonts w:cs="Arial"/>
                <w:sz w:val="18"/>
                <w:szCs w:val="18"/>
              </w:rPr>
            </w:pPr>
            <w:r w:rsidRPr="00192FB9">
              <w:rPr>
                <w:rFonts w:cs="Arial"/>
                <w:sz w:val="18"/>
                <w:szCs w:val="18"/>
              </w:rPr>
              <w:t>Appropriate graded repertoire</w:t>
            </w:r>
          </w:p>
          <w:p w14:paraId="009F61E9" w14:textId="77777777" w:rsidR="00BC2D4B" w:rsidRPr="00BC2D4B" w:rsidRDefault="00BC2D4B" w:rsidP="00BC2D4B">
            <w:pPr>
              <w:rPr>
                <w:rFonts w:cs="Arial"/>
                <w:sz w:val="18"/>
                <w:szCs w:val="18"/>
              </w:rPr>
            </w:pPr>
          </w:p>
          <w:p w14:paraId="7D7BE4EF" w14:textId="77777777" w:rsidR="00BC2D4B" w:rsidRPr="00BC2D4B" w:rsidRDefault="00BC2D4B" w:rsidP="00BC2D4B">
            <w:pPr>
              <w:rPr>
                <w:rFonts w:cs="Arial"/>
                <w:i/>
                <w:sz w:val="18"/>
                <w:szCs w:val="18"/>
              </w:rPr>
            </w:pPr>
            <w:r w:rsidRPr="00BC2D4B">
              <w:rPr>
                <w:rFonts w:cs="Arial"/>
                <w:sz w:val="18"/>
                <w:szCs w:val="18"/>
              </w:rPr>
              <w:t xml:space="preserve">Classical solo repertoire suggestions include (but not limited to) compositions by J.S. Bach, Handel, Mozart, Haydn, Beethoven, Chopin, </w:t>
            </w:r>
            <w:proofErr w:type="spellStart"/>
            <w:r w:rsidRPr="00BC2D4B">
              <w:rPr>
                <w:rFonts w:cs="Arial"/>
                <w:sz w:val="18"/>
                <w:szCs w:val="18"/>
              </w:rPr>
              <w:t>Burgmuller</w:t>
            </w:r>
            <w:proofErr w:type="spellEnd"/>
            <w:r w:rsidRPr="00BC2D4B">
              <w:rPr>
                <w:rFonts w:cs="Arial"/>
                <w:sz w:val="18"/>
                <w:szCs w:val="18"/>
              </w:rPr>
              <w:t xml:space="preserve">, </w:t>
            </w:r>
            <w:proofErr w:type="spellStart"/>
            <w:r w:rsidRPr="00BC2D4B">
              <w:rPr>
                <w:rFonts w:cs="Arial"/>
                <w:sz w:val="18"/>
                <w:szCs w:val="18"/>
              </w:rPr>
              <w:t>Gurlitt</w:t>
            </w:r>
            <w:proofErr w:type="spellEnd"/>
            <w:r w:rsidRPr="00BC2D4B">
              <w:rPr>
                <w:rFonts w:cs="Arial"/>
                <w:sz w:val="18"/>
                <w:szCs w:val="18"/>
              </w:rPr>
              <w:t xml:space="preserve">, Bartok, </w:t>
            </w:r>
            <w:proofErr w:type="spellStart"/>
            <w:r w:rsidRPr="00BC2D4B">
              <w:rPr>
                <w:rFonts w:cs="Arial"/>
                <w:sz w:val="18"/>
                <w:szCs w:val="18"/>
              </w:rPr>
              <w:t>Kabalevsky</w:t>
            </w:r>
            <w:proofErr w:type="spellEnd"/>
            <w:r w:rsidRPr="00BC2D4B">
              <w:rPr>
                <w:rFonts w:cs="Arial"/>
                <w:sz w:val="18"/>
                <w:szCs w:val="18"/>
              </w:rPr>
              <w:t xml:space="preserve">, and Joplin </w:t>
            </w:r>
          </w:p>
          <w:p w14:paraId="150A94FF" w14:textId="77777777" w:rsidR="00BC2D4B" w:rsidRPr="00BC2D4B" w:rsidRDefault="00BC2D4B" w:rsidP="00BC2D4B">
            <w:pPr>
              <w:rPr>
                <w:rFonts w:cs="Arial"/>
                <w:sz w:val="18"/>
                <w:szCs w:val="18"/>
              </w:rPr>
            </w:pPr>
          </w:p>
          <w:p w14:paraId="5202B681" w14:textId="77777777" w:rsidR="00BC2D4B" w:rsidRPr="00BC2D4B" w:rsidRDefault="00BC2D4B" w:rsidP="00BC2D4B">
            <w:pPr>
              <w:rPr>
                <w:rFonts w:cs="Arial"/>
                <w:sz w:val="18"/>
                <w:szCs w:val="18"/>
              </w:rPr>
            </w:pPr>
            <w:r w:rsidRPr="00BC2D4B">
              <w:rPr>
                <w:rFonts w:cs="Arial"/>
                <w:sz w:val="18"/>
                <w:szCs w:val="18"/>
              </w:rPr>
              <w:t xml:space="preserve">Further reference:  </w:t>
            </w:r>
            <w:r w:rsidRPr="00BC2D4B">
              <w:rPr>
                <w:rFonts w:cs="Arial"/>
                <w:sz w:val="18"/>
                <w:szCs w:val="18"/>
                <w:u w:val="single"/>
              </w:rPr>
              <w:t>The Pianist’s Guide to Standard Teaching and Performance Literature</w:t>
            </w:r>
            <w:r w:rsidRPr="00BC2D4B">
              <w:rPr>
                <w:rFonts w:cs="Arial"/>
                <w:sz w:val="18"/>
                <w:szCs w:val="18"/>
              </w:rPr>
              <w:t xml:space="preserve"> by Jane McGrath;</w:t>
            </w:r>
          </w:p>
          <w:p w14:paraId="4D2051B9" w14:textId="77777777" w:rsidR="00BC2D4B" w:rsidRPr="00BC2D4B" w:rsidRDefault="00BC2D4B" w:rsidP="00BC2D4B">
            <w:pPr>
              <w:rPr>
                <w:rFonts w:cs="Arial"/>
                <w:sz w:val="18"/>
                <w:szCs w:val="18"/>
              </w:rPr>
            </w:pPr>
            <w:r w:rsidRPr="00BC2D4B">
              <w:rPr>
                <w:rFonts w:cs="Arial"/>
                <w:sz w:val="18"/>
                <w:szCs w:val="18"/>
                <w:u w:val="single"/>
              </w:rPr>
              <w:t>Guide to Piano Literature</w:t>
            </w:r>
            <w:r w:rsidRPr="00BC2D4B">
              <w:rPr>
                <w:rFonts w:cs="Arial"/>
                <w:sz w:val="18"/>
                <w:szCs w:val="18"/>
              </w:rPr>
              <w:t xml:space="preserve"> by Maurice Hinson</w:t>
            </w:r>
          </w:p>
          <w:p w14:paraId="6BEBFE65" w14:textId="77777777" w:rsidR="00BC2D4B" w:rsidRDefault="00BC2D4B" w:rsidP="00BC2D4B">
            <w:pPr>
              <w:rPr>
                <w:rFonts w:cs="Arial"/>
                <w:sz w:val="18"/>
                <w:szCs w:val="18"/>
              </w:rPr>
            </w:pPr>
          </w:p>
          <w:bookmarkStart w:id="14" w:name="CCSS.ELA-Literacy.CCRA.L.4"/>
          <w:p w14:paraId="578B60E0" w14:textId="77777777" w:rsidR="008648B7" w:rsidRPr="00693730" w:rsidRDefault="008648B7" w:rsidP="008648B7">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"http://www.corestandards.org/ELA-Literacy/CCRA/L/4/"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CCSS.ELA-Literacy.CCRA.L.4</w:t>
            </w:r>
            <w:r w:rsidRPr="00693730">
              <w:rPr>
                <w:rFonts w:ascii="Arial Narrow" w:eastAsia="Times New Roman" w:hAnsi="Arial Narrow" w:cs="Times New Roman"/>
                <w:sz w:val="22"/>
                <w:szCs w:val="22"/>
              </w:rPr>
              <w:fldChar w:fldCharType="end"/>
            </w:r>
            <w:bookmarkEnd w:id="14"/>
            <w:r w:rsidRPr="00693730">
              <w:rPr>
                <w:rFonts w:ascii="Arial Narrow" w:eastAsia="Times New Roman" w:hAnsi="Arial Narrow" w:cs="Times New Roman"/>
                <w:sz w:val="22"/>
                <w:szCs w:val="22"/>
              </w:rPr>
              <w:br/>
              <w:t xml:space="preserve">Determine or </w:t>
            </w:r>
            <w:r w:rsidRPr="00693730">
              <w:rPr>
                <w:rFonts w:ascii="Arial Narrow" w:eastAsia="Times New Roman" w:hAnsi="Arial Narrow" w:cs="Times New Roman"/>
                <w:b/>
                <w:sz w:val="22"/>
                <w:szCs w:val="22"/>
              </w:rPr>
              <w:t>clarify</w:t>
            </w:r>
            <w:r w:rsidRPr="00693730">
              <w:rPr>
                <w:rFonts w:ascii="Arial Narrow" w:eastAsia="Times New Roman" w:hAnsi="Arial Narrow" w:cs="Times New Roman"/>
                <w:sz w:val="22"/>
                <w:szCs w:val="22"/>
              </w:rPr>
              <w:t xml:space="preserve"> the meaning of unknown and multiple-meaning words and phrases by using context clues, analyzing meaningful word parts, and consulting general and specialized reference materials, as appropriate.</w:t>
            </w:r>
          </w:p>
          <w:p w14:paraId="191058B4" w14:textId="77777777" w:rsidR="008648B7" w:rsidRPr="00693730" w:rsidRDefault="008648B7" w:rsidP="008648B7">
            <w:pPr>
              <w:rPr>
                <w:rFonts w:ascii="Arial Narrow" w:hAnsi="Arial Narrow" w:cs="Arial"/>
                <w:sz w:val="22"/>
                <w:szCs w:val="22"/>
              </w:rPr>
            </w:pPr>
          </w:p>
          <w:p w14:paraId="2327B760" w14:textId="77777777" w:rsidR="008648B7" w:rsidRPr="00693730" w:rsidRDefault="00691176" w:rsidP="008648B7">
            <w:pPr>
              <w:rPr>
                <w:rFonts w:ascii="Arial Narrow" w:eastAsia="Times New Roman" w:hAnsi="Arial Narrow" w:cs="Times New Roman"/>
                <w:sz w:val="22"/>
                <w:szCs w:val="22"/>
              </w:rPr>
            </w:pPr>
            <w:hyperlink r:id="rId47" w:history="1">
              <w:r w:rsidR="008648B7" w:rsidRPr="00693730">
                <w:rPr>
                  <w:rFonts w:ascii="Arial Narrow" w:eastAsia="Times New Roman" w:hAnsi="Arial Narrow" w:cs="Times New Roman"/>
                  <w:color w:val="0000FF"/>
                  <w:sz w:val="22"/>
                  <w:szCs w:val="22"/>
                  <w:u w:val="single"/>
                </w:rPr>
                <w:t>CCSS.ELA-Literacy.CCRA.SL.1</w:t>
              </w:r>
            </w:hyperlink>
            <w:r w:rsidR="008648B7" w:rsidRPr="00693730">
              <w:rPr>
                <w:rFonts w:ascii="Arial Narrow" w:eastAsia="Times New Roman" w:hAnsi="Arial Narrow" w:cs="Times New Roman"/>
                <w:sz w:val="22"/>
                <w:szCs w:val="22"/>
              </w:rPr>
              <w:br/>
            </w:r>
            <w:r w:rsidR="008648B7" w:rsidRPr="00693730">
              <w:rPr>
                <w:rFonts w:ascii="Arial Narrow" w:eastAsia="Times New Roman" w:hAnsi="Arial Narrow" w:cs="Times New Roman"/>
                <w:b/>
                <w:sz w:val="22"/>
                <w:szCs w:val="22"/>
              </w:rPr>
              <w:t>Prepare</w:t>
            </w:r>
            <w:r w:rsidR="008648B7" w:rsidRPr="00693730">
              <w:rPr>
                <w:rFonts w:ascii="Arial Narrow" w:eastAsia="Times New Roman" w:hAnsi="Arial Narrow" w:cs="Times New Roman"/>
                <w:sz w:val="22"/>
                <w:szCs w:val="22"/>
              </w:rPr>
              <w:t xml:space="preserve"> for and </w:t>
            </w:r>
            <w:r w:rsidR="008648B7" w:rsidRPr="00693730">
              <w:rPr>
                <w:rFonts w:ascii="Arial Narrow" w:eastAsia="Times New Roman" w:hAnsi="Arial Narrow" w:cs="Times New Roman"/>
                <w:b/>
                <w:sz w:val="22"/>
                <w:szCs w:val="22"/>
              </w:rPr>
              <w:t xml:space="preserve">participate </w:t>
            </w:r>
            <w:r w:rsidR="008648B7" w:rsidRPr="0069373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45B2AA60" w14:textId="77777777" w:rsidR="009D3069" w:rsidRDefault="009D3069" w:rsidP="00BC2D4B">
            <w:pPr>
              <w:rPr>
                <w:rFonts w:cs="Arial"/>
                <w:sz w:val="18"/>
                <w:szCs w:val="18"/>
              </w:rPr>
            </w:pPr>
          </w:p>
          <w:p w14:paraId="723F102B" w14:textId="77777777" w:rsidR="009D3069" w:rsidRDefault="009D3069" w:rsidP="00BC2D4B">
            <w:pPr>
              <w:rPr>
                <w:rFonts w:cs="Arial"/>
                <w:sz w:val="18"/>
                <w:szCs w:val="18"/>
              </w:rPr>
            </w:pPr>
          </w:p>
          <w:p w14:paraId="785C4604" w14:textId="77777777" w:rsidR="009D3069" w:rsidRDefault="009D3069" w:rsidP="00BC2D4B">
            <w:pPr>
              <w:rPr>
                <w:rFonts w:cs="Arial"/>
                <w:sz w:val="18"/>
                <w:szCs w:val="18"/>
              </w:rPr>
            </w:pPr>
          </w:p>
          <w:p w14:paraId="06F70629" w14:textId="77777777" w:rsidR="009D3069" w:rsidRDefault="009D3069" w:rsidP="00BC2D4B">
            <w:pPr>
              <w:rPr>
                <w:rFonts w:cs="Arial"/>
                <w:sz w:val="18"/>
                <w:szCs w:val="18"/>
              </w:rPr>
            </w:pPr>
          </w:p>
          <w:p w14:paraId="4DB40C5D" w14:textId="77777777" w:rsidR="009D3069" w:rsidRPr="00BC2D4B" w:rsidRDefault="009D3069" w:rsidP="00BC2D4B">
            <w:pPr>
              <w:rPr>
                <w:rFonts w:cs="Arial"/>
                <w:sz w:val="18"/>
                <w:szCs w:val="18"/>
              </w:rPr>
            </w:pPr>
          </w:p>
        </w:tc>
      </w:tr>
      <w:tr w:rsidR="00BC2D4B" w14:paraId="726B6B00" w14:textId="77777777" w:rsidTr="00963AAA">
        <w:tc>
          <w:tcPr>
            <w:tcW w:w="3985" w:type="dxa"/>
            <w:tcBorders>
              <w:right w:val="single" w:sz="4" w:space="0" w:color="auto"/>
            </w:tcBorders>
          </w:tcPr>
          <w:p w14:paraId="52C3C7B7" w14:textId="77777777" w:rsidR="00BC2D4B" w:rsidRDefault="00BC2D4B" w:rsidP="00BC2D4B">
            <w:pPr>
              <w:spacing w:before="60" w:after="60"/>
              <w:rPr>
                <w:rFonts w:ascii="Arial Narrow" w:hAnsi="Arial Narrow"/>
                <w:b/>
                <w:sz w:val="20"/>
                <w:szCs w:val="20"/>
              </w:rPr>
            </w:pPr>
            <w:r w:rsidRPr="004252A0">
              <w:rPr>
                <w:rFonts w:ascii="Arial Narrow" w:hAnsi="Arial Narrow"/>
                <w:b/>
                <w:sz w:val="20"/>
                <w:szCs w:val="20"/>
              </w:rPr>
              <w:lastRenderedPageBreak/>
              <w:t>CREATE</w:t>
            </w:r>
          </w:p>
          <w:p w14:paraId="3BD1A3AD" w14:textId="77777777" w:rsidR="00BC2D4B" w:rsidRPr="009739C8" w:rsidRDefault="00BC2D4B" w:rsidP="00BC2D4B">
            <w:pPr>
              <w:pStyle w:val="Normal1"/>
              <w:rPr>
                <w:sz w:val="18"/>
                <w:szCs w:val="18"/>
              </w:rPr>
            </w:pPr>
            <w:r w:rsidRPr="009739C8">
              <w:rPr>
                <w:b/>
                <w:sz w:val="18"/>
                <w:szCs w:val="18"/>
              </w:rPr>
              <w:t xml:space="preserve">Standard 3.0 Improvising: </w:t>
            </w:r>
            <w:r w:rsidRPr="009739C8">
              <w:rPr>
                <w:sz w:val="18"/>
                <w:szCs w:val="18"/>
              </w:rPr>
              <w:t>Students will improvise a rhythm or melody over a given chord progression.</w:t>
            </w:r>
          </w:p>
          <w:p w14:paraId="748108C6" w14:textId="77777777" w:rsidR="00BC2D4B" w:rsidRPr="009739C8" w:rsidRDefault="00BC2D4B" w:rsidP="00BC2D4B">
            <w:pPr>
              <w:pStyle w:val="Normal1"/>
              <w:rPr>
                <w:sz w:val="18"/>
                <w:szCs w:val="18"/>
              </w:rPr>
            </w:pPr>
          </w:p>
          <w:p w14:paraId="153A8779" w14:textId="77777777" w:rsidR="00BC2D4B" w:rsidRPr="004252A0" w:rsidRDefault="00BC2D4B" w:rsidP="00BC2D4B">
            <w:pPr>
              <w:spacing w:before="60" w:after="60"/>
              <w:rPr>
                <w:rFonts w:ascii="Arial Narrow" w:hAnsi="Arial Narrow"/>
                <w:b/>
                <w:sz w:val="20"/>
                <w:szCs w:val="20"/>
              </w:rPr>
            </w:pPr>
            <w:r w:rsidRPr="009739C8">
              <w:rPr>
                <w:b/>
                <w:sz w:val="18"/>
                <w:szCs w:val="18"/>
              </w:rPr>
              <w:t xml:space="preserve">Standard 4.0 Composing: </w:t>
            </w:r>
            <w:r w:rsidRPr="009739C8">
              <w:rPr>
                <w:sz w:val="18"/>
                <w:szCs w:val="18"/>
              </w:rPr>
              <w:t>Students will compose a musical work with teacher-generated rhythmic, harmonic, melodic, and expressive parameters.</w:t>
            </w:r>
          </w:p>
        </w:tc>
        <w:tc>
          <w:tcPr>
            <w:tcW w:w="2980" w:type="dxa"/>
            <w:tcBorders>
              <w:left w:val="single" w:sz="4" w:space="0" w:color="auto"/>
              <w:right w:val="single" w:sz="4" w:space="0" w:color="auto"/>
            </w:tcBorders>
          </w:tcPr>
          <w:p w14:paraId="016BE409" w14:textId="77777777" w:rsidR="00BC2D4B" w:rsidRPr="004252A0" w:rsidRDefault="00BC2D4B" w:rsidP="00BC2D4B">
            <w:pPr>
              <w:spacing w:before="60" w:after="60"/>
              <w:rPr>
                <w:rFonts w:ascii="Arial Narrow" w:hAnsi="Arial Narrow"/>
                <w:sz w:val="20"/>
                <w:szCs w:val="20"/>
              </w:rPr>
            </w:pPr>
          </w:p>
        </w:tc>
        <w:tc>
          <w:tcPr>
            <w:tcW w:w="3600" w:type="dxa"/>
            <w:tcBorders>
              <w:left w:val="single" w:sz="4" w:space="0" w:color="auto"/>
              <w:right w:val="single" w:sz="4" w:space="0" w:color="auto"/>
            </w:tcBorders>
          </w:tcPr>
          <w:p w14:paraId="2317CDCA" w14:textId="77777777" w:rsidR="00BC2D4B" w:rsidRPr="004252A0" w:rsidRDefault="00BC2D4B" w:rsidP="00BC2D4B">
            <w:pPr>
              <w:spacing w:before="60" w:after="60"/>
              <w:rPr>
                <w:rFonts w:ascii="Arial Narrow" w:hAnsi="Arial Narrow"/>
                <w:sz w:val="20"/>
                <w:szCs w:val="20"/>
              </w:rPr>
            </w:pPr>
          </w:p>
        </w:tc>
        <w:tc>
          <w:tcPr>
            <w:tcW w:w="4033" w:type="dxa"/>
            <w:tcBorders>
              <w:left w:val="single" w:sz="4" w:space="0" w:color="auto"/>
              <w:right w:val="single" w:sz="4" w:space="0" w:color="auto"/>
            </w:tcBorders>
          </w:tcPr>
          <w:p w14:paraId="633E91C7" w14:textId="77777777" w:rsidR="00BC2D4B" w:rsidRPr="004252A0" w:rsidRDefault="00BC2D4B" w:rsidP="00BC2D4B">
            <w:pPr>
              <w:spacing w:before="60" w:after="60"/>
              <w:rPr>
                <w:rFonts w:ascii="Arial Narrow" w:hAnsi="Arial Narrow"/>
                <w:sz w:val="20"/>
                <w:szCs w:val="20"/>
              </w:rPr>
            </w:pPr>
          </w:p>
        </w:tc>
      </w:tr>
      <w:tr w:rsidR="00BC2D4B" w14:paraId="48CA8578" w14:textId="77777777" w:rsidTr="00963AAA">
        <w:tc>
          <w:tcPr>
            <w:tcW w:w="3985" w:type="dxa"/>
          </w:tcPr>
          <w:p w14:paraId="1DF4D025" w14:textId="77777777" w:rsidR="00BC2D4B" w:rsidRDefault="00BC2D4B" w:rsidP="00BC2D4B">
            <w:pPr>
              <w:keepLines/>
              <w:rPr>
                <w:rFonts w:cs="Arial"/>
                <w:sz w:val="18"/>
                <w:szCs w:val="18"/>
              </w:rPr>
            </w:pPr>
            <w:r w:rsidRPr="00BC2D4B">
              <w:rPr>
                <w:rFonts w:cs="Arial"/>
                <w:sz w:val="18"/>
                <w:szCs w:val="18"/>
              </w:rPr>
              <w:t>Students will improvise melodies, variations and accompaniments within specific guidelines</w:t>
            </w:r>
          </w:p>
          <w:p w14:paraId="53E1D9B5" w14:textId="77777777" w:rsidR="007A2FE0" w:rsidRDefault="007A2FE0" w:rsidP="00BC2D4B">
            <w:pPr>
              <w:keepLines/>
              <w:rPr>
                <w:rFonts w:cs="Arial"/>
                <w:sz w:val="18"/>
                <w:szCs w:val="18"/>
              </w:rPr>
            </w:pPr>
          </w:p>
          <w:p w14:paraId="1A69CC6C" w14:textId="77777777" w:rsidR="007A2FE0" w:rsidRPr="00BC2D4B" w:rsidRDefault="007A2FE0" w:rsidP="00BC2D4B">
            <w:pPr>
              <w:keepLines/>
              <w:rPr>
                <w:rFonts w:cs="Arial"/>
                <w:sz w:val="18"/>
                <w:szCs w:val="18"/>
              </w:rPr>
            </w:pPr>
            <w:r>
              <w:rPr>
                <w:rFonts w:cs="Arial"/>
                <w:sz w:val="18"/>
                <w:szCs w:val="18"/>
              </w:rPr>
              <w:t>Students will compose pieces that are at least 16 measures in length using keys in the circle of fifths.</w:t>
            </w:r>
          </w:p>
          <w:p w14:paraId="67D412A4" w14:textId="77777777" w:rsidR="00BC2D4B" w:rsidRPr="00BC2D4B" w:rsidRDefault="00BC2D4B" w:rsidP="00BC2D4B">
            <w:pPr>
              <w:keepLines/>
              <w:rPr>
                <w:rFonts w:cs="Arial"/>
                <w:sz w:val="18"/>
                <w:szCs w:val="18"/>
              </w:rPr>
            </w:pPr>
          </w:p>
          <w:p w14:paraId="4DDBFB63" w14:textId="77777777" w:rsidR="00BC2D4B" w:rsidRPr="00BC2D4B" w:rsidRDefault="00BC2D4B" w:rsidP="00BC2D4B">
            <w:pPr>
              <w:keepLines/>
              <w:rPr>
                <w:rFonts w:cs="Arial"/>
                <w:sz w:val="18"/>
                <w:szCs w:val="18"/>
              </w:rPr>
            </w:pPr>
            <w:r w:rsidRPr="00BC2D4B">
              <w:rPr>
                <w:rFonts w:cs="Arial"/>
                <w:sz w:val="18"/>
                <w:szCs w:val="18"/>
              </w:rPr>
              <w:t>Garage Band</w:t>
            </w:r>
          </w:p>
        </w:tc>
        <w:tc>
          <w:tcPr>
            <w:tcW w:w="2980" w:type="dxa"/>
          </w:tcPr>
          <w:p w14:paraId="0B47EEB1" w14:textId="77777777" w:rsidR="00BC2D4B" w:rsidRDefault="00BC2D4B" w:rsidP="00BC2D4B">
            <w:pPr>
              <w:widowControl w:val="0"/>
              <w:numPr>
                <w:ilvl w:val="0"/>
                <w:numId w:val="6"/>
              </w:numPr>
              <w:tabs>
                <w:tab w:val="clear" w:pos="1080"/>
              </w:tabs>
              <w:ind w:left="252" w:right="162" w:hanging="180"/>
              <w:rPr>
                <w:rFonts w:cs="Arial"/>
                <w:sz w:val="18"/>
                <w:szCs w:val="18"/>
              </w:rPr>
            </w:pPr>
            <w:r w:rsidRPr="00BC2D4B">
              <w:rPr>
                <w:rFonts w:cs="Arial"/>
                <w:sz w:val="18"/>
                <w:szCs w:val="18"/>
              </w:rPr>
              <w:t>Arrange a simple sixteen-measure solo instrumental piece for the keyboard using the major keys of C, G, D, A, or E, and employing technology if available.</w:t>
            </w:r>
          </w:p>
          <w:p w14:paraId="619CBB17" w14:textId="77777777" w:rsidR="007A2FE0" w:rsidRPr="00BC2D4B" w:rsidRDefault="007A2FE0" w:rsidP="00BC2D4B">
            <w:pPr>
              <w:widowControl w:val="0"/>
              <w:numPr>
                <w:ilvl w:val="0"/>
                <w:numId w:val="6"/>
              </w:numPr>
              <w:tabs>
                <w:tab w:val="clear" w:pos="1080"/>
              </w:tabs>
              <w:ind w:left="252" w:right="162" w:hanging="180"/>
              <w:rPr>
                <w:rFonts w:cs="Arial"/>
                <w:sz w:val="18"/>
                <w:szCs w:val="18"/>
              </w:rPr>
            </w:pPr>
            <w:r>
              <w:rPr>
                <w:rFonts w:cs="Arial"/>
                <w:sz w:val="18"/>
                <w:szCs w:val="18"/>
              </w:rPr>
              <w:t xml:space="preserve">Compose an original composition </w:t>
            </w:r>
            <w:r w:rsidR="000B6FAC">
              <w:rPr>
                <w:rFonts w:cs="Arial"/>
                <w:sz w:val="18"/>
                <w:szCs w:val="18"/>
              </w:rPr>
              <w:t>that is at least sixteen measures long and in the major or minor key of their choice.</w:t>
            </w:r>
          </w:p>
          <w:p w14:paraId="54C24370" w14:textId="77777777" w:rsidR="00BC2D4B" w:rsidRPr="00BC2D4B" w:rsidRDefault="00BC2D4B" w:rsidP="00BC2D4B">
            <w:pPr>
              <w:widowControl w:val="0"/>
              <w:ind w:left="252" w:right="162"/>
              <w:rPr>
                <w:rFonts w:cs="Arial"/>
                <w:sz w:val="18"/>
                <w:szCs w:val="18"/>
              </w:rPr>
            </w:pPr>
          </w:p>
        </w:tc>
        <w:tc>
          <w:tcPr>
            <w:tcW w:w="3600" w:type="dxa"/>
          </w:tcPr>
          <w:p w14:paraId="3BA1F09C" w14:textId="77777777" w:rsidR="00BC2D4B" w:rsidRPr="00BC2D4B" w:rsidRDefault="00BC2D4B" w:rsidP="00BC2D4B">
            <w:pPr>
              <w:rPr>
                <w:rFonts w:cs="Arial"/>
                <w:sz w:val="18"/>
                <w:szCs w:val="18"/>
              </w:rPr>
            </w:pPr>
            <w:r w:rsidRPr="00BC2D4B">
              <w:rPr>
                <w:rFonts w:cs="Arial"/>
                <w:sz w:val="18"/>
                <w:szCs w:val="18"/>
              </w:rPr>
              <w:t xml:space="preserve">Download student compositions/arrangements from Garage Band </w:t>
            </w:r>
            <w:r w:rsidR="000B6FAC">
              <w:rPr>
                <w:rFonts w:cs="Arial"/>
                <w:sz w:val="18"/>
                <w:szCs w:val="18"/>
              </w:rPr>
              <w:t xml:space="preserve">or Finale </w:t>
            </w:r>
            <w:r w:rsidRPr="00BC2D4B">
              <w:rPr>
                <w:rFonts w:cs="Arial"/>
                <w:sz w:val="18"/>
                <w:szCs w:val="18"/>
              </w:rPr>
              <w:t>to a USB drive and place it in the portfolio.</w:t>
            </w:r>
          </w:p>
        </w:tc>
        <w:tc>
          <w:tcPr>
            <w:tcW w:w="4033" w:type="dxa"/>
          </w:tcPr>
          <w:p w14:paraId="4E98711B" w14:textId="77777777" w:rsidR="00BC2D4B" w:rsidRDefault="00BC2D4B" w:rsidP="00BC2D4B">
            <w:pPr>
              <w:rPr>
                <w:rFonts w:cs="Arial"/>
                <w:sz w:val="18"/>
                <w:szCs w:val="18"/>
              </w:rPr>
            </w:pPr>
            <w:r w:rsidRPr="00BC2D4B">
              <w:rPr>
                <w:rFonts w:cs="Arial"/>
                <w:sz w:val="18"/>
                <w:szCs w:val="18"/>
              </w:rPr>
              <w:t>Garage Band</w:t>
            </w:r>
          </w:p>
          <w:p w14:paraId="4937E9E1" w14:textId="77777777" w:rsidR="007A2FE0" w:rsidRPr="00BC2D4B" w:rsidRDefault="007A2FE0" w:rsidP="00BC2D4B">
            <w:pPr>
              <w:rPr>
                <w:rFonts w:cs="Arial"/>
                <w:sz w:val="18"/>
                <w:szCs w:val="18"/>
              </w:rPr>
            </w:pPr>
            <w:r>
              <w:rPr>
                <w:rFonts w:cs="Arial"/>
                <w:sz w:val="18"/>
                <w:szCs w:val="18"/>
              </w:rPr>
              <w:t>Finale</w:t>
            </w:r>
          </w:p>
          <w:p w14:paraId="01144B1D" w14:textId="77777777" w:rsidR="00BC2D4B" w:rsidRPr="00BC2D4B" w:rsidRDefault="00BC2D4B" w:rsidP="00BC2D4B">
            <w:pPr>
              <w:rPr>
                <w:rFonts w:cs="Arial"/>
                <w:sz w:val="18"/>
                <w:szCs w:val="18"/>
              </w:rPr>
            </w:pPr>
          </w:p>
          <w:p w14:paraId="02923A02" w14:textId="77777777" w:rsidR="00BC2D4B" w:rsidRDefault="00BC2D4B" w:rsidP="00BC2D4B">
            <w:pPr>
              <w:rPr>
                <w:rFonts w:cs="Arial"/>
                <w:sz w:val="18"/>
                <w:szCs w:val="18"/>
              </w:rPr>
            </w:pPr>
            <w:r w:rsidRPr="00BC2D4B">
              <w:rPr>
                <w:rFonts w:cs="Arial"/>
                <w:sz w:val="18"/>
                <w:szCs w:val="18"/>
              </w:rPr>
              <w:t>P</w:t>
            </w:r>
            <w:r w:rsidR="007A2FE0">
              <w:rPr>
                <w:rFonts w:cs="Arial"/>
                <w:sz w:val="18"/>
                <w:szCs w:val="18"/>
              </w:rPr>
              <w:t xml:space="preserve">op </w:t>
            </w:r>
            <w:r w:rsidRPr="00BC2D4B">
              <w:rPr>
                <w:rFonts w:cs="Arial"/>
                <w:sz w:val="18"/>
                <w:szCs w:val="18"/>
              </w:rPr>
              <w:t>K</w:t>
            </w:r>
            <w:r w:rsidR="007A2FE0">
              <w:rPr>
                <w:rFonts w:cs="Arial"/>
                <w:sz w:val="18"/>
                <w:szCs w:val="18"/>
              </w:rPr>
              <w:t xml:space="preserve">eyboard </w:t>
            </w:r>
            <w:r w:rsidRPr="00BC2D4B">
              <w:rPr>
                <w:rFonts w:cs="Arial"/>
                <w:sz w:val="18"/>
                <w:szCs w:val="18"/>
              </w:rPr>
              <w:t>C</w:t>
            </w:r>
            <w:r w:rsidR="007A2FE0">
              <w:rPr>
                <w:rFonts w:cs="Arial"/>
                <w:sz w:val="18"/>
                <w:szCs w:val="18"/>
              </w:rPr>
              <w:t>ourse by Hal Leonard</w:t>
            </w:r>
          </w:p>
          <w:p w14:paraId="3EC8011F" w14:textId="77777777" w:rsidR="002B12E2" w:rsidRDefault="002B12E2" w:rsidP="00BC2D4B">
            <w:pPr>
              <w:rPr>
                <w:rFonts w:cs="Arial"/>
                <w:sz w:val="18"/>
                <w:szCs w:val="18"/>
              </w:rPr>
            </w:pPr>
          </w:p>
          <w:p w14:paraId="19DFCF8D" w14:textId="77777777" w:rsidR="002B12E2" w:rsidRPr="00CD2AB0" w:rsidRDefault="00691176" w:rsidP="002B12E2">
            <w:pPr>
              <w:tabs>
                <w:tab w:val="center" w:pos="4680"/>
              </w:tabs>
              <w:rPr>
                <w:rFonts w:ascii="Times New Roman" w:eastAsia="Times New Roman" w:hAnsi="Times New Roman" w:cs="Times New Roman"/>
              </w:rPr>
            </w:pPr>
            <w:hyperlink r:id="rId48" w:history="1">
              <w:r w:rsidR="002B12E2" w:rsidRPr="00CD2AB0">
                <w:rPr>
                  <w:rFonts w:ascii="Times New Roman" w:eastAsia="Times New Roman" w:hAnsi="Times New Roman" w:cs="Times New Roman"/>
                  <w:color w:val="0000FF"/>
                  <w:u w:val="single"/>
                </w:rPr>
                <w:t>CCSS.ELA-Literacy.CCRA.R.4</w:t>
              </w:r>
            </w:hyperlink>
            <w:r w:rsidR="002B12E2">
              <w:rPr>
                <w:rFonts w:ascii="Times New Roman" w:eastAsia="Times New Roman" w:hAnsi="Times New Roman" w:cs="Times New Roman"/>
              </w:rPr>
              <w:tab/>
            </w:r>
            <w:r w:rsidR="002B12E2" w:rsidRPr="00CD2AB0">
              <w:rPr>
                <w:rFonts w:ascii="Times New Roman" w:eastAsia="Times New Roman" w:hAnsi="Times New Roman" w:cs="Times New Roman"/>
              </w:rPr>
              <w:br/>
            </w:r>
            <w:r w:rsidR="002B12E2" w:rsidRPr="00CD2AB0">
              <w:rPr>
                <w:rFonts w:ascii="Times New Roman" w:eastAsia="Times New Roman" w:hAnsi="Times New Roman" w:cs="Times New Roman"/>
                <w:b/>
              </w:rPr>
              <w:t>Interpret</w:t>
            </w:r>
            <w:r w:rsidR="002B12E2"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3A2A11D0" w14:textId="77777777" w:rsidR="002B12E2" w:rsidRDefault="00691176" w:rsidP="002B12E2">
            <w:pPr>
              <w:rPr>
                <w:rFonts w:ascii="Times New Roman" w:eastAsia="Times New Roman" w:hAnsi="Times New Roman" w:cs="Times New Roman"/>
              </w:rPr>
            </w:pPr>
            <w:hyperlink r:id="rId49" w:history="1">
              <w:r w:rsidR="002B12E2" w:rsidRPr="00CD2AB0">
                <w:rPr>
                  <w:rFonts w:ascii="Times New Roman" w:eastAsia="Times New Roman" w:hAnsi="Times New Roman" w:cs="Times New Roman"/>
                  <w:color w:val="0000FF"/>
                  <w:u w:val="single"/>
                </w:rPr>
                <w:t>CCSS.ELA-Literacy.CCRA.R.5</w:t>
              </w:r>
            </w:hyperlink>
            <w:r w:rsidR="002B12E2" w:rsidRPr="00CD2AB0">
              <w:rPr>
                <w:rFonts w:ascii="Times New Roman" w:eastAsia="Times New Roman" w:hAnsi="Times New Roman" w:cs="Times New Roman"/>
              </w:rPr>
              <w:br/>
              <w:t xml:space="preserve">Analyze the structure of texts, including how specific sentences, paragraphs, and larger portions of the text (e.g., a section, chapter, scene, or stanza) </w:t>
            </w:r>
            <w:r w:rsidR="002B12E2" w:rsidRPr="00CD2AB0">
              <w:rPr>
                <w:rFonts w:ascii="Times New Roman" w:eastAsia="Times New Roman" w:hAnsi="Times New Roman" w:cs="Times New Roman"/>
                <w:b/>
              </w:rPr>
              <w:t>relate</w:t>
            </w:r>
            <w:r w:rsidR="002B12E2" w:rsidRPr="00CD2AB0">
              <w:rPr>
                <w:rFonts w:ascii="Times New Roman" w:eastAsia="Times New Roman" w:hAnsi="Times New Roman" w:cs="Times New Roman"/>
              </w:rPr>
              <w:t xml:space="preserve"> to each other and the whole.</w:t>
            </w:r>
          </w:p>
          <w:p w14:paraId="7AFA3E3D" w14:textId="77777777" w:rsidR="002B12E2" w:rsidRPr="00CD2AB0" w:rsidRDefault="002B12E2" w:rsidP="002B12E2">
            <w:pPr>
              <w:rPr>
                <w:rFonts w:ascii="Times New Roman" w:eastAsia="Times New Roman" w:hAnsi="Times New Roman" w:cs="Times New Roman"/>
              </w:rPr>
            </w:pPr>
          </w:p>
          <w:p w14:paraId="6D3296A7" w14:textId="77777777" w:rsidR="002B12E2" w:rsidRPr="00BC2D4B" w:rsidRDefault="002B12E2" w:rsidP="00BC2D4B">
            <w:pPr>
              <w:rPr>
                <w:rFonts w:cs="Arial"/>
                <w:sz w:val="18"/>
                <w:szCs w:val="18"/>
              </w:rPr>
            </w:pPr>
          </w:p>
        </w:tc>
      </w:tr>
      <w:tr w:rsidR="00BC2D4B" w14:paraId="622D0EE3" w14:textId="77777777" w:rsidTr="00963AAA">
        <w:tc>
          <w:tcPr>
            <w:tcW w:w="3985" w:type="dxa"/>
            <w:tcBorders>
              <w:right w:val="single" w:sz="4" w:space="0" w:color="auto"/>
            </w:tcBorders>
          </w:tcPr>
          <w:p w14:paraId="1C6F2FBA" w14:textId="77777777" w:rsidR="00BC2D4B" w:rsidRDefault="00BC2D4B" w:rsidP="00BC2D4B">
            <w:pPr>
              <w:spacing w:before="60" w:after="60"/>
              <w:rPr>
                <w:rFonts w:ascii="Arial Narrow" w:hAnsi="Arial Narrow"/>
                <w:b/>
                <w:sz w:val="20"/>
                <w:szCs w:val="20"/>
              </w:rPr>
            </w:pPr>
            <w:r w:rsidRPr="004252A0">
              <w:rPr>
                <w:rFonts w:ascii="Arial Narrow" w:hAnsi="Arial Narrow"/>
                <w:b/>
                <w:sz w:val="20"/>
                <w:szCs w:val="20"/>
              </w:rPr>
              <w:lastRenderedPageBreak/>
              <w:t>RESPOND</w:t>
            </w:r>
          </w:p>
          <w:p w14:paraId="7086B1F5" w14:textId="77777777" w:rsidR="00BC2D4B" w:rsidRPr="009739C8" w:rsidRDefault="00BC2D4B" w:rsidP="00BC2D4B">
            <w:pPr>
              <w:pStyle w:val="Normal1"/>
              <w:spacing w:before="60" w:after="60"/>
              <w:rPr>
                <w:sz w:val="18"/>
                <w:szCs w:val="18"/>
              </w:rPr>
            </w:pPr>
            <w:r w:rsidRPr="009739C8">
              <w:rPr>
                <w:b/>
                <w:sz w:val="18"/>
                <w:szCs w:val="18"/>
              </w:rPr>
              <w:t xml:space="preserve">Standard 6.0 Listening and Analyzing: </w:t>
            </w:r>
          </w:p>
          <w:p w14:paraId="7A65F777" w14:textId="77777777" w:rsidR="00BC2D4B" w:rsidRPr="009739C8" w:rsidRDefault="00BC2D4B" w:rsidP="00BC2D4B">
            <w:pPr>
              <w:pStyle w:val="Normal1"/>
              <w:rPr>
                <w:sz w:val="18"/>
                <w:szCs w:val="18"/>
              </w:rPr>
            </w:pPr>
            <w:r w:rsidRPr="009739C8">
              <w:rPr>
                <w:sz w:val="18"/>
                <w:szCs w:val="18"/>
              </w:rPr>
              <w:t>Students will analyze and describe</w:t>
            </w:r>
          </w:p>
          <w:p w14:paraId="34D38CFD" w14:textId="77777777" w:rsidR="00BC2D4B" w:rsidRPr="009739C8" w:rsidRDefault="00BC2D4B" w:rsidP="00BC2D4B">
            <w:pPr>
              <w:pStyle w:val="Normal1"/>
              <w:ind w:left="-14"/>
              <w:rPr>
                <w:sz w:val="18"/>
                <w:szCs w:val="18"/>
              </w:rPr>
            </w:pPr>
            <w:proofErr w:type="gramStart"/>
            <w:r w:rsidRPr="009739C8">
              <w:rPr>
                <w:sz w:val="18"/>
                <w:szCs w:val="18"/>
              </w:rPr>
              <w:t>teacher</w:t>
            </w:r>
            <w:proofErr w:type="gramEnd"/>
            <w:r w:rsidRPr="009739C8">
              <w:rPr>
                <w:sz w:val="18"/>
                <w:szCs w:val="18"/>
              </w:rPr>
              <w:t>-selected listening examples using correct music vocabulary.</w:t>
            </w:r>
          </w:p>
          <w:p w14:paraId="32D48A05" w14:textId="77777777" w:rsidR="00BC2D4B" w:rsidRPr="009739C8" w:rsidRDefault="00BC2D4B" w:rsidP="00BC2D4B">
            <w:pPr>
              <w:pStyle w:val="Normal1"/>
              <w:ind w:left="-14"/>
              <w:rPr>
                <w:sz w:val="18"/>
                <w:szCs w:val="18"/>
              </w:rPr>
            </w:pPr>
          </w:p>
          <w:p w14:paraId="1EBFBFEE" w14:textId="77777777" w:rsidR="00BC2D4B" w:rsidRPr="004252A0" w:rsidRDefault="00BC2D4B" w:rsidP="00BC2D4B">
            <w:pPr>
              <w:spacing w:before="60" w:after="60"/>
              <w:rPr>
                <w:rFonts w:ascii="Arial Narrow" w:hAnsi="Arial Narrow"/>
                <w:b/>
                <w:sz w:val="20"/>
                <w:szCs w:val="20"/>
              </w:rPr>
            </w:pPr>
            <w:r w:rsidRPr="009739C8">
              <w:rPr>
                <w:b/>
                <w:sz w:val="18"/>
                <w:szCs w:val="18"/>
              </w:rPr>
              <w:t xml:space="preserve">Standard 7.0 Evaluation: </w:t>
            </w:r>
            <w:r w:rsidRPr="009739C8">
              <w:rPr>
                <w:sz w:val="18"/>
                <w:szCs w:val="18"/>
              </w:rPr>
              <w:t>Students will use selected criteria to evaluate the intent and quality of a composition.</w:t>
            </w:r>
          </w:p>
        </w:tc>
        <w:tc>
          <w:tcPr>
            <w:tcW w:w="2980" w:type="dxa"/>
            <w:tcBorders>
              <w:left w:val="single" w:sz="4" w:space="0" w:color="auto"/>
              <w:right w:val="single" w:sz="4" w:space="0" w:color="auto"/>
            </w:tcBorders>
          </w:tcPr>
          <w:p w14:paraId="3D32C655" w14:textId="77777777" w:rsidR="00BC2D4B" w:rsidRPr="004252A0" w:rsidRDefault="00BC2D4B" w:rsidP="00BC2D4B">
            <w:pPr>
              <w:spacing w:before="60" w:after="60"/>
              <w:rPr>
                <w:rFonts w:ascii="Arial Narrow" w:hAnsi="Arial Narrow"/>
                <w:sz w:val="20"/>
                <w:szCs w:val="20"/>
              </w:rPr>
            </w:pPr>
          </w:p>
        </w:tc>
        <w:tc>
          <w:tcPr>
            <w:tcW w:w="3600" w:type="dxa"/>
            <w:tcBorders>
              <w:left w:val="single" w:sz="4" w:space="0" w:color="auto"/>
              <w:right w:val="single" w:sz="4" w:space="0" w:color="auto"/>
            </w:tcBorders>
          </w:tcPr>
          <w:p w14:paraId="5FEF7F8C" w14:textId="77777777" w:rsidR="00BC2D4B" w:rsidRPr="004252A0" w:rsidRDefault="00BC2D4B" w:rsidP="00BC2D4B">
            <w:pPr>
              <w:spacing w:before="60" w:after="60"/>
              <w:rPr>
                <w:rFonts w:ascii="Arial Narrow" w:hAnsi="Arial Narrow"/>
                <w:sz w:val="20"/>
                <w:szCs w:val="20"/>
              </w:rPr>
            </w:pPr>
          </w:p>
        </w:tc>
        <w:tc>
          <w:tcPr>
            <w:tcW w:w="4033" w:type="dxa"/>
            <w:tcBorders>
              <w:left w:val="single" w:sz="4" w:space="0" w:color="auto"/>
              <w:right w:val="single" w:sz="4" w:space="0" w:color="auto"/>
            </w:tcBorders>
          </w:tcPr>
          <w:p w14:paraId="01FD0171" w14:textId="77777777" w:rsidR="00BC2D4B" w:rsidRPr="004252A0" w:rsidRDefault="00BC2D4B" w:rsidP="00BC2D4B">
            <w:pPr>
              <w:spacing w:before="60" w:after="60"/>
              <w:rPr>
                <w:rFonts w:ascii="Arial Narrow" w:hAnsi="Arial Narrow"/>
                <w:sz w:val="20"/>
                <w:szCs w:val="20"/>
              </w:rPr>
            </w:pPr>
          </w:p>
        </w:tc>
      </w:tr>
      <w:tr w:rsidR="00BC2D4B" w14:paraId="52DD0649" w14:textId="77777777" w:rsidTr="00963AAA">
        <w:tc>
          <w:tcPr>
            <w:tcW w:w="3985" w:type="dxa"/>
          </w:tcPr>
          <w:p w14:paraId="75A0F534" w14:textId="77777777" w:rsidR="00BC2D4B" w:rsidRPr="00BC2D4B" w:rsidRDefault="00BC2D4B" w:rsidP="00BC2D4B">
            <w:pPr>
              <w:widowControl w:val="0"/>
              <w:rPr>
                <w:rFonts w:cs="Arial"/>
                <w:sz w:val="18"/>
                <w:szCs w:val="18"/>
                <w:u w:val="single"/>
              </w:rPr>
            </w:pPr>
            <w:r w:rsidRPr="00BC2D4B">
              <w:rPr>
                <w:rFonts w:cs="Arial"/>
                <w:sz w:val="18"/>
                <w:szCs w:val="18"/>
                <w:u w:val="single"/>
              </w:rPr>
              <w:t>Aural Skills</w:t>
            </w:r>
          </w:p>
          <w:p w14:paraId="3AEBBB76" w14:textId="77777777" w:rsidR="00BC2D4B" w:rsidRPr="00BC2D4B" w:rsidRDefault="00BC2D4B" w:rsidP="00BC2D4B">
            <w:pPr>
              <w:rPr>
                <w:rFonts w:cs="Arial"/>
                <w:sz w:val="18"/>
                <w:szCs w:val="18"/>
              </w:rPr>
            </w:pPr>
            <w:r w:rsidRPr="00BC2D4B">
              <w:rPr>
                <w:rFonts w:cs="Arial"/>
                <w:sz w:val="18"/>
                <w:szCs w:val="18"/>
              </w:rPr>
              <w:t>Choose the melody</w:t>
            </w:r>
          </w:p>
          <w:p w14:paraId="0083632E" w14:textId="77777777" w:rsidR="00BC2D4B" w:rsidRPr="00BC2D4B" w:rsidRDefault="00BC2D4B" w:rsidP="00BC2D4B">
            <w:pPr>
              <w:rPr>
                <w:rFonts w:cs="Arial"/>
                <w:sz w:val="18"/>
                <w:szCs w:val="18"/>
              </w:rPr>
            </w:pPr>
            <w:r w:rsidRPr="00BC2D4B">
              <w:rPr>
                <w:rFonts w:cs="Arial"/>
                <w:sz w:val="18"/>
                <w:szCs w:val="18"/>
              </w:rPr>
              <w:t>Three to four measure rhythmic dictation</w:t>
            </w:r>
          </w:p>
          <w:p w14:paraId="4B808FDC" w14:textId="77777777" w:rsidR="00BC2D4B" w:rsidRPr="00BC2D4B" w:rsidRDefault="00BC2D4B" w:rsidP="00BC2D4B">
            <w:pPr>
              <w:widowControl w:val="0"/>
              <w:ind w:left="522"/>
              <w:rPr>
                <w:rFonts w:cs="Arial"/>
                <w:sz w:val="18"/>
                <w:szCs w:val="18"/>
              </w:rPr>
            </w:pPr>
            <w:r w:rsidRPr="00BC2D4B">
              <w:rPr>
                <w:rFonts w:cs="Arial"/>
                <w:sz w:val="18"/>
                <w:szCs w:val="18"/>
              </w:rPr>
              <w:t xml:space="preserve"> </w:t>
            </w:r>
          </w:p>
        </w:tc>
        <w:tc>
          <w:tcPr>
            <w:tcW w:w="2980" w:type="dxa"/>
          </w:tcPr>
          <w:p w14:paraId="1E1BD4F3" w14:textId="77777777" w:rsidR="00BC2D4B" w:rsidRPr="00BC2D4B" w:rsidRDefault="00BC2D4B" w:rsidP="00BC2D4B">
            <w:pPr>
              <w:widowControl w:val="0"/>
              <w:ind w:left="72" w:right="162"/>
              <w:rPr>
                <w:rFonts w:cs="Arial"/>
                <w:sz w:val="18"/>
                <w:szCs w:val="18"/>
              </w:rPr>
            </w:pPr>
            <w:r w:rsidRPr="00BC2D4B">
              <w:rPr>
                <w:rFonts w:cs="Arial"/>
                <w:sz w:val="18"/>
                <w:szCs w:val="18"/>
              </w:rPr>
              <w:t>Select the melody heard from two or three choices.</w:t>
            </w:r>
          </w:p>
          <w:p w14:paraId="2CC52E0B" w14:textId="77777777" w:rsidR="00BC2D4B" w:rsidRPr="00BC2D4B" w:rsidRDefault="00BC2D4B" w:rsidP="00BC2D4B">
            <w:pPr>
              <w:widowControl w:val="0"/>
              <w:ind w:left="72" w:right="162"/>
              <w:rPr>
                <w:rFonts w:cs="Arial"/>
                <w:sz w:val="18"/>
                <w:szCs w:val="18"/>
              </w:rPr>
            </w:pPr>
          </w:p>
          <w:p w14:paraId="23842594" w14:textId="77777777" w:rsidR="00BC2D4B" w:rsidRPr="00BC2D4B" w:rsidRDefault="00BC2D4B" w:rsidP="00BC2D4B">
            <w:pPr>
              <w:widowControl w:val="0"/>
              <w:ind w:left="72" w:right="162"/>
              <w:rPr>
                <w:rFonts w:cs="Arial"/>
                <w:color w:val="000000"/>
                <w:sz w:val="18"/>
                <w:szCs w:val="18"/>
              </w:rPr>
            </w:pPr>
            <w:r w:rsidRPr="00BC2D4B">
              <w:rPr>
                <w:rFonts w:cs="Arial"/>
                <w:sz w:val="18"/>
                <w:szCs w:val="18"/>
              </w:rPr>
              <w:t>Write the three to four measure rhythm played by the teacher using ¾, 4/4, and 6/8 meter</w:t>
            </w:r>
          </w:p>
        </w:tc>
        <w:tc>
          <w:tcPr>
            <w:tcW w:w="3600" w:type="dxa"/>
          </w:tcPr>
          <w:p w14:paraId="1FA2607B" w14:textId="77777777" w:rsidR="00BC2D4B" w:rsidRPr="00BC2D4B" w:rsidRDefault="00BC2D4B" w:rsidP="00BC2D4B">
            <w:pPr>
              <w:rPr>
                <w:rFonts w:cs="Arial"/>
                <w:sz w:val="18"/>
                <w:szCs w:val="18"/>
              </w:rPr>
            </w:pPr>
            <w:r w:rsidRPr="00BC2D4B">
              <w:rPr>
                <w:rFonts w:cs="Arial"/>
                <w:sz w:val="18"/>
                <w:szCs w:val="18"/>
              </w:rPr>
              <w:t xml:space="preserve">Pre and posttest reflecting students’ progress in choosing melodies and writing rhythmic dictation </w:t>
            </w:r>
          </w:p>
        </w:tc>
        <w:tc>
          <w:tcPr>
            <w:tcW w:w="4033" w:type="dxa"/>
          </w:tcPr>
          <w:p w14:paraId="335C0DA0" w14:textId="77777777" w:rsidR="00BC2D4B" w:rsidRPr="00BC2D4B" w:rsidRDefault="00691176" w:rsidP="00BC2D4B">
            <w:pPr>
              <w:rPr>
                <w:rFonts w:cs="Arial"/>
                <w:sz w:val="18"/>
                <w:szCs w:val="18"/>
              </w:rPr>
            </w:pPr>
            <w:hyperlink r:id="rId50" w:history="1">
              <w:r w:rsidR="00BC2D4B" w:rsidRPr="00BC2D4B">
                <w:rPr>
                  <w:rStyle w:val="Hyperlink"/>
                  <w:rFonts w:cs="Arial"/>
                  <w:sz w:val="18"/>
                  <w:szCs w:val="18"/>
                </w:rPr>
                <w:t>www.good-ear.com</w:t>
              </w:r>
            </w:hyperlink>
          </w:p>
          <w:p w14:paraId="6D837CC7" w14:textId="77777777" w:rsidR="00BC2D4B" w:rsidRDefault="00BC2D4B" w:rsidP="00BC2D4B">
            <w:pPr>
              <w:rPr>
                <w:rFonts w:cs="Arial"/>
                <w:sz w:val="18"/>
                <w:szCs w:val="18"/>
              </w:rPr>
            </w:pPr>
          </w:p>
          <w:p w14:paraId="6856CD56" w14:textId="77777777" w:rsidR="002B12E2" w:rsidRPr="00693730" w:rsidRDefault="00691176" w:rsidP="002B12E2">
            <w:pPr>
              <w:tabs>
                <w:tab w:val="center" w:pos="4680"/>
              </w:tabs>
              <w:rPr>
                <w:rFonts w:ascii="Arial Narrow" w:eastAsia="Times New Roman" w:hAnsi="Arial Narrow" w:cs="Times New Roman"/>
                <w:sz w:val="22"/>
                <w:szCs w:val="22"/>
              </w:rPr>
            </w:pPr>
            <w:hyperlink r:id="rId51" w:history="1">
              <w:r w:rsidR="002B12E2" w:rsidRPr="00693730">
                <w:rPr>
                  <w:rFonts w:ascii="Arial Narrow" w:eastAsia="Times New Roman" w:hAnsi="Arial Narrow" w:cs="Times New Roman"/>
                  <w:color w:val="0000FF"/>
                  <w:sz w:val="22"/>
                  <w:szCs w:val="22"/>
                  <w:u w:val="single"/>
                </w:rPr>
                <w:t>CCSS.ELA-Literacy.CCRA.R.1</w:t>
              </w:r>
            </w:hyperlink>
            <w:r w:rsidR="002B12E2" w:rsidRPr="00693730">
              <w:rPr>
                <w:rFonts w:ascii="Arial Narrow" w:eastAsia="Times New Roman" w:hAnsi="Arial Narrow" w:cs="Times New Roman"/>
                <w:sz w:val="22"/>
                <w:szCs w:val="22"/>
              </w:rPr>
              <w:tab/>
            </w:r>
            <w:r w:rsidR="002B12E2" w:rsidRPr="00693730">
              <w:rPr>
                <w:rFonts w:ascii="Arial Narrow" w:eastAsia="Times New Roman" w:hAnsi="Arial Narrow" w:cs="Times New Roman"/>
                <w:sz w:val="22"/>
                <w:szCs w:val="22"/>
              </w:rPr>
              <w:br/>
              <w:t xml:space="preserve">Read closely to determine what the text says explicitly and to make </w:t>
            </w:r>
            <w:r w:rsidR="002B12E2" w:rsidRPr="00693730">
              <w:rPr>
                <w:rFonts w:ascii="Arial Narrow" w:eastAsia="Times New Roman" w:hAnsi="Arial Narrow" w:cs="Times New Roman"/>
                <w:b/>
                <w:sz w:val="22"/>
                <w:szCs w:val="22"/>
              </w:rPr>
              <w:t>logical inferences</w:t>
            </w:r>
            <w:r w:rsidR="002B12E2" w:rsidRPr="00693730">
              <w:rPr>
                <w:rFonts w:ascii="Arial Narrow" w:eastAsia="Times New Roman" w:hAnsi="Arial Narrow" w:cs="Times New Roman"/>
                <w:sz w:val="22"/>
                <w:szCs w:val="22"/>
              </w:rPr>
              <w:t xml:space="preserve"> from it; cite specific textual evidence when writing or speaking to support conclusions drawn from the text.</w:t>
            </w:r>
          </w:p>
          <w:p w14:paraId="65103D92" w14:textId="77777777" w:rsidR="002B12E2" w:rsidRPr="00693730" w:rsidRDefault="002B12E2" w:rsidP="002B12E2">
            <w:pPr>
              <w:rPr>
                <w:rFonts w:ascii="Arial Narrow" w:hAnsi="Arial Narrow" w:cs="Arial"/>
                <w:sz w:val="22"/>
                <w:szCs w:val="22"/>
              </w:rPr>
            </w:pPr>
          </w:p>
          <w:p w14:paraId="3B17085E" w14:textId="77777777" w:rsidR="002B12E2" w:rsidRPr="00693730" w:rsidRDefault="00691176" w:rsidP="002B12E2">
            <w:pPr>
              <w:rPr>
                <w:rFonts w:ascii="Arial Narrow" w:eastAsia="Times New Roman" w:hAnsi="Arial Narrow" w:cs="Times New Roman"/>
                <w:sz w:val="22"/>
                <w:szCs w:val="22"/>
              </w:rPr>
            </w:pPr>
            <w:hyperlink r:id="rId52" w:history="1">
              <w:r w:rsidR="002B12E2" w:rsidRPr="00693730">
                <w:rPr>
                  <w:rFonts w:ascii="Arial Narrow" w:eastAsia="Times New Roman" w:hAnsi="Arial Narrow" w:cs="Times New Roman"/>
                  <w:color w:val="0000FF"/>
                  <w:sz w:val="22"/>
                  <w:szCs w:val="22"/>
                  <w:u w:val="single"/>
                </w:rPr>
                <w:t>CCSS.ELA-Literacy.CCRA.R.5</w:t>
              </w:r>
            </w:hyperlink>
            <w:r w:rsidR="002B12E2" w:rsidRPr="00693730">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2B12E2" w:rsidRPr="00693730">
              <w:rPr>
                <w:rFonts w:ascii="Arial Narrow" w:eastAsia="Times New Roman" w:hAnsi="Arial Narrow" w:cs="Times New Roman"/>
                <w:b/>
                <w:sz w:val="22"/>
                <w:szCs w:val="22"/>
              </w:rPr>
              <w:t>relate</w:t>
            </w:r>
            <w:r w:rsidR="002B12E2" w:rsidRPr="00693730">
              <w:rPr>
                <w:rFonts w:ascii="Arial Narrow" w:eastAsia="Times New Roman" w:hAnsi="Arial Narrow" w:cs="Times New Roman"/>
                <w:sz w:val="22"/>
                <w:szCs w:val="22"/>
              </w:rPr>
              <w:t xml:space="preserve"> to each other and the whole.</w:t>
            </w:r>
          </w:p>
          <w:p w14:paraId="7DA8E16D" w14:textId="77777777" w:rsidR="002B12E2" w:rsidRPr="00BC2D4B" w:rsidRDefault="002B12E2" w:rsidP="00BC2D4B">
            <w:pPr>
              <w:rPr>
                <w:rFonts w:cs="Arial"/>
                <w:sz w:val="18"/>
                <w:szCs w:val="18"/>
              </w:rPr>
            </w:pPr>
          </w:p>
        </w:tc>
      </w:tr>
      <w:tr w:rsidR="00BC2D4B" w14:paraId="00DA5DE4" w14:textId="77777777" w:rsidTr="00963AAA">
        <w:tc>
          <w:tcPr>
            <w:tcW w:w="3985" w:type="dxa"/>
          </w:tcPr>
          <w:p w14:paraId="044709BF" w14:textId="77777777" w:rsidR="00BC2D4B" w:rsidRPr="00BC2D4B" w:rsidRDefault="00BC2D4B" w:rsidP="00BC2D4B">
            <w:pPr>
              <w:widowControl w:val="0"/>
              <w:rPr>
                <w:rFonts w:cs="Arial"/>
                <w:sz w:val="18"/>
                <w:szCs w:val="18"/>
                <w:u w:val="single"/>
              </w:rPr>
            </w:pPr>
            <w:r w:rsidRPr="00BC2D4B">
              <w:rPr>
                <w:rFonts w:cs="Arial"/>
                <w:sz w:val="18"/>
                <w:szCs w:val="18"/>
                <w:u w:val="single"/>
              </w:rPr>
              <w:lastRenderedPageBreak/>
              <w:t>Evaluation Skills</w:t>
            </w:r>
          </w:p>
          <w:p w14:paraId="344D9517" w14:textId="77777777" w:rsidR="00BC2D4B" w:rsidRPr="00BC2D4B" w:rsidRDefault="00BC2D4B" w:rsidP="00BC2D4B">
            <w:pPr>
              <w:widowControl w:val="0"/>
              <w:rPr>
                <w:rFonts w:cs="Arial"/>
                <w:sz w:val="18"/>
                <w:szCs w:val="18"/>
              </w:rPr>
            </w:pPr>
            <w:r w:rsidRPr="00BC2D4B">
              <w:rPr>
                <w:rFonts w:cs="Arial"/>
                <w:sz w:val="18"/>
                <w:szCs w:val="18"/>
              </w:rPr>
              <w:t>Evaluations of peer performances, outside-of-school concerts, and in-class listening selections</w:t>
            </w:r>
          </w:p>
        </w:tc>
        <w:tc>
          <w:tcPr>
            <w:tcW w:w="2980" w:type="dxa"/>
          </w:tcPr>
          <w:p w14:paraId="1F5D6FBF" w14:textId="77777777" w:rsidR="00BC2D4B" w:rsidRPr="00BC2D4B" w:rsidRDefault="00BC2D4B" w:rsidP="00BC2D4B">
            <w:pPr>
              <w:widowControl w:val="0"/>
              <w:numPr>
                <w:ilvl w:val="0"/>
                <w:numId w:val="6"/>
              </w:numPr>
              <w:tabs>
                <w:tab w:val="clear" w:pos="1080"/>
              </w:tabs>
              <w:ind w:left="252" w:right="162" w:hanging="180"/>
              <w:rPr>
                <w:rFonts w:cs="Arial"/>
                <w:sz w:val="18"/>
                <w:szCs w:val="18"/>
              </w:rPr>
            </w:pPr>
            <w:r w:rsidRPr="00BC2D4B">
              <w:rPr>
                <w:rFonts w:cs="Arial"/>
                <w:sz w:val="18"/>
                <w:szCs w:val="18"/>
              </w:rPr>
              <w:t>Provide a written assessment of the musical elements of a keyboard performance (e.g., tempo, dynamics, style, phrasing, form).</w:t>
            </w:r>
          </w:p>
          <w:p w14:paraId="5E94A470" w14:textId="77777777" w:rsidR="00BC2D4B" w:rsidRPr="00BC2D4B" w:rsidRDefault="00BC2D4B" w:rsidP="00BC2D4B">
            <w:pPr>
              <w:widowControl w:val="0"/>
              <w:numPr>
                <w:ilvl w:val="0"/>
                <w:numId w:val="6"/>
              </w:numPr>
              <w:tabs>
                <w:tab w:val="clear" w:pos="1080"/>
              </w:tabs>
              <w:ind w:left="252" w:right="162" w:hanging="180"/>
              <w:rPr>
                <w:rFonts w:cs="Arial"/>
                <w:sz w:val="18"/>
                <w:szCs w:val="18"/>
              </w:rPr>
            </w:pPr>
            <w:r w:rsidRPr="00BC2D4B">
              <w:rPr>
                <w:rFonts w:cs="Arial"/>
                <w:sz w:val="18"/>
                <w:szCs w:val="18"/>
              </w:rPr>
              <w:t>Provide a written assessment of how a keyboard performance uses musical elements such as dynamics, tempo and articulation to evoke feelings and emotions.</w:t>
            </w:r>
          </w:p>
        </w:tc>
        <w:tc>
          <w:tcPr>
            <w:tcW w:w="3600" w:type="dxa"/>
          </w:tcPr>
          <w:p w14:paraId="0775436B" w14:textId="77777777" w:rsidR="00BC2D4B" w:rsidRPr="00BC2D4B" w:rsidRDefault="00BC2D4B" w:rsidP="00BC2D4B">
            <w:pPr>
              <w:rPr>
                <w:rFonts w:cs="Arial"/>
                <w:sz w:val="18"/>
                <w:szCs w:val="18"/>
              </w:rPr>
            </w:pPr>
            <w:r w:rsidRPr="00BC2D4B">
              <w:rPr>
                <w:rFonts w:cs="Arial"/>
                <w:sz w:val="18"/>
                <w:szCs w:val="18"/>
              </w:rPr>
              <w:t>Write an assessment of a peer performance, outside-of-school concert, or in-class listening selection.</w:t>
            </w:r>
          </w:p>
          <w:p w14:paraId="38A81479" w14:textId="77777777" w:rsidR="00BC2D4B" w:rsidRPr="00BC2D4B" w:rsidRDefault="00BC2D4B" w:rsidP="00BC2D4B">
            <w:pPr>
              <w:rPr>
                <w:rFonts w:cs="Arial"/>
                <w:sz w:val="18"/>
                <w:szCs w:val="18"/>
              </w:rPr>
            </w:pPr>
          </w:p>
          <w:p w14:paraId="23262D11" w14:textId="77777777" w:rsidR="00BC2D4B" w:rsidRPr="00BC2D4B" w:rsidRDefault="00BC2D4B" w:rsidP="00BC2D4B">
            <w:pPr>
              <w:rPr>
                <w:rFonts w:cs="Arial"/>
                <w:sz w:val="18"/>
                <w:szCs w:val="18"/>
              </w:rPr>
            </w:pPr>
            <w:r w:rsidRPr="00BC2D4B">
              <w:rPr>
                <w:rFonts w:cs="Arial"/>
                <w:sz w:val="18"/>
                <w:szCs w:val="18"/>
              </w:rPr>
              <w:t>Record students as they polish their book pieces and solos.  Allow them to analyze their progress.</w:t>
            </w:r>
          </w:p>
          <w:p w14:paraId="0A9BA71E" w14:textId="77777777" w:rsidR="00BC2D4B" w:rsidRPr="00BC2D4B" w:rsidRDefault="00BC2D4B" w:rsidP="00BC2D4B">
            <w:pPr>
              <w:rPr>
                <w:rFonts w:cs="Arial"/>
                <w:sz w:val="18"/>
                <w:szCs w:val="18"/>
              </w:rPr>
            </w:pPr>
          </w:p>
          <w:p w14:paraId="1066D762" w14:textId="77777777" w:rsidR="00BC2D4B" w:rsidRPr="00BC2D4B" w:rsidRDefault="00BC2D4B" w:rsidP="00BC2D4B">
            <w:pPr>
              <w:rPr>
                <w:rFonts w:cs="Arial"/>
                <w:sz w:val="18"/>
                <w:szCs w:val="18"/>
              </w:rPr>
            </w:pPr>
            <w:r w:rsidRPr="00BC2D4B">
              <w:rPr>
                <w:rFonts w:cs="Arial"/>
                <w:sz w:val="18"/>
                <w:szCs w:val="18"/>
              </w:rPr>
              <w:t>Evaluate the quality and effectiveness of other’s performances by applying specific criteria appropriate for the style of the music and offer constructive suggestions for improvement.</w:t>
            </w:r>
          </w:p>
        </w:tc>
        <w:tc>
          <w:tcPr>
            <w:tcW w:w="4033" w:type="dxa"/>
          </w:tcPr>
          <w:p w14:paraId="546187E4" w14:textId="77777777" w:rsidR="00BC2D4B" w:rsidRPr="00BC2D4B" w:rsidRDefault="00BC2D4B" w:rsidP="00BC2D4B">
            <w:pPr>
              <w:spacing w:before="60"/>
              <w:ind w:left="5094" w:hanging="5094"/>
              <w:rPr>
                <w:rFonts w:cs="Arial"/>
                <w:sz w:val="18"/>
                <w:szCs w:val="18"/>
              </w:rPr>
            </w:pPr>
            <w:r w:rsidRPr="00BC2D4B">
              <w:rPr>
                <w:rFonts w:cs="Arial"/>
                <w:sz w:val="18"/>
                <w:szCs w:val="18"/>
              </w:rPr>
              <w:t xml:space="preserve">Teacher-developed rubric or the </w:t>
            </w:r>
          </w:p>
          <w:p w14:paraId="3CA725FF" w14:textId="77777777" w:rsidR="00BC2D4B" w:rsidRPr="00BC2D4B" w:rsidRDefault="00BC2D4B" w:rsidP="00BC2D4B">
            <w:pPr>
              <w:spacing w:before="60"/>
              <w:ind w:left="5094" w:hanging="5094"/>
              <w:rPr>
                <w:rFonts w:cs="Arial"/>
                <w:sz w:val="18"/>
                <w:szCs w:val="18"/>
              </w:rPr>
            </w:pPr>
            <w:r w:rsidRPr="00BC2D4B">
              <w:rPr>
                <w:rFonts w:cs="Arial"/>
                <w:sz w:val="18"/>
                <w:szCs w:val="18"/>
              </w:rPr>
              <w:t>WTSBOA solo and ensemble judge’s</w:t>
            </w:r>
          </w:p>
          <w:p w14:paraId="73697E40" w14:textId="77777777" w:rsidR="00BC2D4B" w:rsidRDefault="002B12E2" w:rsidP="00BC2D4B">
            <w:pPr>
              <w:spacing w:before="60"/>
              <w:ind w:left="5094" w:hanging="5094"/>
              <w:rPr>
                <w:rFonts w:cs="Arial"/>
                <w:sz w:val="18"/>
                <w:szCs w:val="18"/>
              </w:rPr>
            </w:pPr>
            <w:r w:rsidRPr="00BC2D4B">
              <w:rPr>
                <w:rFonts w:cs="Arial"/>
                <w:sz w:val="18"/>
                <w:szCs w:val="18"/>
              </w:rPr>
              <w:t>S</w:t>
            </w:r>
            <w:r w:rsidR="00BC2D4B" w:rsidRPr="00BC2D4B">
              <w:rPr>
                <w:rFonts w:cs="Arial"/>
                <w:sz w:val="18"/>
                <w:szCs w:val="18"/>
              </w:rPr>
              <w:t>heet</w:t>
            </w:r>
          </w:p>
          <w:p w14:paraId="311D5C8E" w14:textId="77777777" w:rsidR="002B12E2" w:rsidRDefault="002B12E2" w:rsidP="00BC2D4B">
            <w:pPr>
              <w:spacing w:before="60"/>
              <w:ind w:left="5094" w:hanging="5094"/>
              <w:rPr>
                <w:rFonts w:cs="Arial"/>
                <w:sz w:val="18"/>
                <w:szCs w:val="18"/>
              </w:rPr>
            </w:pPr>
          </w:p>
          <w:p w14:paraId="4E747E70" w14:textId="77777777" w:rsidR="002B12E2" w:rsidRPr="00693730" w:rsidRDefault="00691176" w:rsidP="002B12E2">
            <w:pPr>
              <w:tabs>
                <w:tab w:val="left" w:pos="5240"/>
              </w:tabs>
              <w:rPr>
                <w:rFonts w:ascii="Arial Narrow" w:eastAsia="Times New Roman" w:hAnsi="Arial Narrow" w:cs="Times New Roman"/>
                <w:sz w:val="22"/>
                <w:szCs w:val="22"/>
              </w:rPr>
            </w:pPr>
            <w:hyperlink r:id="rId53" w:history="1">
              <w:r w:rsidR="002B12E2" w:rsidRPr="00693730">
                <w:rPr>
                  <w:rFonts w:ascii="Arial Narrow" w:eastAsia="Times New Roman" w:hAnsi="Arial Narrow" w:cs="Times New Roman"/>
                  <w:color w:val="0000FF"/>
                  <w:sz w:val="22"/>
                  <w:szCs w:val="22"/>
                  <w:u w:val="single"/>
                </w:rPr>
                <w:t>CCSS.ELA-Literacy.CCRA.SL.3</w:t>
              </w:r>
            </w:hyperlink>
            <w:r w:rsidR="002B12E2" w:rsidRPr="00693730">
              <w:rPr>
                <w:rFonts w:ascii="Arial Narrow" w:eastAsia="Times New Roman" w:hAnsi="Arial Narrow" w:cs="Times New Roman"/>
                <w:sz w:val="22"/>
                <w:szCs w:val="22"/>
              </w:rPr>
              <w:tab/>
            </w:r>
            <w:r w:rsidR="002B12E2" w:rsidRPr="00693730">
              <w:rPr>
                <w:rFonts w:ascii="Arial Narrow" w:eastAsia="Times New Roman" w:hAnsi="Arial Narrow" w:cs="Times New Roman"/>
                <w:sz w:val="22"/>
                <w:szCs w:val="22"/>
              </w:rPr>
              <w:br/>
            </w:r>
            <w:r w:rsidR="002B12E2" w:rsidRPr="00693730">
              <w:rPr>
                <w:rFonts w:ascii="Arial Narrow" w:eastAsia="Times New Roman" w:hAnsi="Arial Narrow" w:cs="Times New Roman"/>
                <w:b/>
                <w:sz w:val="22"/>
                <w:szCs w:val="22"/>
              </w:rPr>
              <w:t>Evaluate</w:t>
            </w:r>
            <w:r w:rsidR="002B12E2" w:rsidRPr="00693730">
              <w:rPr>
                <w:rFonts w:ascii="Arial Narrow" w:eastAsia="Times New Roman" w:hAnsi="Arial Narrow" w:cs="Times New Roman"/>
                <w:sz w:val="22"/>
                <w:szCs w:val="22"/>
              </w:rPr>
              <w:t xml:space="preserve"> a speaker's point of view, reasoning, and use of evidence and rhetoric.</w:t>
            </w:r>
          </w:p>
          <w:p w14:paraId="66237A22" w14:textId="77777777" w:rsidR="002B12E2" w:rsidRPr="00693730" w:rsidRDefault="002B12E2" w:rsidP="002B12E2">
            <w:pPr>
              <w:spacing w:before="60" w:after="60"/>
              <w:rPr>
                <w:rFonts w:ascii="Arial Narrow" w:hAnsi="Arial Narrow"/>
                <w:sz w:val="22"/>
                <w:szCs w:val="22"/>
              </w:rPr>
            </w:pPr>
          </w:p>
          <w:p w14:paraId="7A115652" w14:textId="77777777" w:rsidR="002B12E2" w:rsidRPr="00693730" w:rsidRDefault="00691176" w:rsidP="002B12E2">
            <w:pPr>
              <w:rPr>
                <w:rFonts w:ascii="Arial Narrow" w:eastAsia="Times New Roman" w:hAnsi="Arial Narrow" w:cs="Times New Roman"/>
                <w:sz w:val="22"/>
                <w:szCs w:val="22"/>
              </w:rPr>
            </w:pPr>
            <w:hyperlink r:id="rId54" w:history="1">
              <w:r w:rsidR="002B12E2" w:rsidRPr="00693730">
                <w:rPr>
                  <w:rFonts w:ascii="Arial Narrow" w:eastAsia="Times New Roman" w:hAnsi="Arial Narrow" w:cs="Times New Roman"/>
                  <w:color w:val="0000FF"/>
                  <w:sz w:val="22"/>
                  <w:szCs w:val="22"/>
                  <w:u w:val="single"/>
                </w:rPr>
                <w:t>CCSS.ELA-Literacy.CCRA.SL.5</w:t>
              </w:r>
            </w:hyperlink>
            <w:r w:rsidR="002B12E2" w:rsidRPr="00693730">
              <w:rPr>
                <w:rFonts w:ascii="Arial Narrow" w:eastAsia="Times New Roman" w:hAnsi="Arial Narrow" w:cs="Times New Roman"/>
                <w:sz w:val="22"/>
                <w:szCs w:val="22"/>
              </w:rPr>
              <w:br/>
              <w:t xml:space="preserve">Make strategic use of digital media and visual </w:t>
            </w:r>
            <w:r w:rsidR="002B12E2" w:rsidRPr="00693730">
              <w:rPr>
                <w:rFonts w:ascii="Arial Narrow" w:eastAsia="Times New Roman" w:hAnsi="Arial Narrow" w:cs="Times New Roman"/>
                <w:b/>
                <w:sz w:val="22"/>
                <w:szCs w:val="22"/>
              </w:rPr>
              <w:t>displays of data</w:t>
            </w:r>
            <w:r w:rsidR="002B12E2" w:rsidRPr="00693730">
              <w:rPr>
                <w:rFonts w:ascii="Arial Narrow" w:eastAsia="Times New Roman" w:hAnsi="Arial Narrow" w:cs="Times New Roman"/>
                <w:sz w:val="22"/>
                <w:szCs w:val="22"/>
              </w:rPr>
              <w:t xml:space="preserve"> to express information and </w:t>
            </w:r>
            <w:r w:rsidR="002B12E2" w:rsidRPr="00693730">
              <w:rPr>
                <w:rFonts w:ascii="Arial Narrow" w:eastAsia="Times New Roman" w:hAnsi="Arial Narrow" w:cs="Times New Roman"/>
                <w:b/>
                <w:sz w:val="22"/>
                <w:szCs w:val="22"/>
              </w:rPr>
              <w:t>enhance</w:t>
            </w:r>
            <w:r w:rsidR="002B12E2" w:rsidRPr="00693730">
              <w:rPr>
                <w:rFonts w:ascii="Arial Narrow" w:eastAsia="Times New Roman" w:hAnsi="Arial Narrow" w:cs="Times New Roman"/>
                <w:sz w:val="22"/>
                <w:szCs w:val="22"/>
              </w:rPr>
              <w:t xml:space="preserve"> understanding of presentations.</w:t>
            </w:r>
          </w:p>
          <w:p w14:paraId="06297E2E" w14:textId="77777777" w:rsidR="002B12E2" w:rsidRPr="00BC2D4B" w:rsidRDefault="002B12E2" w:rsidP="00BC2D4B">
            <w:pPr>
              <w:spacing w:before="60"/>
              <w:ind w:left="5094" w:hanging="5094"/>
              <w:rPr>
                <w:rFonts w:cs="Arial"/>
                <w:sz w:val="18"/>
                <w:szCs w:val="18"/>
              </w:rPr>
            </w:pPr>
          </w:p>
        </w:tc>
      </w:tr>
      <w:tr w:rsidR="00BC2D4B" w14:paraId="60CF9B0D" w14:textId="77777777" w:rsidTr="00963AAA">
        <w:tc>
          <w:tcPr>
            <w:tcW w:w="3985" w:type="dxa"/>
            <w:tcBorders>
              <w:right w:val="single" w:sz="4" w:space="0" w:color="auto"/>
            </w:tcBorders>
          </w:tcPr>
          <w:p w14:paraId="5450A9A0" w14:textId="77777777" w:rsidR="00BC2D4B" w:rsidRDefault="00BC2D4B" w:rsidP="00BC2D4B">
            <w:pPr>
              <w:spacing w:before="60" w:after="60"/>
              <w:rPr>
                <w:rFonts w:ascii="Arial Narrow" w:hAnsi="Arial Narrow"/>
                <w:b/>
                <w:sz w:val="20"/>
                <w:szCs w:val="20"/>
              </w:rPr>
            </w:pPr>
            <w:r w:rsidRPr="004252A0">
              <w:rPr>
                <w:rFonts w:ascii="Arial Narrow" w:hAnsi="Arial Narrow"/>
                <w:b/>
                <w:sz w:val="20"/>
                <w:szCs w:val="20"/>
              </w:rPr>
              <w:t>CONNECT</w:t>
            </w:r>
          </w:p>
          <w:p w14:paraId="35884900" w14:textId="77777777" w:rsidR="00BC2D4B" w:rsidRPr="009739C8" w:rsidRDefault="00BC2D4B" w:rsidP="00BC2D4B">
            <w:pPr>
              <w:pStyle w:val="Normal1"/>
              <w:ind w:left="-14"/>
              <w:rPr>
                <w:sz w:val="18"/>
                <w:szCs w:val="18"/>
              </w:rPr>
            </w:pPr>
            <w:r w:rsidRPr="009739C8">
              <w:rPr>
                <w:b/>
                <w:sz w:val="18"/>
                <w:szCs w:val="18"/>
              </w:rPr>
              <w:t xml:space="preserve">Standard 8.0 Interdisciplinary Connections: </w:t>
            </w:r>
            <w:r w:rsidRPr="009739C8">
              <w:rPr>
                <w:sz w:val="18"/>
                <w:szCs w:val="18"/>
              </w:rPr>
              <w:t>Students will illustrate how elements of music (e.g., color,</w:t>
            </w:r>
            <w:r>
              <w:rPr>
                <w:sz w:val="18"/>
                <w:szCs w:val="18"/>
              </w:rPr>
              <w:t xml:space="preserve"> </w:t>
            </w:r>
            <w:r w:rsidRPr="009739C8">
              <w:rPr>
                <w:sz w:val="18"/>
                <w:szCs w:val="18"/>
              </w:rPr>
              <w:t>balance, rhythm, texture) are used in similar and distinctive ways in other arts disciplines.</w:t>
            </w:r>
          </w:p>
          <w:p w14:paraId="48655D31" w14:textId="77777777" w:rsidR="00BC2D4B" w:rsidRPr="004252A0" w:rsidRDefault="00BC2D4B" w:rsidP="00BC2D4B">
            <w:pPr>
              <w:spacing w:before="60" w:after="60"/>
              <w:rPr>
                <w:rFonts w:ascii="Arial Narrow" w:hAnsi="Arial Narrow"/>
                <w:b/>
                <w:sz w:val="20"/>
                <w:szCs w:val="20"/>
              </w:rPr>
            </w:pPr>
            <w:r w:rsidRPr="009739C8">
              <w:rPr>
                <w:b/>
                <w:sz w:val="18"/>
                <w:szCs w:val="18"/>
              </w:rPr>
              <w:t xml:space="preserve">Standard 9.0 Historical and Cultural Relationships:  </w:t>
            </w:r>
            <w:r w:rsidRPr="009739C8">
              <w:rPr>
                <w:sz w:val="18"/>
                <w:szCs w:val="18"/>
              </w:rPr>
              <w:t>Students will compare and contrast various historical backgrounds and related music genres.</w:t>
            </w:r>
          </w:p>
        </w:tc>
        <w:tc>
          <w:tcPr>
            <w:tcW w:w="2980" w:type="dxa"/>
            <w:tcBorders>
              <w:left w:val="single" w:sz="4" w:space="0" w:color="auto"/>
              <w:right w:val="single" w:sz="4" w:space="0" w:color="auto"/>
            </w:tcBorders>
          </w:tcPr>
          <w:p w14:paraId="73B4F29F" w14:textId="77777777" w:rsidR="00BC2D4B" w:rsidRPr="004252A0" w:rsidRDefault="00BC2D4B" w:rsidP="00BC2D4B">
            <w:pPr>
              <w:spacing w:before="60" w:after="60"/>
              <w:rPr>
                <w:rFonts w:ascii="Arial Narrow" w:hAnsi="Arial Narrow"/>
                <w:sz w:val="20"/>
                <w:szCs w:val="20"/>
              </w:rPr>
            </w:pPr>
          </w:p>
        </w:tc>
        <w:tc>
          <w:tcPr>
            <w:tcW w:w="3600" w:type="dxa"/>
            <w:tcBorders>
              <w:left w:val="single" w:sz="4" w:space="0" w:color="auto"/>
              <w:right w:val="single" w:sz="4" w:space="0" w:color="auto"/>
            </w:tcBorders>
          </w:tcPr>
          <w:p w14:paraId="7FCCA516" w14:textId="77777777" w:rsidR="00BC2D4B" w:rsidRPr="004252A0" w:rsidRDefault="00BC2D4B" w:rsidP="00BC2D4B">
            <w:pPr>
              <w:spacing w:before="60" w:after="60"/>
              <w:rPr>
                <w:rFonts w:ascii="Arial Narrow" w:hAnsi="Arial Narrow"/>
                <w:sz w:val="20"/>
                <w:szCs w:val="20"/>
              </w:rPr>
            </w:pPr>
          </w:p>
        </w:tc>
        <w:tc>
          <w:tcPr>
            <w:tcW w:w="4033" w:type="dxa"/>
            <w:tcBorders>
              <w:left w:val="single" w:sz="4" w:space="0" w:color="auto"/>
              <w:right w:val="single" w:sz="4" w:space="0" w:color="auto"/>
            </w:tcBorders>
          </w:tcPr>
          <w:p w14:paraId="68E62969" w14:textId="77777777" w:rsidR="00BC2D4B" w:rsidRPr="004252A0" w:rsidRDefault="00BC2D4B" w:rsidP="00BC2D4B">
            <w:pPr>
              <w:spacing w:before="60" w:after="60"/>
              <w:rPr>
                <w:rFonts w:ascii="Arial Narrow" w:hAnsi="Arial Narrow"/>
                <w:sz w:val="20"/>
                <w:szCs w:val="20"/>
              </w:rPr>
            </w:pPr>
          </w:p>
        </w:tc>
      </w:tr>
      <w:tr w:rsidR="00BC2D4B" w14:paraId="3992C5CE" w14:textId="77777777" w:rsidTr="00963AAA">
        <w:tc>
          <w:tcPr>
            <w:tcW w:w="3985" w:type="dxa"/>
          </w:tcPr>
          <w:p w14:paraId="177C2FDF" w14:textId="77777777" w:rsidR="00BC2D4B" w:rsidRPr="00BC2D4B" w:rsidRDefault="00BC2D4B" w:rsidP="00BC2D4B">
            <w:pPr>
              <w:widowControl w:val="0"/>
              <w:rPr>
                <w:rFonts w:cs="Arial"/>
                <w:sz w:val="18"/>
                <w:szCs w:val="18"/>
              </w:rPr>
            </w:pPr>
            <w:r w:rsidRPr="00BC2D4B">
              <w:rPr>
                <w:rFonts w:cs="Arial"/>
                <w:sz w:val="18"/>
                <w:szCs w:val="18"/>
              </w:rPr>
              <w:lastRenderedPageBreak/>
              <w:t>Music history, literature and form</w:t>
            </w:r>
          </w:p>
          <w:p w14:paraId="124531F1" w14:textId="77777777" w:rsidR="00BC2D4B" w:rsidRPr="00BC2D4B" w:rsidRDefault="00BC2D4B" w:rsidP="00BC2D4B">
            <w:pPr>
              <w:widowControl w:val="0"/>
              <w:rPr>
                <w:rFonts w:cs="Arial"/>
                <w:sz w:val="18"/>
                <w:szCs w:val="18"/>
              </w:rPr>
            </w:pPr>
            <w:r w:rsidRPr="00BC2D4B">
              <w:rPr>
                <w:rFonts w:cs="Arial"/>
                <w:sz w:val="18"/>
                <w:szCs w:val="18"/>
              </w:rPr>
              <w:t>Composers’ lives</w:t>
            </w:r>
          </w:p>
          <w:p w14:paraId="0399994F" w14:textId="77777777" w:rsidR="00BC2D4B" w:rsidRPr="00BC2D4B" w:rsidRDefault="00BC2D4B" w:rsidP="00BC2D4B">
            <w:pPr>
              <w:widowControl w:val="0"/>
              <w:rPr>
                <w:rFonts w:cs="Arial"/>
                <w:sz w:val="18"/>
                <w:szCs w:val="18"/>
              </w:rPr>
            </w:pPr>
            <w:r w:rsidRPr="00BC2D4B">
              <w:rPr>
                <w:rFonts w:cs="Arial"/>
                <w:sz w:val="18"/>
                <w:szCs w:val="18"/>
              </w:rPr>
              <w:t>Periods of music history</w:t>
            </w:r>
          </w:p>
          <w:p w14:paraId="369B2C5D" w14:textId="77777777" w:rsidR="00BC2D4B" w:rsidRPr="00BC2D4B" w:rsidRDefault="00BC2D4B" w:rsidP="00BC2D4B">
            <w:pPr>
              <w:widowControl w:val="0"/>
              <w:rPr>
                <w:rFonts w:cs="Arial"/>
                <w:sz w:val="18"/>
                <w:szCs w:val="18"/>
              </w:rPr>
            </w:pPr>
            <w:r w:rsidRPr="00BC2D4B">
              <w:rPr>
                <w:rFonts w:cs="Arial"/>
                <w:sz w:val="18"/>
                <w:szCs w:val="18"/>
              </w:rPr>
              <w:t>Uses and practices in multiple cultures</w:t>
            </w:r>
          </w:p>
          <w:p w14:paraId="7A01BC41" w14:textId="77777777" w:rsidR="00BC2D4B" w:rsidRPr="00BC2D4B" w:rsidRDefault="00BC2D4B" w:rsidP="00BC2D4B">
            <w:pPr>
              <w:widowControl w:val="0"/>
              <w:rPr>
                <w:rFonts w:cs="Arial"/>
                <w:sz w:val="18"/>
                <w:szCs w:val="18"/>
              </w:rPr>
            </w:pPr>
            <w:r w:rsidRPr="00BC2D4B">
              <w:rPr>
                <w:rFonts w:cs="Arial"/>
                <w:sz w:val="18"/>
                <w:szCs w:val="18"/>
              </w:rPr>
              <w:t>General musicianship</w:t>
            </w:r>
          </w:p>
          <w:p w14:paraId="2FA00CF7" w14:textId="77777777" w:rsidR="00BC2D4B" w:rsidRPr="00BC2D4B" w:rsidRDefault="00BC2D4B" w:rsidP="00BC2D4B">
            <w:pPr>
              <w:keepLines/>
              <w:rPr>
                <w:rFonts w:cs="Arial"/>
                <w:b/>
                <w:sz w:val="18"/>
                <w:szCs w:val="18"/>
                <w:u w:val="single"/>
              </w:rPr>
            </w:pPr>
          </w:p>
        </w:tc>
        <w:tc>
          <w:tcPr>
            <w:tcW w:w="2980" w:type="dxa"/>
          </w:tcPr>
          <w:p w14:paraId="2A1E233E" w14:textId="77777777" w:rsidR="00BC2D4B" w:rsidRPr="00BC2D4B" w:rsidRDefault="00BC2D4B" w:rsidP="00BC2D4B">
            <w:pPr>
              <w:widowControl w:val="0"/>
              <w:numPr>
                <w:ilvl w:val="0"/>
                <w:numId w:val="6"/>
              </w:numPr>
              <w:tabs>
                <w:tab w:val="clear" w:pos="1080"/>
              </w:tabs>
              <w:ind w:left="252" w:right="162" w:hanging="180"/>
              <w:rPr>
                <w:rFonts w:cs="Arial"/>
                <w:sz w:val="18"/>
                <w:szCs w:val="18"/>
              </w:rPr>
            </w:pPr>
            <w:r w:rsidRPr="00BC2D4B">
              <w:rPr>
                <w:rFonts w:cs="Arial"/>
                <w:sz w:val="18"/>
                <w:szCs w:val="18"/>
              </w:rPr>
              <w:t>Compare and contrast how keyboard music relates to other disciplines within the arts.</w:t>
            </w:r>
          </w:p>
          <w:p w14:paraId="613ACE40" w14:textId="77777777" w:rsidR="00BC2D4B" w:rsidRPr="00BC2D4B" w:rsidRDefault="00BC2D4B" w:rsidP="00BC2D4B">
            <w:pPr>
              <w:widowControl w:val="0"/>
              <w:numPr>
                <w:ilvl w:val="0"/>
                <w:numId w:val="6"/>
              </w:numPr>
              <w:tabs>
                <w:tab w:val="clear" w:pos="1080"/>
              </w:tabs>
              <w:ind w:left="252" w:right="162" w:hanging="180"/>
              <w:rPr>
                <w:rFonts w:cs="Arial"/>
                <w:sz w:val="18"/>
                <w:szCs w:val="18"/>
              </w:rPr>
            </w:pPr>
            <w:r w:rsidRPr="00BC2D4B">
              <w:rPr>
                <w:rFonts w:cs="Arial"/>
                <w:sz w:val="18"/>
                <w:szCs w:val="18"/>
              </w:rPr>
              <w:t>Evaluate how keyboard music and other disciplines outside of the arts are related</w:t>
            </w:r>
          </w:p>
          <w:p w14:paraId="28074717" w14:textId="77777777" w:rsidR="00BC2D4B" w:rsidRDefault="00BC2D4B" w:rsidP="00BC2D4B">
            <w:pPr>
              <w:widowControl w:val="0"/>
              <w:numPr>
                <w:ilvl w:val="0"/>
                <w:numId w:val="6"/>
              </w:numPr>
              <w:tabs>
                <w:tab w:val="clear" w:pos="1080"/>
              </w:tabs>
              <w:ind w:left="252" w:right="162" w:hanging="180"/>
              <w:rPr>
                <w:rFonts w:cs="Arial"/>
                <w:sz w:val="18"/>
                <w:szCs w:val="18"/>
              </w:rPr>
            </w:pPr>
            <w:r w:rsidRPr="00BC2D4B">
              <w:rPr>
                <w:rFonts w:cs="Arial"/>
                <w:sz w:val="18"/>
                <w:szCs w:val="18"/>
              </w:rPr>
              <w:t>Evaluate musical examples of keyboard music by genre, style, form, historical period, and culture.</w:t>
            </w:r>
          </w:p>
          <w:p w14:paraId="3A3F0F07" w14:textId="77777777" w:rsidR="009D3069" w:rsidRDefault="009D3069" w:rsidP="009D3069">
            <w:pPr>
              <w:widowControl w:val="0"/>
              <w:ind w:right="162"/>
              <w:rPr>
                <w:rFonts w:cs="Arial"/>
                <w:sz w:val="18"/>
                <w:szCs w:val="18"/>
              </w:rPr>
            </w:pPr>
          </w:p>
          <w:p w14:paraId="203058EF" w14:textId="77777777" w:rsidR="009D3069" w:rsidRDefault="009D3069" w:rsidP="009D3069">
            <w:pPr>
              <w:widowControl w:val="0"/>
              <w:ind w:right="162"/>
              <w:rPr>
                <w:rFonts w:cs="Arial"/>
                <w:sz w:val="18"/>
                <w:szCs w:val="18"/>
              </w:rPr>
            </w:pPr>
          </w:p>
          <w:p w14:paraId="79D0970C" w14:textId="77777777" w:rsidR="009D3069" w:rsidRDefault="009D3069" w:rsidP="009D3069">
            <w:pPr>
              <w:widowControl w:val="0"/>
              <w:ind w:right="162"/>
              <w:rPr>
                <w:rFonts w:cs="Arial"/>
                <w:sz w:val="18"/>
                <w:szCs w:val="18"/>
              </w:rPr>
            </w:pPr>
          </w:p>
          <w:p w14:paraId="523F9979" w14:textId="77777777" w:rsidR="009D3069" w:rsidRDefault="009D3069" w:rsidP="009D3069">
            <w:pPr>
              <w:widowControl w:val="0"/>
              <w:ind w:right="162"/>
              <w:rPr>
                <w:rFonts w:cs="Arial"/>
                <w:sz w:val="18"/>
                <w:szCs w:val="18"/>
              </w:rPr>
            </w:pPr>
          </w:p>
          <w:p w14:paraId="6CEFA95F" w14:textId="77777777" w:rsidR="009D3069" w:rsidRDefault="009D3069" w:rsidP="009D3069">
            <w:pPr>
              <w:widowControl w:val="0"/>
              <w:ind w:right="162"/>
              <w:rPr>
                <w:rFonts w:cs="Arial"/>
                <w:sz w:val="18"/>
                <w:szCs w:val="18"/>
              </w:rPr>
            </w:pPr>
          </w:p>
          <w:p w14:paraId="4141895D" w14:textId="77777777" w:rsidR="009D3069" w:rsidRDefault="009D3069" w:rsidP="009D3069">
            <w:pPr>
              <w:widowControl w:val="0"/>
              <w:ind w:right="162"/>
              <w:rPr>
                <w:rFonts w:cs="Arial"/>
                <w:sz w:val="18"/>
                <w:szCs w:val="18"/>
              </w:rPr>
            </w:pPr>
          </w:p>
          <w:p w14:paraId="0A3F8556" w14:textId="77777777" w:rsidR="009D3069" w:rsidRPr="00BC2D4B" w:rsidRDefault="009D3069" w:rsidP="009D3069">
            <w:pPr>
              <w:widowControl w:val="0"/>
              <w:ind w:right="162"/>
              <w:rPr>
                <w:rFonts w:cs="Arial"/>
                <w:sz w:val="18"/>
                <w:szCs w:val="18"/>
              </w:rPr>
            </w:pPr>
          </w:p>
          <w:p w14:paraId="41EAF1D5" w14:textId="77777777" w:rsidR="00BC2D4B" w:rsidRPr="00BC2D4B" w:rsidRDefault="00BC2D4B" w:rsidP="00BC2D4B">
            <w:pPr>
              <w:widowControl w:val="0"/>
              <w:ind w:left="72" w:right="162"/>
              <w:rPr>
                <w:rFonts w:cs="Arial"/>
                <w:sz w:val="18"/>
                <w:szCs w:val="18"/>
              </w:rPr>
            </w:pPr>
          </w:p>
        </w:tc>
        <w:tc>
          <w:tcPr>
            <w:tcW w:w="3600" w:type="dxa"/>
          </w:tcPr>
          <w:p w14:paraId="6D4C5E0E" w14:textId="77777777" w:rsidR="00BC2D4B" w:rsidRPr="00BC2D4B" w:rsidRDefault="00BC2D4B" w:rsidP="00BC2D4B">
            <w:pPr>
              <w:rPr>
                <w:rFonts w:cs="Arial"/>
                <w:sz w:val="18"/>
                <w:szCs w:val="18"/>
              </w:rPr>
            </w:pPr>
            <w:r w:rsidRPr="00BC2D4B">
              <w:rPr>
                <w:rFonts w:cs="Arial"/>
                <w:sz w:val="18"/>
                <w:szCs w:val="18"/>
              </w:rPr>
              <w:t>Provide written assessment identifying sources of American music genres, trace evolution of those genres, and cite well-known musicians associated with them.</w:t>
            </w:r>
          </w:p>
          <w:p w14:paraId="25C12B96" w14:textId="77777777" w:rsidR="00BC2D4B" w:rsidRPr="00BC2D4B" w:rsidRDefault="00BC2D4B" w:rsidP="00BC2D4B">
            <w:pPr>
              <w:rPr>
                <w:rFonts w:cs="Arial"/>
                <w:sz w:val="18"/>
                <w:szCs w:val="18"/>
              </w:rPr>
            </w:pPr>
          </w:p>
          <w:p w14:paraId="7EB1CD90" w14:textId="77777777" w:rsidR="00BC2D4B" w:rsidRPr="00BC2D4B" w:rsidRDefault="00BC2D4B" w:rsidP="00BC2D4B">
            <w:pPr>
              <w:rPr>
                <w:rFonts w:cs="Arial"/>
                <w:sz w:val="18"/>
                <w:szCs w:val="18"/>
              </w:rPr>
            </w:pPr>
            <w:r w:rsidRPr="00BC2D4B">
              <w:rPr>
                <w:rFonts w:cs="Arial"/>
                <w:sz w:val="18"/>
                <w:szCs w:val="18"/>
              </w:rPr>
              <w:t>Class discussion and presentation</w:t>
            </w:r>
          </w:p>
        </w:tc>
        <w:tc>
          <w:tcPr>
            <w:tcW w:w="4033" w:type="dxa"/>
          </w:tcPr>
          <w:p w14:paraId="062816BC" w14:textId="77777777" w:rsidR="00BC2D4B" w:rsidRPr="00BC2D4B" w:rsidRDefault="000B6FAC" w:rsidP="00BC2D4B">
            <w:pPr>
              <w:rPr>
                <w:rFonts w:cs="Arial"/>
                <w:sz w:val="18"/>
                <w:szCs w:val="18"/>
              </w:rPr>
            </w:pPr>
            <w:r>
              <w:rPr>
                <w:rFonts w:cs="Arial"/>
                <w:sz w:val="18"/>
                <w:szCs w:val="18"/>
              </w:rPr>
              <w:t xml:space="preserve">Faber - </w:t>
            </w:r>
            <w:r w:rsidR="00BC2D4B" w:rsidRPr="00BC2D4B">
              <w:rPr>
                <w:rFonts w:cs="Arial"/>
                <w:sz w:val="18"/>
                <w:szCs w:val="18"/>
              </w:rPr>
              <w:t>P</w:t>
            </w:r>
            <w:r>
              <w:rPr>
                <w:rFonts w:cs="Arial"/>
                <w:sz w:val="18"/>
                <w:szCs w:val="18"/>
              </w:rPr>
              <w:t xml:space="preserve">iano </w:t>
            </w:r>
            <w:r w:rsidR="00BC2D4B" w:rsidRPr="00BC2D4B">
              <w:rPr>
                <w:rFonts w:cs="Arial"/>
                <w:sz w:val="18"/>
                <w:szCs w:val="18"/>
              </w:rPr>
              <w:t>A</w:t>
            </w:r>
            <w:r>
              <w:rPr>
                <w:rFonts w:cs="Arial"/>
                <w:sz w:val="18"/>
                <w:szCs w:val="18"/>
              </w:rPr>
              <w:t>dventures</w:t>
            </w:r>
            <w:r w:rsidR="00BC2D4B" w:rsidRPr="00BC2D4B">
              <w:rPr>
                <w:rFonts w:cs="Arial"/>
                <w:sz w:val="18"/>
                <w:szCs w:val="18"/>
              </w:rPr>
              <w:t xml:space="preserve"> Books 4 - 5</w:t>
            </w:r>
          </w:p>
          <w:p w14:paraId="4AFCE2DE" w14:textId="77777777" w:rsidR="00BC2D4B" w:rsidRPr="00BC2D4B" w:rsidRDefault="00BC2D4B" w:rsidP="00BC2D4B">
            <w:pPr>
              <w:rPr>
                <w:rFonts w:cs="Arial"/>
                <w:sz w:val="18"/>
                <w:szCs w:val="18"/>
              </w:rPr>
            </w:pPr>
          </w:p>
          <w:p w14:paraId="62983DCE" w14:textId="77777777" w:rsidR="00BC2D4B" w:rsidRDefault="000B6FAC" w:rsidP="00BC2D4B">
            <w:pPr>
              <w:rPr>
                <w:rFonts w:cs="Arial"/>
                <w:sz w:val="18"/>
                <w:szCs w:val="18"/>
              </w:rPr>
            </w:pPr>
            <w:r>
              <w:rPr>
                <w:rFonts w:cs="Arial"/>
                <w:sz w:val="18"/>
                <w:szCs w:val="18"/>
              </w:rPr>
              <w:t>Piano Repertoire Books &amp; CD’s</w:t>
            </w:r>
          </w:p>
          <w:p w14:paraId="0587FBE7" w14:textId="77777777" w:rsidR="000B6FAC" w:rsidRDefault="000B6FAC" w:rsidP="00BC2D4B">
            <w:pPr>
              <w:rPr>
                <w:rFonts w:cs="Arial"/>
                <w:sz w:val="18"/>
                <w:szCs w:val="18"/>
              </w:rPr>
            </w:pPr>
          </w:p>
          <w:p w14:paraId="4CD78E41" w14:textId="77777777" w:rsidR="000B6FAC" w:rsidRDefault="00691176" w:rsidP="00BC2D4B">
            <w:pPr>
              <w:rPr>
                <w:rFonts w:cs="Arial"/>
                <w:sz w:val="18"/>
                <w:szCs w:val="18"/>
              </w:rPr>
            </w:pPr>
            <w:hyperlink r:id="rId55" w:history="1">
              <w:r w:rsidR="000B6FAC" w:rsidRPr="00106E53">
                <w:rPr>
                  <w:rStyle w:val="Hyperlink"/>
                  <w:rFonts w:cs="Arial"/>
                  <w:sz w:val="18"/>
                  <w:szCs w:val="18"/>
                </w:rPr>
                <w:t>www.wikipedia.org</w:t>
              </w:r>
            </w:hyperlink>
          </w:p>
          <w:p w14:paraId="04793C71" w14:textId="77777777" w:rsidR="000B6FAC" w:rsidRDefault="00691176" w:rsidP="00BC2D4B">
            <w:pPr>
              <w:rPr>
                <w:rFonts w:cs="Arial"/>
                <w:sz w:val="18"/>
                <w:szCs w:val="18"/>
              </w:rPr>
            </w:pPr>
            <w:hyperlink r:id="rId56" w:history="1">
              <w:r w:rsidR="000B6FAC" w:rsidRPr="00106E53">
                <w:rPr>
                  <w:rStyle w:val="Hyperlink"/>
                  <w:rFonts w:cs="Arial"/>
                  <w:sz w:val="18"/>
                  <w:szCs w:val="18"/>
                </w:rPr>
                <w:t>www.grooveshark.com</w:t>
              </w:r>
            </w:hyperlink>
          </w:p>
          <w:p w14:paraId="3A1072F3" w14:textId="77777777" w:rsidR="000B6FAC" w:rsidRPr="00BC2D4B" w:rsidRDefault="000B6FAC" w:rsidP="00BC2D4B">
            <w:pPr>
              <w:rPr>
                <w:rFonts w:cs="Arial"/>
                <w:sz w:val="18"/>
                <w:szCs w:val="18"/>
              </w:rPr>
            </w:pPr>
          </w:p>
          <w:p w14:paraId="24169B16" w14:textId="77777777" w:rsidR="00BC2D4B" w:rsidRPr="00BC2D4B" w:rsidRDefault="000B6FAC" w:rsidP="00BC2D4B">
            <w:pPr>
              <w:rPr>
                <w:rFonts w:cs="Arial"/>
                <w:sz w:val="18"/>
                <w:szCs w:val="18"/>
              </w:rPr>
            </w:pPr>
            <w:proofErr w:type="spellStart"/>
            <w:r>
              <w:rPr>
                <w:rFonts w:cs="Arial"/>
                <w:sz w:val="18"/>
                <w:szCs w:val="18"/>
              </w:rPr>
              <w:t>Gaggletube</w:t>
            </w:r>
            <w:proofErr w:type="spellEnd"/>
          </w:p>
          <w:p w14:paraId="1248676C" w14:textId="77777777" w:rsidR="00BC2D4B" w:rsidRDefault="00BC2D4B" w:rsidP="00BC2D4B">
            <w:pPr>
              <w:rPr>
                <w:rFonts w:cs="Arial"/>
                <w:sz w:val="18"/>
                <w:szCs w:val="18"/>
              </w:rPr>
            </w:pPr>
          </w:p>
          <w:p w14:paraId="7EB45832" w14:textId="77777777" w:rsidR="002B12E2" w:rsidRPr="00693730" w:rsidRDefault="00691176" w:rsidP="002B12E2">
            <w:pPr>
              <w:rPr>
                <w:rFonts w:ascii="Arial Narrow" w:eastAsia="Times New Roman" w:hAnsi="Arial Narrow" w:cs="Times New Roman"/>
                <w:sz w:val="22"/>
                <w:szCs w:val="22"/>
              </w:rPr>
            </w:pPr>
            <w:hyperlink r:id="rId57" w:history="1">
              <w:r w:rsidR="002B12E2" w:rsidRPr="00693730">
                <w:rPr>
                  <w:rFonts w:ascii="Arial Narrow" w:eastAsia="Times New Roman" w:hAnsi="Arial Narrow" w:cs="Times New Roman"/>
                  <w:color w:val="0000FF"/>
                  <w:sz w:val="22"/>
                  <w:szCs w:val="22"/>
                  <w:u w:val="single"/>
                </w:rPr>
                <w:t>CCSS.ELA-Literacy.CCRA.L.3</w:t>
              </w:r>
            </w:hyperlink>
            <w:r w:rsidR="002B12E2" w:rsidRPr="00693730">
              <w:rPr>
                <w:rFonts w:ascii="Arial Narrow" w:eastAsia="Times New Roman" w:hAnsi="Arial Narrow" w:cs="Times New Roman"/>
                <w:sz w:val="22"/>
                <w:szCs w:val="22"/>
              </w:rPr>
              <w:br/>
            </w:r>
            <w:r w:rsidR="002B12E2" w:rsidRPr="00693730">
              <w:rPr>
                <w:rFonts w:ascii="Arial Narrow" w:eastAsia="Times New Roman" w:hAnsi="Arial Narrow" w:cs="Times New Roman"/>
                <w:b/>
                <w:sz w:val="22"/>
                <w:szCs w:val="22"/>
              </w:rPr>
              <w:t>Apply</w:t>
            </w:r>
            <w:r w:rsidR="002B12E2" w:rsidRPr="00693730">
              <w:rPr>
                <w:rFonts w:ascii="Arial Narrow" w:eastAsia="Times New Roman" w:hAnsi="Arial Narrow" w:cs="Times New Roman"/>
                <w:sz w:val="22"/>
                <w:szCs w:val="22"/>
              </w:rPr>
              <w:t xml:space="preserve"> knowledge of language to understand how language functions in different contexts, to make effective choices for </w:t>
            </w:r>
            <w:r w:rsidR="002B12E2" w:rsidRPr="00693730">
              <w:rPr>
                <w:rFonts w:ascii="Arial Narrow" w:eastAsia="Times New Roman" w:hAnsi="Arial Narrow" w:cs="Times New Roman"/>
                <w:b/>
                <w:sz w:val="22"/>
                <w:szCs w:val="22"/>
              </w:rPr>
              <w:t>meaning or style</w:t>
            </w:r>
            <w:r w:rsidR="002B12E2" w:rsidRPr="00693730">
              <w:rPr>
                <w:rFonts w:ascii="Arial Narrow" w:eastAsia="Times New Roman" w:hAnsi="Arial Narrow" w:cs="Times New Roman"/>
                <w:sz w:val="22"/>
                <w:szCs w:val="22"/>
              </w:rPr>
              <w:t xml:space="preserve">, and to comprehend more fully when reading or listening. </w:t>
            </w:r>
          </w:p>
          <w:p w14:paraId="67A87EAE" w14:textId="77777777" w:rsidR="002B12E2" w:rsidRPr="00693730" w:rsidRDefault="002B12E2" w:rsidP="002B12E2">
            <w:pPr>
              <w:rPr>
                <w:rFonts w:ascii="Arial Narrow" w:hAnsi="Arial Narrow"/>
                <w:sz w:val="22"/>
                <w:szCs w:val="22"/>
              </w:rPr>
            </w:pPr>
          </w:p>
          <w:p w14:paraId="4610D79D" w14:textId="77777777" w:rsidR="002B12E2" w:rsidRPr="00693730" w:rsidRDefault="00691176" w:rsidP="002B12E2">
            <w:pPr>
              <w:rPr>
                <w:rFonts w:ascii="Arial Narrow" w:eastAsia="Times New Roman" w:hAnsi="Arial Narrow" w:cs="Times New Roman"/>
                <w:sz w:val="22"/>
                <w:szCs w:val="22"/>
              </w:rPr>
            </w:pPr>
            <w:hyperlink r:id="rId58" w:history="1">
              <w:r w:rsidR="002B12E2" w:rsidRPr="00693730">
                <w:rPr>
                  <w:rFonts w:ascii="Arial Narrow" w:eastAsia="Times New Roman" w:hAnsi="Arial Narrow" w:cs="Times New Roman"/>
                  <w:color w:val="0000FF"/>
                  <w:sz w:val="22"/>
                  <w:szCs w:val="22"/>
                  <w:u w:val="single"/>
                </w:rPr>
                <w:t>CCSS.ELA-Literacy.CCRA.W.2</w:t>
              </w:r>
            </w:hyperlink>
            <w:r w:rsidR="002B12E2" w:rsidRPr="00693730">
              <w:rPr>
                <w:rFonts w:ascii="Arial Narrow" w:eastAsia="Times New Roman" w:hAnsi="Arial Narrow" w:cs="Times New Roman"/>
                <w:sz w:val="22"/>
                <w:szCs w:val="22"/>
              </w:rPr>
              <w:br/>
              <w:t>Write informative/explanatory texts to examine and convey complex ideas and information clearly and accurately through the effective selection, organization, and analysis of content.</w:t>
            </w:r>
          </w:p>
          <w:bookmarkStart w:id="15" w:name="CCSS.ELA-Literacy.CCRA.W.3"/>
          <w:p w14:paraId="0F2C8C49" w14:textId="77777777" w:rsidR="002B12E2" w:rsidRPr="00693730" w:rsidRDefault="002B12E2" w:rsidP="002B12E2">
            <w:pPr>
              <w:rPr>
                <w:rFonts w:ascii="Arial Narrow" w:eastAsia="Times New Roman" w:hAnsi="Arial Narrow" w:cs="Times New Roman"/>
                <w:sz w:val="22"/>
                <w:szCs w:val="22"/>
              </w:rPr>
            </w:pPr>
            <w:r w:rsidRPr="00693730">
              <w:rPr>
                <w:rFonts w:ascii="Arial Narrow" w:eastAsia="Times New Roman" w:hAnsi="Arial Narrow" w:cs="Times New Roman"/>
                <w:sz w:val="22"/>
                <w:szCs w:val="22"/>
              </w:rPr>
              <w:fldChar w:fldCharType="begin"/>
            </w:r>
            <w:r w:rsidRPr="00693730">
              <w:rPr>
                <w:rFonts w:ascii="Arial Narrow" w:eastAsia="Times New Roman" w:hAnsi="Arial Narrow" w:cs="Times New Roman"/>
                <w:sz w:val="22"/>
                <w:szCs w:val="22"/>
              </w:rPr>
              <w:instrText xml:space="preserve"> HYPERLINK "http://www.corestandards.org/ELA-Literacy/CCRA/W/3/" </w:instrText>
            </w:r>
            <w:r w:rsidRPr="00693730">
              <w:rPr>
                <w:rFonts w:ascii="Arial Narrow" w:eastAsia="Times New Roman" w:hAnsi="Arial Narrow" w:cs="Times New Roman"/>
                <w:sz w:val="22"/>
                <w:szCs w:val="22"/>
              </w:rPr>
              <w:fldChar w:fldCharType="separate"/>
            </w:r>
            <w:r w:rsidRPr="00693730">
              <w:rPr>
                <w:rFonts w:ascii="Arial Narrow" w:eastAsia="Times New Roman" w:hAnsi="Arial Narrow" w:cs="Times New Roman"/>
                <w:color w:val="0000FF"/>
                <w:sz w:val="22"/>
                <w:szCs w:val="22"/>
                <w:u w:val="single"/>
              </w:rPr>
              <w:t>CCSS.ELA-Literacy.CCRA.W.3</w:t>
            </w:r>
            <w:r w:rsidRPr="00693730">
              <w:rPr>
                <w:rFonts w:ascii="Arial Narrow" w:eastAsia="Times New Roman" w:hAnsi="Arial Narrow" w:cs="Times New Roman"/>
                <w:sz w:val="22"/>
                <w:szCs w:val="22"/>
              </w:rPr>
              <w:fldChar w:fldCharType="end"/>
            </w:r>
            <w:bookmarkEnd w:id="15"/>
            <w:r w:rsidRPr="00693730">
              <w:rPr>
                <w:rFonts w:ascii="Arial Narrow" w:eastAsia="Times New Roman" w:hAnsi="Arial Narrow" w:cs="Times New Roman"/>
                <w:sz w:val="22"/>
                <w:szCs w:val="22"/>
              </w:rPr>
              <w:br/>
              <w:t>Write narratives to develop real or imagined experiences or events using effective technique, well-chosen details and well-structured event sequences.</w:t>
            </w:r>
          </w:p>
          <w:p w14:paraId="3B0E95BA" w14:textId="77777777" w:rsidR="002B12E2" w:rsidRPr="00BC2D4B" w:rsidRDefault="002B12E2" w:rsidP="00BC2D4B">
            <w:pPr>
              <w:rPr>
                <w:rFonts w:cs="Arial"/>
                <w:sz w:val="18"/>
                <w:szCs w:val="18"/>
              </w:rPr>
            </w:pPr>
          </w:p>
        </w:tc>
      </w:tr>
      <w:tr w:rsidR="00BC2D4B" w14:paraId="59397071" w14:textId="77777777" w:rsidTr="00963AAA">
        <w:tc>
          <w:tcPr>
            <w:tcW w:w="3985" w:type="dxa"/>
            <w:tcBorders>
              <w:top w:val="single" w:sz="4" w:space="0" w:color="auto"/>
              <w:left w:val="single" w:sz="4" w:space="0" w:color="auto"/>
              <w:bottom w:val="single" w:sz="4" w:space="0" w:color="auto"/>
              <w:right w:val="nil"/>
            </w:tcBorders>
            <w:shd w:val="clear" w:color="auto" w:fill="244061" w:themeFill="accent1" w:themeFillShade="80"/>
          </w:tcPr>
          <w:p w14:paraId="4EBB4361" w14:textId="77777777" w:rsidR="00BC2D4B" w:rsidRPr="004252A0" w:rsidRDefault="00BC2D4B" w:rsidP="00BC2D4B">
            <w:pPr>
              <w:spacing w:before="60" w:after="60"/>
              <w:jc w:val="center"/>
              <w:rPr>
                <w:rFonts w:ascii="Arial Narrow" w:hAnsi="Arial Narrow"/>
                <w:b/>
                <w:i/>
                <w:sz w:val="20"/>
                <w:szCs w:val="20"/>
              </w:rPr>
            </w:pPr>
            <w:r>
              <w:rPr>
                <w:rFonts w:ascii="Arial Narrow" w:hAnsi="Arial Narrow"/>
                <w:b/>
                <w:i/>
                <w:sz w:val="20"/>
                <w:szCs w:val="20"/>
              </w:rPr>
              <w:t>QUARTER 4</w:t>
            </w:r>
          </w:p>
        </w:tc>
        <w:tc>
          <w:tcPr>
            <w:tcW w:w="2980" w:type="dxa"/>
            <w:tcBorders>
              <w:left w:val="nil"/>
              <w:bottom w:val="single" w:sz="4" w:space="0" w:color="auto"/>
              <w:right w:val="nil"/>
            </w:tcBorders>
            <w:shd w:val="clear" w:color="auto" w:fill="244061" w:themeFill="accent1" w:themeFillShade="80"/>
          </w:tcPr>
          <w:p w14:paraId="0114CE63" w14:textId="77777777" w:rsidR="00BC2D4B" w:rsidRPr="004252A0" w:rsidRDefault="00BC2D4B" w:rsidP="00BC2D4B">
            <w:pPr>
              <w:spacing w:before="60" w:after="60"/>
              <w:rPr>
                <w:rFonts w:ascii="Arial Narrow" w:hAnsi="Arial Narrow"/>
                <w:sz w:val="20"/>
                <w:szCs w:val="20"/>
              </w:rPr>
            </w:pPr>
          </w:p>
        </w:tc>
        <w:tc>
          <w:tcPr>
            <w:tcW w:w="3600" w:type="dxa"/>
            <w:tcBorders>
              <w:left w:val="nil"/>
              <w:bottom w:val="single" w:sz="4" w:space="0" w:color="auto"/>
              <w:right w:val="nil"/>
            </w:tcBorders>
            <w:shd w:val="clear" w:color="auto" w:fill="244061" w:themeFill="accent1" w:themeFillShade="80"/>
          </w:tcPr>
          <w:p w14:paraId="163E5FE5" w14:textId="77777777" w:rsidR="00BC2D4B" w:rsidRPr="004252A0" w:rsidRDefault="00BC2D4B" w:rsidP="00BC2D4B">
            <w:pPr>
              <w:spacing w:before="60" w:after="60"/>
              <w:rPr>
                <w:rFonts w:ascii="Arial Narrow" w:hAnsi="Arial Narrow"/>
                <w:sz w:val="20"/>
                <w:szCs w:val="20"/>
              </w:rPr>
            </w:pPr>
          </w:p>
        </w:tc>
        <w:tc>
          <w:tcPr>
            <w:tcW w:w="4033" w:type="dxa"/>
            <w:tcBorders>
              <w:left w:val="nil"/>
              <w:bottom w:val="single" w:sz="4" w:space="0" w:color="auto"/>
              <w:right w:val="single" w:sz="4" w:space="0" w:color="auto"/>
            </w:tcBorders>
            <w:shd w:val="clear" w:color="auto" w:fill="244061" w:themeFill="accent1" w:themeFillShade="80"/>
          </w:tcPr>
          <w:p w14:paraId="71F182F2" w14:textId="77777777" w:rsidR="00BC2D4B" w:rsidRPr="004252A0" w:rsidRDefault="00BC2D4B" w:rsidP="00BC2D4B">
            <w:pPr>
              <w:spacing w:before="60" w:after="60"/>
              <w:rPr>
                <w:rFonts w:ascii="Arial Narrow" w:hAnsi="Arial Narrow"/>
                <w:sz w:val="20"/>
                <w:szCs w:val="20"/>
              </w:rPr>
            </w:pPr>
          </w:p>
        </w:tc>
      </w:tr>
      <w:tr w:rsidR="00BC2D4B" w14:paraId="5A6DD650" w14:textId="77777777" w:rsidTr="00963AAA">
        <w:tc>
          <w:tcPr>
            <w:tcW w:w="3985" w:type="dxa"/>
            <w:tcBorders>
              <w:top w:val="single" w:sz="4" w:space="0" w:color="auto"/>
              <w:right w:val="single" w:sz="4" w:space="0" w:color="auto"/>
            </w:tcBorders>
          </w:tcPr>
          <w:p w14:paraId="0B9B7E4A" w14:textId="77777777" w:rsidR="00BC2D4B" w:rsidRDefault="00BC2D4B" w:rsidP="00BC2D4B">
            <w:pPr>
              <w:spacing w:before="60" w:after="60"/>
              <w:rPr>
                <w:rFonts w:ascii="Arial Narrow" w:hAnsi="Arial Narrow"/>
                <w:b/>
                <w:sz w:val="20"/>
                <w:szCs w:val="20"/>
              </w:rPr>
            </w:pPr>
            <w:r w:rsidRPr="004252A0">
              <w:rPr>
                <w:rFonts w:ascii="Arial Narrow" w:hAnsi="Arial Narrow"/>
                <w:b/>
                <w:sz w:val="20"/>
                <w:szCs w:val="20"/>
              </w:rPr>
              <w:t xml:space="preserve">PERFORM </w:t>
            </w:r>
          </w:p>
          <w:p w14:paraId="67488B30" w14:textId="77777777" w:rsidR="00BC2D4B" w:rsidRDefault="00BC2D4B" w:rsidP="00BC2D4B">
            <w:pPr>
              <w:pStyle w:val="Normal1"/>
              <w:spacing w:before="60" w:after="60"/>
            </w:pPr>
            <w:r>
              <w:rPr>
                <w:b/>
                <w:sz w:val="18"/>
              </w:rPr>
              <w:t>Standard 1.0 Singing:</w:t>
            </w:r>
            <w:r>
              <w:rPr>
                <w:sz w:val="18"/>
              </w:rPr>
              <w:t xml:space="preserve"> Students will sing alone and with others, a varied repertoire of music.</w:t>
            </w:r>
          </w:p>
          <w:p w14:paraId="65109404" w14:textId="77777777" w:rsidR="00BC2D4B" w:rsidRDefault="00BC2D4B" w:rsidP="00BC2D4B">
            <w:pPr>
              <w:pStyle w:val="Normal1"/>
              <w:spacing w:before="60" w:after="60"/>
            </w:pPr>
            <w:r>
              <w:rPr>
                <w:b/>
                <w:sz w:val="18"/>
              </w:rPr>
              <w:t xml:space="preserve">Standard 2.0 Playing Instruments: </w:t>
            </w:r>
            <w:r>
              <w:rPr>
                <w:sz w:val="18"/>
              </w:rPr>
              <w:t>Students will perform on instruments, alone and with others, a varied repertoire of music.</w:t>
            </w:r>
          </w:p>
          <w:p w14:paraId="480B46A7" w14:textId="77777777" w:rsidR="00BC2D4B" w:rsidRPr="004252A0" w:rsidRDefault="00BC2D4B" w:rsidP="00BC2D4B">
            <w:pPr>
              <w:spacing w:before="60" w:after="60"/>
              <w:rPr>
                <w:rFonts w:ascii="Arial Narrow" w:hAnsi="Arial Narrow"/>
                <w:b/>
                <w:sz w:val="20"/>
                <w:szCs w:val="20"/>
              </w:rPr>
            </w:pPr>
            <w:r>
              <w:rPr>
                <w:b/>
                <w:sz w:val="18"/>
              </w:rPr>
              <w:t>Standard 5.0 Reading and Notating:</w:t>
            </w:r>
            <w:r>
              <w:rPr>
                <w:sz w:val="18"/>
              </w:rPr>
              <w:t xml:space="preserve"> Students will read and notate music</w:t>
            </w:r>
          </w:p>
        </w:tc>
        <w:tc>
          <w:tcPr>
            <w:tcW w:w="2980" w:type="dxa"/>
            <w:tcBorders>
              <w:left w:val="single" w:sz="4" w:space="0" w:color="auto"/>
              <w:right w:val="single" w:sz="4" w:space="0" w:color="auto"/>
            </w:tcBorders>
          </w:tcPr>
          <w:p w14:paraId="73A24F67" w14:textId="77777777" w:rsidR="00BC2D4B" w:rsidRPr="004252A0" w:rsidRDefault="00BC2D4B" w:rsidP="00BC2D4B">
            <w:pPr>
              <w:spacing w:before="60" w:after="60"/>
              <w:rPr>
                <w:rFonts w:ascii="Arial Narrow" w:hAnsi="Arial Narrow"/>
                <w:sz w:val="20"/>
                <w:szCs w:val="20"/>
              </w:rPr>
            </w:pPr>
          </w:p>
        </w:tc>
        <w:tc>
          <w:tcPr>
            <w:tcW w:w="3600" w:type="dxa"/>
            <w:tcBorders>
              <w:left w:val="single" w:sz="4" w:space="0" w:color="auto"/>
              <w:right w:val="single" w:sz="4" w:space="0" w:color="auto"/>
            </w:tcBorders>
          </w:tcPr>
          <w:p w14:paraId="34CD2159" w14:textId="77777777" w:rsidR="00BC2D4B" w:rsidRPr="004252A0" w:rsidRDefault="00BC2D4B" w:rsidP="00BC2D4B">
            <w:pPr>
              <w:spacing w:before="60" w:after="60"/>
              <w:rPr>
                <w:rFonts w:ascii="Arial Narrow" w:hAnsi="Arial Narrow"/>
                <w:sz w:val="20"/>
                <w:szCs w:val="20"/>
              </w:rPr>
            </w:pPr>
          </w:p>
        </w:tc>
        <w:tc>
          <w:tcPr>
            <w:tcW w:w="4033" w:type="dxa"/>
            <w:tcBorders>
              <w:left w:val="single" w:sz="4" w:space="0" w:color="auto"/>
              <w:right w:val="single" w:sz="4" w:space="0" w:color="auto"/>
            </w:tcBorders>
          </w:tcPr>
          <w:p w14:paraId="3C8521C8" w14:textId="77777777" w:rsidR="00BC2D4B" w:rsidRPr="004252A0" w:rsidRDefault="00BC2D4B" w:rsidP="00BC2D4B">
            <w:pPr>
              <w:spacing w:before="60" w:after="60"/>
              <w:rPr>
                <w:rFonts w:ascii="Arial Narrow" w:hAnsi="Arial Narrow"/>
                <w:sz w:val="20"/>
                <w:szCs w:val="20"/>
              </w:rPr>
            </w:pPr>
          </w:p>
        </w:tc>
      </w:tr>
      <w:tr w:rsidR="00BC2D4B" w14:paraId="02A30D0F" w14:textId="77777777" w:rsidTr="00963AAA">
        <w:tc>
          <w:tcPr>
            <w:tcW w:w="3985" w:type="dxa"/>
          </w:tcPr>
          <w:p w14:paraId="42C3A10A" w14:textId="77777777" w:rsidR="00BC2D4B" w:rsidRPr="00BC2D4B" w:rsidRDefault="00BC2D4B" w:rsidP="00BC2D4B">
            <w:pPr>
              <w:widowControl w:val="0"/>
              <w:rPr>
                <w:rFonts w:cs="Arial"/>
                <w:sz w:val="18"/>
                <w:szCs w:val="18"/>
                <w:u w:val="single"/>
              </w:rPr>
            </w:pPr>
            <w:r w:rsidRPr="00BC2D4B">
              <w:rPr>
                <w:rFonts w:cs="Arial"/>
                <w:sz w:val="18"/>
                <w:szCs w:val="18"/>
                <w:u w:val="single"/>
              </w:rPr>
              <w:lastRenderedPageBreak/>
              <w:t>Keyboard Harmony</w:t>
            </w:r>
          </w:p>
          <w:p w14:paraId="6605DEA3" w14:textId="77777777" w:rsidR="00BC2D4B" w:rsidRPr="00BC2D4B" w:rsidRDefault="00BC2D4B" w:rsidP="00BC2D4B">
            <w:pPr>
              <w:widowControl w:val="0"/>
              <w:numPr>
                <w:ilvl w:val="0"/>
                <w:numId w:val="14"/>
              </w:numPr>
              <w:rPr>
                <w:rFonts w:cs="Arial"/>
                <w:sz w:val="18"/>
                <w:szCs w:val="18"/>
              </w:rPr>
            </w:pPr>
            <w:r w:rsidRPr="00BC2D4B">
              <w:rPr>
                <w:rFonts w:cs="Arial"/>
                <w:sz w:val="18"/>
                <w:szCs w:val="18"/>
              </w:rPr>
              <w:t xml:space="preserve">Primary chords and their inversions in every key </w:t>
            </w:r>
          </w:p>
          <w:p w14:paraId="0A3B0389" w14:textId="77777777" w:rsidR="00BC2D4B" w:rsidRPr="00BC2D4B" w:rsidRDefault="00BC2D4B" w:rsidP="00BC2D4B">
            <w:pPr>
              <w:widowControl w:val="0"/>
              <w:numPr>
                <w:ilvl w:val="0"/>
                <w:numId w:val="14"/>
              </w:numPr>
              <w:rPr>
                <w:rFonts w:cs="Arial"/>
                <w:sz w:val="18"/>
                <w:szCs w:val="18"/>
              </w:rPr>
            </w:pPr>
            <w:r w:rsidRPr="00BC2D4B">
              <w:rPr>
                <w:rFonts w:cs="Arial"/>
                <w:sz w:val="18"/>
                <w:szCs w:val="18"/>
              </w:rPr>
              <w:t>Characteristic chord progressions with appropriate voice leading in multiple keys</w:t>
            </w:r>
          </w:p>
          <w:p w14:paraId="15035CF7" w14:textId="77777777" w:rsidR="00BC2D4B" w:rsidRPr="00BC2D4B" w:rsidRDefault="00BC2D4B" w:rsidP="00BC2D4B">
            <w:pPr>
              <w:widowControl w:val="0"/>
              <w:numPr>
                <w:ilvl w:val="0"/>
                <w:numId w:val="14"/>
              </w:numPr>
              <w:rPr>
                <w:rFonts w:cs="Arial"/>
                <w:sz w:val="18"/>
                <w:szCs w:val="18"/>
              </w:rPr>
            </w:pPr>
            <w:r w:rsidRPr="00BC2D4B">
              <w:rPr>
                <w:rFonts w:cs="Arial"/>
                <w:sz w:val="18"/>
                <w:szCs w:val="18"/>
              </w:rPr>
              <w:t>Nomenclature for chord inversions</w:t>
            </w:r>
          </w:p>
          <w:p w14:paraId="3D121A11" w14:textId="77777777" w:rsidR="00BC2D4B" w:rsidRPr="00BC2D4B" w:rsidRDefault="00BC2D4B" w:rsidP="00BC2D4B">
            <w:pPr>
              <w:widowControl w:val="0"/>
              <w:numPr>
                <w:ilvl w:val="0"/>
                <w:numId w:val="14"/>
              </w:numPr>
              <w:rPr>
                <w:rFonts w:cs="Arial"/>
                <w:sz w:val="18"/>
                <w:szCs w:val="18"/>
              </w:rPr>
            </w:pPr>
            <w:r w:rsidRPr="00BC2D4B">
              <w:rPr>
                <w:rFonts w:cs="Arial"/>
                <w:sz w:val="18"/>
                <w:szCs w:val="18"/>
              </w:rPr>
              <w:t>Key signatures</w:t>
            </w:r>
          </w:p>
        </w:tc>
        <w:tc>
          <w:tcPr>
            <w:tcW w:w="2980" w:type="dxa"/>
          </w:tcPr>
          <w:p w14:paraId="7A7EC9B3" w14:textId="77777777" w:rsidR="00BC2D4B" w:rsidRPr="00BC2D4B" w:rsidRDefault="00BC2D4B" w:rsidP="00BC2D4B">
            <w:pPr>
              <w:pStyle w:val="Heading8"/>
              <w:numPr>
                <w:ilvl w:val="0"/>
                <w:numId w:val="3"/>
              </w:numPr>
              <w:ind w:left="252" w:hanging="180"/>
              <w:outlineLvl w:val="7"/>
              <w:rPr>
                <w:rFonts w:cs="Arial"/>
                <w:b w:val="0"/>
                <w:sz w:val="18"/>
                <w:szCs w:val="18"/>
              </w:rPr>
            </w:pPr>
            <w:r w:rsidRPr="00BC2D4B">
              <w:rPr>
                <w:rFonts w:cs="Arial"/>
                <w:b w:val="0"/>
                <w:sz w:val="18"/>
                <w:szCs w:val="18"/>
              </w:rPr>
              <w:t>Play the tonic, dominant, subdominant and dominant seventh chords in all major or minor keys</w:t>
            </w:r>
          </w:p>
          <w:p w14:paraId="6D0CDBD3" w14:textId="77777777" w:rsidR="00BC2D4B" w:rsidRPr="00BC2D4B" w:rsidRDefault="00BC2D4B" w:rsidP="00BC2D4B">
            <w:pPr>
              <w:numPr>
                <w:ilvl w:val="0"/>
                <w:numId w:val="3"/>
              </w:numPr>
              <w:ind w:left="252" w:hanging="180"/>
              <w:rPr>
                <w:rFonts w:cs="Arial"/>
                <w:sz w:val="18"/>
                <w:szCs w:val="18"/>
              </w:rPr>
            </w:pPr>
            <w:r w:rsidRPr="00BC2D4B">
              <w:rPr>
                <w:rFonts w:cs="Arial"/>
                <w:sz w:val="18"/>
                <w:szCs w:val="18"/>
              </w:rPr>
              <w:t>play the tonic, dominant, subdominant and dominant seventh chord in any major or minor key, in root position or appropriate inversion</w:t>
            </w:r>
          </w:p>
          <w:p w14:paraId="215A1AFA" w14:textId="77777777" w:rsidR="00BC2D4B" w:rsidRPr="00BC2D4B" w:rsidRDefault="00BC2D4B" w:rsidP="00BC2D4B">
            <w:pPr>
              <w:numPr>
                <w:ilvl w:val="0"/>
                <w:numId w:val="3"/>
              </w:numPr>
              <w:ind w:left="252" w:hanging="180"/>
              <w:rPr>
                <w:rFonts w:cs="Arial"/>
                <w:sz w:val="18"/>
                <w:szCs w:val="18"/>
              </w:rPr>
            </w:pPr>
            <w:r w:rsidRPr="00BC2D4B">
              <w:rPr>
                <w:rFonts w:cs="Arial"/>
                <w:sz w:val="18"/>
                <w:szCs w:val="18"/>
              </w:rPr>
              <w:t>Accompany a simple melody with primary chords</w:t>
            </w:r>
          </w:p>
        </w:tc>
        <w:tc>
          <w:tcPr>
            <w:tcW w:w="3600" w:type="dxa"/>
          </w:tcPr>
          <w:p w14:paraId="18C99CE6" w14:textId="77777777" w:rsidR="00BC2D4B" w:rsidRPr="00BC2D4B" w:rsidRDefault="00BC2D4B" w:rsidP="00BC2D4B">
            <w:pPr>
              <w:rPr>
                <w:rFonts w:cs="Arial"/>
                <w:sz w:val="18"/>
                <w:szCs w:val="18"/>
              </w:rPr>
            </w:pPr>
            <w:r w:rsidRPr="00BC2D4B">
              <w:rPr>
                <w:rFonts w:cs="Arial"/>
                <w:sz w:val="18"/>
                <w:szCs w:val="18"/>
              </w:rPr>
              <w:t>Record a sampling of students as they begin and later polish their melodies with accompaniments.  Compare with recordings from the beginning of the year.</w:t>
            </w:r>
          </w:p>
        </w:tc>
        <w:tc>
          <w:tcPr>
            <w:tcW w:w="4033" w:type="dxa"/>
          </w:tcPr>
          <w:p w14:paraId="0994E040" w14:textId="77777777" w:rsidR="00BC2D4B" w:rsidRPr="00BC2D4B" w:rsidRDefault="00BC2D4B" w:rsidP="00BC2D4B">
            <w:pPr>
              <w:rPr>
                <w:rFonts w:cs="Arial"/>
                <w:sz w:val="18"/>
                <w:szCs w:val="18"/>
                <w:u w:val="single"/>
              </w:rPr>
            </w:pPr>
            <w:r w:rsidRPr="00BC2D4B">
              <w:rPr>
                <w:rFonts w:cs="Arial"/>
                <w:sz w:val="18"/>
                <w:szCs w:val="18"/>
              </w:rPr>
              <w:t xml:space="preserve">FJH Piano Teaching Library </w:t>
            </w:r>
            <w:r w:rsidRPr="00BC2D4B">
              <w:rPr>
                <w:rFonts w:cs="Arial"/>
                <w:sz w:val="18"/>
                <w:szCs w:val="18"/>
                <w:u w:val="single"/>
              </w:rPr>
              <w:t>The FJH Classic Scale Book</w:t>
            </w:r>
          </w:p>
          <w:p w14:paraId="2F6BAFAC" w14:textId="77777777" w:rsidR="00BC2D4B" w:rsidRDefault="00BC2D4B" w:rsidP="00BC2D4B">
            <w:pPr>
              <w:rPr>
                <w:rFonts w:cs="Arial"/>
                <w:sz w:val="18"/>
                <w:szCs w:val="18"/>
              </w:rPr>
            </w:pPr>
            <w:r w:rsidRPr="00BC2D4B">
              <w:rPr>
                <w:rFonts w:cs="Arial"/>
                <w:sz w:val="18"/>
                <w:szCs w:val="18"/>
              </w:rPr>
              <w:t>Pop Keyboard Course published by Hal Leonard</w:t>
            </w:r>
          </w:p>
          <w:p w14:paraId="513F2AB5" w14:textId="77777777" w:rsidR="002B12E2" w:rsidRDefault="002B12E2" w:rsidP="00BC2D4B">
            <w:pPr>
              <w:rPr>
                <w:rFonts w:cs="Arial"/>
                <w:sz w:val="18"/>
                <w:szCs w:val="18"/>
              </w:rPr>
            </w:pPr>
          </w:p>
          <w:p w14:paraId="7F5637B1" w14:textId="77777777" w:rsidR="002B12E2" w:rsidRPr="00693730" w:rsidRDefault="00691176" w:rsidP="002B12E2">
            <w:pPr>
              <w:tabs>
                <w:tab w:val="center" w:pos="4680"/>
              </w:tabs>
              <w:rPr>
                <w:rFonts w:ascii="Arial Narrow" w:eastAsia="Times New Roman" w:hAnsi="Arial Narrow" w:cs="Times New Roman"/>
                <w:sz w:val="22"/>
                <w:szCs w:val="22"/>
              </w:rPr>
            </w:pPr>
            <w:hyperlink r:id="rId59" w:history="1">
              <w:r w:rsidR="002B12E2" w:rsidRPr="00693730">
                <w:rPr>
                  <w:rFonts w:ascii="Arial Narrow" w:eastAsia="Times New Roman" w:hAnsi="Arial Narrow" w:cs="Times New Roman"/>
                  <w:color w:val="0000FF"/>
                  <w:sz w:val="22"/>
                  <w:szCs w:val="22"/>
                  <w:u w:val="single"/>
                </w:rPr>
                <w:t>CCSS.ELA-Literacy.CCRA.R.1</w:t>
              </w:r>
            </w:hyperlink>
            <w:r w:rsidR="002B12E2" w:rsidRPr="00693730">
              <w:rPr>
                <w:rFonts w:ascii="Arial Narrow" w:eastAsia="Times New Roman" w:hAnsi="Arial Narrow" w:cs="Times New Roman"/>
                <w:sz w:val="22"/>
                <w:szCs w:val="22"/>
              </w:rPr>
              <w:tab/>
            </w:r>
            <w:r w:rsidR="002B12E2" w:rsidRPr="00693730">
              <w:rPr>
                <w:rFonts w:ascii="Arial Narrow" w:eastAsia="Times New Roman" w:hAnsi="Arial Narrow" w:cs="Times New Roman"/>
                <w:sz w:val="22"/>
                <w:szCs w:val="22"/>
              </w:rPr>
              <w:br/>
              <w:t xml:space="preserve">Read closely to determine what the text says explicitly and to make </w:t>
            </w:r>
            <w:r w:rsidR="002B12E2" w:rsidRPr="00693730">
              <w:rPr>
                <w:rFonts w:ascii="Arial Narrow" w:eastAsia="Times New Roman" w:hAnsi="Arial Narrow" w:cs="Times New Roman"/>
                <w:b/>
                <w:sz w:val="22"/>
                <w:szCs w:val="22"/>
              </w:rPr>
              <w:t>logical inferences</w:t>
            </w:r>
            <w:r w:rsidR="002B12E2" w:rsidRPr="00693730">
              <w:rPr>
                <w:rFonts w:ascii="Arial Narrow" w:eastAsia="Times New Roman" w:hAnsi="Arial Narrow" w:cs="Times New Roman"/>
                <w:sz w:val="22"/>
                <w:szCs w:val="22"/>
              </w:rPr>
              <w:t xml:space="preserve"> from it; cite specific textual evidence when writing or speaking to support conclusions drawn from the text.</w:t>
            </w:r>
          </w:p>
          <w:p w14:paraId="29A38E9E" w14:textId="77777777" w:rsidR="002B12E2" w:rsidRPr="00BC2D4B" w:rsidRDefault="002B12E2" w:rsidP="00BC2D4B">
            <w:pPr>
              <w:rPr>
                <w:rFonts w:cs="Arial"/>
                <w:sz w:val="18"/>
                <w:szCs w:val="18"/>
              </w:rPr>
            </w:pPr>
          </w:p>
        </w:tc>
      </w:tr>
      <w:tr w:rsidR="00BC2D4B" w14:paraId="40406A7D" w14:textId="77777777" w:rsidTr="00963AAA">
        <w:tc>
          <w:tcPr>
            <w:tcW w:w="3985" w:type="dxa"/>
          </w:tcPr>
          <w:p w14:paraId="44389AC4" w14:textId="77777777" w:rsidR="00BC2D4B" w:rsidRPr="00BC2D4B" w:rsidRDefault="00BC2D4B" w:rsidP="00BC2D4B">
            <w:pPr>
              <w:rPr>
                <w:rFonts w:cs="Arial"/>
                <w:sz w:val="18"/>
                <w:szCs w:val="18"/>
                <w:u w:val="single"/>
              </w:rPr>
            </w:pPr>
            <w:r w:rsidRPr="00BC2D4B">
              <w:rPr>
                <w:rFonts w:cs="Arial"/>
                <w:sz w:val="18"/>
                <w:szCs w:val="18"/>
                <w:u w:val="single"/>
              </w:rPr>
              <w:t>Technique</w:t>
            </w:r>
          </w:p>
          <w:p w14:paraId="4A963263" w14:textId="77777777" w:rsidR="00BC2D4B" w:rsidRPr="00BC2D4B" w:rsidRDefault="00BC2D4B" w:rsidP="00BC2D4B">
            <w:pPr>
              <w:widowControl w:val="0"/>
              <w:numPr>
                <w:ilvl w:val="0"/>
                <w:numId w:val="15"/>
              </w:numPr>
              <w:rPr>
                <w:rFonts w:cs="Arial"/>
                <w:sz w:val="18"/>
                <w:szCs w:val="18"/>
              </w:rPr>
            </w:pPr>
            <w:r w:rsidRPr="00BC2D4B">
              <w:rPr>
                <w:rFonts w:cs="Arial"/>
                <w:sz w:val="18"/>
                <w:szCs w:val="18"/>
              </w:rPr>
              <w:t>Two to four-octave A-flat, D-flat and G-flat major or minor scales (harmonic minor and melodic minor), hands together.</w:t>
            </w:r>
          </w:p>
          <w:p w14:paraId="7F17E0FE" w14:textId="77777777" w:rsidR="00BC2D4B" w:rsidRPr="00BC2D4B" w:rsidRDefault="00BC2D4B" w:rsidP="00BC2D4B">
            <w:pPr>
              <w:widowControl w:val="0"/>
              <w:numPr>
                <w:ilvl w:val="0"/>
                <w:numId w:val="15"/>
              </w:numPr>
              <w:rPr>
                <w:rFonts w:cs="Arial"/>
                <w:sz w:val="18"/>
                <w:szCs w:val="18"/>
              </w:rPr>
            </w:pPr>
            <w:r w:rsidRPr="00BC2D4B">
              <w:rPr>
                <w:rFonts w:cs="Arial"/>
                <w:sz w:val="18"/>
                <w:szCs w:val="18"/>
              </w:rPr>
              <w:t>Two to four-octave A-flat, D-flat, and G-flat major or minor arpeggios, hands together.</w:t>
            </w:r>
          </w:p>
          <w:p w14:paraId="521F7917" w14:textId="77777777" w:rsidR="00BC2D4B" w:rsidRPr="00BC2D4B" w:rsidRDefault="00BC2D4B" w:rsidP="00BC2D4B">
            <w:pPr>
              <w:widowControl w:val="0"/>
              <w:numPr>
                <w:ilvl w:val="0"/>
                <w:numId w:val="15"/>
              </w:numPr>
              <w:rPr>
                <w:rFonts w:cs="Arial"/>
                <w:sz w:val="18"/>
                <w:szCs w:val="18"/>
              </w:rPr>
            </w:pPr>
            <w:r w:rsidRPr="00BC2D4B">
              <w:rPr>
                <w:rFonts w:cs="Arial"/>
                <w:sz w:val="18"/>
                <w:szCs w:val="18"/>
              </w:rPr>
              <w:t>Primary chords in root position, first inversion and second inversion in the keys of A-flat, D-flat and G-flat major or minor</w:t>
            </w:r>
          </w:p>
          <w:p w14:paraId="1C755B46" w14:textId="77777777" w:rsidR="00BC2D4B" w:rsidRPr="00BC2D4B" w:rsidRDefault="00BC2D4B" w:rsidP="00BC2D4B">
            <w:pPr>
              <w:widowControl w:val="0"/>
              <w:numPr>
                <w:ilvl w:val="0"/>
                <w:numId w:val="15"/>
              </w:numPr>
              <w:rPr>
                <w:rFonts w:cs="Arial"/>
                <w:sz w:val="18"/>
                <w:szCs w:val="18"/>
              </w:rPr>
            </w:pPr>
            <w:r w:rsidRPr="00BC2D4B">
              <w:rPr>
                <w:rFonts w:cs="Arial"/>
                <w:sz w:val="18"/>
                <w:szCs w:val="18"/>
              </w:rPr>
              <w:t>Primary chord progressions in all keys</w:t>
            </w:r>
          </w:p>
          <w:p w14:paraId="5D3B3FD4" w14:textId="77777777" w:rsidR="00BC2D4B" w:rsidRPr="00BC2D4B" w:rsidRDefault="00BC2D4B" w:rsidP="00BC2D4B">
            <w:pPr>
              <w:widowControl w:val="0"/>
              <w:numPr>
                <w:ilvl w:val="0"/>
                <w:numId w:val="15"/>
              </w:numPr>
              <w:rPr>
                <w:rFonts w:cs="Arial"/>
                <w:sz w:val="18"/>
                <w:szCs w:val="18"/>
                <w:u w:val="single"/>
              </w:rPr>
            </w:pPr>
            <w:r w:rsidRPr="00BC2D4B">
              <w:rPr>
                <w:rFonts w:cs="Arial"/>
                <w:sz w:val="18"/>
                <w:szCs w:val="18"/>
              </w:rPr>
              <w:t xml:space="preserve">Technical exercise include (but not limited to) Hanon, Czerny Op. 599; and </w:t>
            </w:r>
            <w:proofErr w:type="spellStart"/>
            <w:r w:rsidRPr="00BC2D4B">
              <w:rPr>
                <w:rFonts w:cs="Arial"/>
                <w:sz w:val="18"/>
                <w:szCs w:val="18"/>
              </w:rPr>
              <w:t>Burgmuller</w:t>
            </w:r>
            <w:proofErr w:type="spellEnd"/>
            <w:r w:rsidRPr="00BC2D4B">
              <w:rPr>
                <w:rFonts w:cs="Arial"/>
                <w:sz w:val="18"/>
                <w:szCs w:val="18"/>
              </w:rPr>
              <w:t xml:space="preserve"> Op. 100</w:t>
            </w:r>
            <w:r w:rsidRPr="00BC2D4B">
              <w:rPr>
                <w:rFonts w:cs="Arial"/>
                <w:sz w:val="18"/>
                <w:szCs w:val="18"/>
                <w:u w:val="single"/>
              </w:rPr>
              <w:t xml:space="preserve"> </w:t>
            </w:r>
          </w:p>
        </w:tc>
        <w:tc>
          <w:tcPr>
            <w:tcW w:w="2980" w:type="dxa"/>
          </w:tcPr>
          <w:p w14:paraId="450C9915" w14:textId="77777777" w:rsidR="00BC2D4B" w:rsidRPr="00BC2D4B" w:rsidRDefault="00BC2D4B" w:rsidP="00BC2D4B">
            <w:pPr>
              <w:numPr>
                <w:ilvl w:val="0"/>
                <w:numId w:val="3"/>
              </w:numPr>
              <w:ind w:left="252" w:hanging="180"/>
              <w:rPr>
                <w:rFonts w:cs="Arial"/>
                <w:sz w:val="18"/>
                <w:szCs w:val="18"/>
              </w:rPr>
            </w:pPr>
            <w:r w:rsidRPr="00BC2D4B">
              <w:rPr>
                <w:rFonts w:cs="Arial"/>
                <w:sz w:val="18"/>
                <w:szCs w:val="18"/>
              </w:rPr>
              <w:t>Play scales: A-flat, D-flat, and G-flat and the corresponding parallel minor respectively up to 4 octaves, hands together</w:t>
            </w:r>
          </w:p>
          <w:p w14:paraId="0F599825" w14:textId="77777777" w:rsidR="00BC2D4B" w:rsidRPr="00BC2D4B" w:rsidRDefault="00BC2D4B" w:rsidP="00BC2D4B">
            <w:pPr>
              <w:numPr>
                <w:ilvl w:val="0"/>
                <w:numId w:val="3"/>
              </w:numPr>
              <w:ind w:left="252" w:hanging="180"/>
              <w:rPr>
                <w:rFonts w:cs="Arial"/>
                <w:sz w:val="18"/>
                <w:szCs w:val="18"/>
              </w:rPr>
            </w:pPr>
            <w:r w:rsidRPr="00BC2D4B">
              <w:rPr>
                <w:rFonts w:cs="Arial"/>
                <w:sz w:val="18"/>
                <w:szCs w:val="18"/>
              </w:rPr>
              <w:t>Play arpeggios, two to four octaves, hands together</w:t>
            </w:r>
          </w:p>
          <w:p w14:paraId="7B2E6AED" w14:textId="77777777" w:rsidR="00BC2D4B" w:rsidRPr="00BC2D4B" w:rsidRDefault="00BC2D4B" w:rsidP="00BC2D4B">
            <w:pPr>
              <w:numPr>
                <w:ilvl w:val="0"/>
                <w:numId w:val="3"/>
              </w:numPr>
              <w:ind w:left="252" w:hanging="180"/>
              <w:rPr>
                <w:rFonts w:cs="Arial"/>
                <w:sz w:val="18"/>
                <w:szCs w:val="18"/>
              </w:rPr>
            </w:pPr>
            <w:r w:rsidRPr="00BC2D4B">
              <w:rPr>
                <w:rFonts w:cs="Arial"/>
                <w:sz w:val="18"/>
                <w:szCs w:val="18"/>
              </w:rPr>
              <w:t>Play primary chords in  root position, first inversion and second inversion</w:t>
            </w:r>
          </w:p>
          <w:p w14:paraId="3EC8FBBC" w14:textId="77777777" w:rsidR="00BC2D4B" w:rsidRPr="00BC2D4B" w:rsidRDefault="00BC2D4B" w:rsidP="00BC2D4B">
            <w:pPr>
              <w:numPr>
                <w:ilvl w:val="0"/>
                <w:numId w:val="3"/>
              </w:numPr>
              <w:ind w:left="252" w:hanging="180"/>
              <w:rPr>
                <w:rFonts w:cs="Arial"/>
                <w:sz w:val="18"/>
                <w:szCs w:val="18"/>
              </w:rPr>
            </w:pPr>
            <w:r w:rsidRPr="00BC2D4B">
              <w:rPr>
                <w:rFonts w:cs="Arial"/>
                <w:sz w:val="18"/>
                <w:szCs w:val="18"/>
              </w:rPr>
              <w:t>Play primary chord progressions</w:t>
            </w:r>
          </w:p>
        </w:tc>
        <w:tc>
          <w:tcPr>
            <w:tcW w:w="3600" w:type="dxa"/>
          </w:tcPr>
          <w:p w14:paraId="3F6E3C08" w14:textId="77777777" w:rsidR="00BC2D4B" w:rsidRPr="00BC2D4B" w:rsidRDefault="00BC2D4B" w:rsidP="00BC2D4B">
            <w:pPr>
              <w:rPr>
                <w:rFonts w:cs="Arial"/>
                <w:sz w:val="18"/>
                <w:szCs w:val="18"/>
              </w:rPr>
            </w:pPr>
            <w:r w:rsidRPr="00BC2D4B">
              <w:rPr>
                <w:rFonts w:cs="Arial"/>
                <w:sz w:val="18"/>
                <w:szCs w:val="18"/>
              </w:rPr>
              <w:t xml:space="preserve">Video a sampling of students who can play all of the minor white key two to four-octave scales, chord progressions, arpeggios and chord inversions.  </w:t>
            </w:r>
          </w:p>
          <w:p w14:paraId="0301C57E" w14:textId="77777777" w:rsidR="00BC2D4B" w:rsidRPr="00BC2D4B" w:rsidRDefault="00BC2D4B" w:rsidP="00BC2D4B">
            <w:pPr>
              <w:rPr>
                <w:rFonts w:cs="Arial"/>
                <w:sz w:val="18"/>
                <w:szCs w:val="18"/>
              </w:rPr>
            </w:pPr>
            <w:r w:rsidRPr="00BC2D4B">
              <w:rPr>
                <w:rFonts w:cs="Arial"/>
                <w:sz w:val="18"/>
                <w:szCs w:val="18"/>
              </w:rPr>
              <w:t>Check for correct fingering, hand position and posture.</w:t>
            </w:r>
          </w:p>
          <w:p w14:paraId="76022A4B" w14:textId="77777777" w:rsidR="00BC2D4B" w:rsidRPr="00BC2D4B" w:rsidRDefault="00BC2D4B" w:rsidP="00BC2D4B">
            <w:pPr>
              <w:widowControl w:val="0"/>
              <w:ind w:left="252" w:right="162" w:hanging="180"/>
              <w:rPr>
                <w:rFonts w:cs="Arial"/>
                <w:sz w:val="18"/>
                <w:szCs w:val="18"/>
              </w:rPr>
            </w:pPr>
          </w:p>
          <w:p w14:paraId="4C1D6FF1" w14:textId="77777777" w:rsidR="00BC2D4B" w:rsidRPr="00BC2D4B" w:rsidRDefault="00BC2D4B" w:rsidP="00BC2D4B">
            <w:pPr>
              <w:widowControl w:val="0"/>
              <w:ind w:left="252" w:right="162" w:hanging="180"/>
              <w:rPr>
                <w:rFonts w:cs="Arial"/>
                <w:sz w:val="18"/>
                <w:szCs w:val="18"/>
              </w:rPr>
            </w:pPr>
          </w:p>
        </w:tc>
        <w:tc>
          <w:tcPr>
            <w:tcW w:w="4033" w:type="dxa"/>
          </w:tcPr>
          <w:p w14:paraId="205C424D" w14:textId="77777777" w:rsidR="00BC2D4B" w:rsidRPr="00BC2D4B" w:rsidRDefault="00BC2D4B" w:rsidP="00BC2D4B">
            <w:pPr>
              <w:rPr>
                <w:rFonts w:cs="Arial"/>
                <w:sz w:val="18"/>
                <w:szCs w:val="18"/>
              </w:rPr>
            </w:pPr>
            <w:r w:rsidRPr="00BC2D4B">
              <w:rPr>
                <w:rFonts w:cs="Arial"/>
                <w:sz w:val="18"/>
                <w:szCs w:val="18"/>
              </w:rPr>
              <w:t>C</w:t>
            </w:r>
            <w:r w:rsidR="000B6FAC">
              <w:rPr>
                <w:rFonts w:cs="Arial"/>
                <w:sz w:val="18"/>
                <w:szCs w:val="18"/>
              </w:rPr>
              <w:t xml:space="preserve">lassic </w:t>
            </w:r>
            <w:r w:rsidRPr="00BC2D4B">
              <w:rPr>
                <w:rFonts w:cs="Arial"/>
                <w:sz w:val="18"/>
                <w:szCs w:val="18"/>
              </w:rPr>
              <w:t>S</w:t>
            </w:r>
            <w:r w:rsidR="000B6FAC">
              <w:rPr>
                <w:rFonts w:cs="Arial"/>
                <w:sz w:val="18"/>
                <w:szCs w:val="18"/>
              </w:rPr>
              <w:t xml:space="preserve">cale </w:t>
            </w:r>
            <w:r w:rsidRPr="00BC2D4B">
              <w:rPr>
                <w:rFonts w:cs="Arial"/>
                <w:sz w:val="18"/>
                <w:szCs w:val="18"/>
              </w:rPr>
              <w:t>B</w:t>
            </w:r>
            <w:r w:rsidR="000B6FAC">
              <w:rPr>
                <w:rFonts w:cs="Arial"/>
                <w:sz w:val="18"/>
                <w:szCs w:val="18"/>
              </w:rPr>
              <w:t>ook</w:t>
            </w:r>
          </w:p>
          <w:p w14:paraId="0E683DF8" w14:textId="77777777" w:rsidR="00BC2D4B" w:rsidRDefault="00BC2D4B" w:rsidP="00BC2D4B">
            <w:pPr>
              <w:rPr>
                <w:rFonts w:cs="Arial"/>
                <w:sz w:val="18"/>
                <w:szCs w:val="18"/>
              </w:rPr>
            </w:pPr>
          </w:p>
          <w:p w14:paraId="501E1D32" w14:textId="77777777" w:rsidR="002B12E2" w:rsidRPr="00693730" w:rsidRDefault="00691176" w:rsidP="002B12E2">
            <w:pPr>
              <w:tabs>
                <w:tab w:val="center" w:pos="4680"/>
              </w:tabs>
              <w:rPr>
                <w:rFonts w:ascii="Arial Narrow" w:eastAsia="Times New Roman" w:hAnsi="Arial Narrow" w:cs="Times New Roman"/>
                <w:sz w:val="22"/>
                <w:szCs w:val="22"/>
              </w:rPr>
            </w:pPr>
            <w:hyperlink r:id="rId60" w:history="1">
              <w:r w:rsidR="002B12E2" w:rsidRPr="00693730">
                <w:rPr>
                  <w:rFonts w:ascii="Arial Narrow" w:eastAsia="Times New Roman" w:hAnsi="Arial Narrow" w:cs="Times New Roman"/>
                  <w:color w:val="0000FF"/>
                  <w:sz w:val="22"/>
                  <w:szCs w:val="22"/>
                  <w:u w:val="single"/>
                </w:rPr>
                <w:t>CCSS.ELA-Literacy.CCRA.R.1</w:t>
              </w:r>
            </w:hyperlink>
            <w:r w:rsidR="002B12E2" w:rsidRPr="00693730">
              <w:rPr>
                <w:rFonts w:ascii="Arial Narrow" w:eastAsia="Times New Roman" w:hAnsi="Arial Narrow" w:cs="Times New Roman"/>
                <w:sz w:val="22"/>
                <w:szCs w:val="22"/>
              </w:rPr>
              <w:tab/>
            </w:r>
            <w:r w:rsidR="002B12E2" w:rsidRPr="00693730">
              <w:rPr>
                <w:rFonts w:ascii="Arial Narrow" w:eastAsia="Times New Roman" w:hAnsi="Arial Narrow" w:cs="Times New Roman"/>
                <w:sz w:val="22"/>
                <w:szCs w:val="22"/>
              </w:rPr>
              <w:br/>
              <w:t xml:space="preserve">Read closely to determine what the text says explicitly and to make </w:t>
            </w:r>
            <w:r w:rsidR="002B12E2" w:rsidRPr="00693730">
              <w:rPr>
                <w:rFonts w:ascii="Arial Narrow" w:eastAsia="Times New Roman" w:hAnsi="Arial Narrow" w:cs="Times New Roman"/>
                <w:b/>
                <w:sz w:val="22"/>
                <w:szCs w:val="22"/>
              </w:rPr>
              <w:t>logical inferences</w:t>
            </w:r>
            <w:r w:rsidR="002B12E2" w:rsidRPr="00693730">
              <w:rPr>
                <w:rFonts w:ascii="Arial Narrow" w:eastAsia="Times New Roman" w:hAnsi="Arial Narrow" w:cs="Times New Roman"/>
                <w:sz w:val="22"/>
                <w:szCs w:val="22"/>
              </w:rPr>
              <w:t xml:space="preserve"> from it; cite specific textual evidence when writing or speaking to support conclusions drawn from the text.</w:t>
            </w:r>
          </w:p>
          <w:p w14:paraId="2E52F9A8" w14:textId="77777777" w:rsidR="002B12E2" w:rsidRPr="00BC2D4B" w:rsidRDefault="002B12E2" w:rsidP="00BC2D4B">
            <w:pPr>
              <w:rPr>
                <w:rFonts w:cs="Arial"/>
                <w:sz w:val="18"/>
                <w:szCs w:val="18"/>
              </w:rPr>
            </w:pPr>
          </w:p>
        </w:tc>
      </w:tr>
      <w:tr w:rsidR="00BC2D4B" w14:paraId="528DC52F" w14:textId="77777777" w:rsidTr="00963AAA">
        <w:tc>
          <w:tcPr>
            <w:tcW w:w="3985" w:type="dxa"/>
          </w:tcPr>
          <w:p w14:paraId="024209B1" w14:textId="77777777" w:rsidR="00BC2D4B" w:rsidRPr="00BC2D4B" w:rsidRDefault="000B6FAC" w:rsidP="00BC2D4B">
            <w:pPr>
              <w:widowControl w:val="0"/>
              <w:rPr>
                <w:rFonts w:cs="Arial"/>
                <w:sz w:val="18"/>
                <w:szCs w:val="18"/>
                <w:u w:val="single"/>
              </w:rPr>
            </w:pPr>
            <w:r>
              <w:rPr>
                <w:rFonts w:cs="Arial"/>
                <w:sz w:val="18"/>
                <w:szCs w:val="18"/>
                <w:u w:val="single"/>
              </w:rPr>
              <w:lastRenderedPageBreak/>
              <w:t>Vocabulary</w:t>
            </w:r>
          </w:p>
          <w:p w14:paraId="3A7A7B55" w14:textId="77777777" w:rsidR="00BC2D4B" w:rsidRPr="00BC2D4B" w:rsidRDefault="00BC2D4B" w:rsidP="00BC2D4B">
            <w:pPr>
              <w:widowControl w:val="0"/>
              <w:ind w:left="720"/>
              <w:rPr>
                <w:rFonts w:cs="Arial"/>
                <w:sz w:val="18"/>
                <w:szCs w:val="18"/>
              </w:rPr>
            </w:pPr>
            <w:r w:rsidRPr="00BC2D4B">
              <w:rPr>
                <w:rFonts w:cs="Arial"/>
                <w:sz w:val="18"/>
                <w:szCs w:val="18"/>
              </w:rPr>
              <w:t>Terms and signs sufficient to accommodate technical exercises and repertoire being performed</w:t>
            </w:r>
          </w:p>
        </w:tc>
        <w:tc>
          <w:tcPr>
            <w:tcW w:w="2980" w:type="dxa"/>
          </w:tcPr>
          <w:p w14:paraId="07DA2FEB" w14:textId="77777777" w:rsidR="00BC2D4B" w:rsidRPr="00BC2D4B" w:rsidRDefault="00BC2D4B" w:rsidP="00BC2D4B">
            <w:pPr>
              <w:pStyle w:val="NormalWeb"/>
              <w:numPr>
                <w:ilvl w:val="0"/>
                <w:numId w:val="5"/>
              </w:numPr>
              <w:spacing w:before="0" w:beforeAutospacing="0" w:after="0" w:afterAutospacing="0"/>
              <w:ind w:left="252" w:right="162" w:hanging="180"/>
              <w:rPr>
                <w:rFonts w:ascii="Arial" w:hAnsi="Arial" w:cs="Arial"/>
                <w:color w:val="000000"/>
                <w:sz w:val="18"/>
                <w:szCs w:val="18"/>
              </w:rPr>
            </w:pPr>
            <w:r w:rsidRPr="00BC2D4B">
              <w:rPr>
                <w:rFonts w:ascii="Arial" w:hAnsi="Arial" w:cs="Arial"/>
                <w:sz w:val="18"/>
                <w:szCs w:val="18"/>
              </w:rPr>
              <w:t>be able to accurately perform piano pieces by interpreting pertinent terms and signs</w:t>
            </w:r>
          </w:p>
          <w:p w14:paraId="586D1227" w14:textId="77777777" w:rsidR="00BC2D4B" w:rsidRPr="00BC2D4B" w:rsidRDefault="00BC2D4B" w:rsidP="00BC2D4B">
            <w:pPr>
              <w:pStyle w:val="NormalWeb"/>
              <w:numPr>
                <w:ilvl w:val="0"/>
                <w:numId w:val="5"/>
              </w:numPr>
              <w:spacing w:before="0" w:beforeAutospacing="0" w:after="0" w:afterAutospacing="0"/>
              <w:ind w:left="252" w:right="162" w:hanging="180"/>
              <w:rPr>
                <w:rFonts w:ascii="Arial" w:hAnsi="Arial" w:cs="Arial"/>
                <w:color w:val="000000"/>
                <w:sz w:val="18"/>
                <w:szCs w:val="18"/>
              </w:rPr>
            </w:pPr>
            <w:r w:rsidRPr="00BC2D4B">
              <w:rPr>
                <w:rFonts w:ascii="Arial" w:hAnsi="Arial" w:cs="Arial"/>
                <w:sz w:val="18"/>
                <w:szCs w:val="18"/>
              </w:rPr>
              <w:t>Demonstrate knowledge of the technical vocabulary or music (e.g. Italian terms, form, harmony, tempo markings)</w:t>
            </w:r>
          </w:p>
        </w:tc>
        <w:tc>
          <w:tcPr>
            <w:tcW w:w="3600" w:type="dxa"/>
          </w:tcPr>
          <w:p w14:paraId="6B5E3C74" w14:textId="77777777" w:rsidR="00BC2D4B" w:rsidRPr="000B6FAC" w:rsidRDefault="00BC2D4B" w:rsidP="00BC2D4B">
            <w:pPr>
              <w:rPr>
                <w:rFonts w:cs="Arial"/>
                <w:sz w:val="18"/>
                <w:szCs w:val="18"/>
              </w:rPr>
            </w:pPr>
            <w:r w:rsidRPr="000B6FAC">
              <w:rPr>
                <w:rFonts w:cs="Arial"/>
                <w:sz w:val="18"/>
                <w:szCs w:val="18"/>
              </w:rPr>
              <w:t xml:space="preserve">Students should produce a written analysis of repertoire studied including form, key, tonal progression, and an interpretation of musical terminology found in the piece. </w:t>
            </w:r>
          </w:p>
        </w:tc>
        <w:tc>
          <w:tcPr>
            <w:tcW w:w="4033" w:type="dxa"/>
          </w:tcPr>
          <w:p w14:paraId="194229A0" w14:textId="77777777" w:rsidR="00BC2D4B" w:rsidRPr="000B6FAC" w:rsidRDefault="000B6FAC" w:rsidP="00BC2D4B">
            <w:pPr>
              <w:rPr>
                <w:rFonts w:cs="Arial"/>
                <w:sz w:val="18"/>
                <w:szCs w:val="18"/>
              </w:rPr>
            </w:pPr>
            <w:r>
              <w:rPr>
                <w:rFonts w:cs="Arial"/>
                <w:sz w:val="18"/>
                <w:szCs w:val="18"/>
              </w:rPr>
              <w:t xml:space="preserve">Faber – </w:t>
            </w:r>
            <w:r w:rsidR="00BC2D4B" w:rsidRPr="000B6FAC">
              <w:rPr>
                <w:rFonts w:cs="Arial"/>
                <w:sz w:val="18"/>
                <w:szCs w:val="18"/>
              </w:rPr>
              <w:t>P</w:t>
            </w:r>
            <w:r>
              <w:rPr>
                <w:rFonts w:cs="Arial"/>
                <w:sz w:val="18"/>
                <w:szCs w:val="18"/>
              </w:rPr>
              <w:t xml:space="preserve">iano </w:t>
            </w:r>
            <w:r w:rsidR="00BC2D4B" w:rsidRPr="000B6FAC">
              <w:rPr>
                <w:rFonts w:cs="Arial"/>
                <w:sz w:val="18"/>
                <w:szCs w:val="18"/>
              </w:rPr>
              <w:t>A</w:t>
            </w:r>
            <w:r>
              <w:rPr>
                <w:rFonts w:cs="Arial"/>
                <w:sz w:val="18"/>
                <w:szCs w:val="18"/>
              </w:rPr>
              <w:t>dventures Books 4</w:t>
            </w:r>
            <w:r w:rsidR="00BC2D4B" w:rsidRPr="000B6FAC">
              <w:rPr>
                <w:rFonts w:cs="Arial"/>
                <w:sz w:val="18"/>
                <w:szCs w:val="18"/>
              </w:rPr>
              <w:t xml:space="preserve"> – 5</w:t>
            </w:r>
          </w:p>
          <w:p w14:paraId="1A439FCA" w14:textId="77777777" w:rsidR="00BC2D4B" w:rsidRPr="000B6FAC" w:rsidRDefault="00BC2D4B" w:rsidP="00BC2D4B">
            <w:pPr>
              <w:rPr>
                <w:rFonts w:cs="Arial"/>
                <w:sz w:val="18"/>
                <w:szCs w:val="18"/>
              </w:rPr>
            </w:pPr>
            <w:r w:rsidRPr="000B6FAC">
              <w:rPr>
                <w:rFonts w:cs="Arial"/>
                <w:sz w:val="18"/>
                <w:szCs w:val="18"/>
              </w:rPr>
              <w:t>Repertoire books</w:t>
            </w:r>
          </w:p>
          <w:p w14:paraId="2F55D8DB" w14:textId="77777777" w:rsidR="00BC2D4B" w:rsidRDefault="00691176" w:rsidP="00BC2D4B">
            <w:pPr>
              <w:rPr>
                <w:rStyle w:val="Hyperlink"/>
                <w:rFonts w:cs="Arial"/>
                <w:sz w:val="18"/>
                <w:szCs w:val="18"/>
              </w:rPr>
            </w:pPr>
            <w:hyperlink r:id="rId61" w:history="1">
              <w:r w:rsidR="00BC2D4B" w:rsidRPr="000B6FAC">
                <w:rPr>
                  <w:rStyle w:val="Hyperlink"/>
                  <w:rFonts w:cs="Arial"/>
                  <w:sz w:val="18"/>
                  <w:szCs w:val="18"/>
                </w:rPr>
                <w:t>www.musictheory.net</w:t>
              </w:r>
            </w:hyperlink>
          </w:p>
          <w:p w14:paraId="0B6D268C" w14:textId="77777777" w:rsidR="002B12E2" w:rsidRDefault="002B12E2" w:rsidP="00BC2D4B">
            <w:pPr>
              <w:rPr>
                <w:rStyle w:val="Hyperlink"/>
                <w:rFonts w:cs="Arial"/>
                <w:sz w:val="18"/>
                <w:szCs w:val="18"/>
              </w:rPr>
            </w:pPr>
          </w:p>
          <w:p w14:paraId="756C8C4B" w14:textId="77777777" w:rsidR="002B12E2" w:rsidRPr="00693730" w:rsidRDefault="00691176" w:rsidP="002B12E2">
            <w:pPr>
              <w:rPr>
                <w:rFonts w:ascii="Arial Narrow" w:eastAsia="Times New Roman" w:hAnsi="Arial Narrow" w:cs="Times New Roman"/>
                <w:sz w:val="22"/>
                <w:szCs w:val="22"/>
              </w:rPr>
            </w:pPr>
            <w:hyperlink r:id="rId62" w:history="1">
              <w:r w:rsidR="002B12E2" w:rsidRPr="00693730">
                <w:rPr>
                  <w:rFonts w:ascii="Arial Narrow" w:eastAsia="Times New Roman" w:hAnsi="Arial Narrow" w:cs="Times New Roman"/>
                  <w:color w:val="0000FF"/>
                  <w:sz w:val="22"/>
                  <w:szCs w:val="22"/>
                  <w:u w:val="single"/>
                </w:rPr>
                <w:t>CCSS.ELA-Literacy.CCRA.L.6</w:t>
              </w:r>
            </w:hyperlink>
            <w:r w:rsidR="002B12E2" w:rsidRPr="00693730">
              <w:rPr>
                <w:rFonts w:ascii="Arial Narrow" w:eastAsia="Times New Roman" w:hAnsi="Arial Narrow" w:cs="Times New Roman"/>
                <w:sz w:val="22"/>
                <w:szCs w:val="22"/>
              </w:rPr>
              <w:br/>
              <w:t xml:space="preserve">Acquire and use accurately a range of general academic and </w:t>
            </w:r>
            <w:r w:rsidR="002B12E2" w:rsidRPr="00693730">
              <w:rPr>
                <w:rFonts w:ascii="Arial Narrow" w:eastAsia="Times New Roman" w:hAnsi="Arial Narrow" w:cs="Times New Roman"/>
                <w:b/>
                <w:sz w:val="22"/>
                <w:szCs w:val="22"/>
              </w:rPr>
              <w:t>domain-specific words</w:t>
            </w:r>
            <w:r w:rsidR="002B12E2" w:rsidRPr="00693730">
              <w:rPr>
                <w:rFonts w:ascii="Arial Narrow" w:eastAsia="Times New Roman" w:hAnsi="Arial Narrow" w:cs="Times New Roman"/>
                <w:sz w:val="22"/>
                <w:szCs w:val="22"/>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604F055E" w14:textId="77777777" w:rsidR="002B12E2" w:rsidRPr="000B6FAC" w:rsidRDefault="002B12E2" w:rsidP="00BC2D4B">
            <w:pPr>
              <w:rPr>
                <w:rFonts w:cs="Arial"/>
                <w:sz w:val="18"/>
                <w:szCs w:val="18"/>
              </w:rPr>
            </w:pPr>
          </w:p>
        </w:tc>
      </w:tr>
      <w:tr w:rsidR="00BC2D4B" w14:paraId="424128CE" w14:textId="77777777" w:rsidTr="00963AAA">
        <w:tc>
          <w:tcPr>
            <w:tcW w:w="3985" w:type="dxa"/>
          </w:tcPr>
          <w:p w14:paraId="23D27457" w14:textId="77777777" w:rsidR="00BC2D4B" w:rsidRPr="00BC2D4B" w:rsidRDefault="00BC2D4B" w:rsidP="00BC2D4B">
            <w:pPr>
              <w:rPr>
                <w:rFonts w:cs="Arial"/>
                <w:sz w:val="18"/>
                <w:szCs w:val="18"/>
                <w:u w:val="single"/>
              </w:rPr>
            </w:pPr>
            <w:r w:rsidRPr="00BC2D4B">
              <w:rPr>
                <w:rFonts w:cs="Arial"/>
                <w:sz w:val="18"/>
                <w:szCs w:val="18"/>
                <w:u w:val="single"/>
              </w:rPr>
              <w:t>Transposition</w:t>
            </w:r>
          </w:p>
          <w:p w14:paraId="5BC60665" w14:textId="77777777" w:rsidR="00BC2D4B" w:rsidRPr="00BC2D4B" w:rsidRDefault="00BC2D4B" w:rsidP="00BC2D4B">
            <w:pPr>
              <w:rPr>
                <w:rFonts w:cs="Arial"/>
                <w:sz w:val="18"/>
                <w:szCs w:val="18"/>
              </w:rPr>
            </w:pPr>
            <w:r w:rsidRPr="00BC2D4B">
              <w:rPr>
                <w:rFonts w:cs="Arial"/>
                <w:sz w:val="18"/>
                <w:szCs w:val="18"/>
              </w:rPr>
              <w:t>Simple melodies with primary chord accompaniment to previously studied major or minor keys (major to major, minor to minor)</w:t>
            </w:r>
          </w:p>
          <w:p w14:paraId="56F033E5" w14:textId="77777777" w:rsidR="00BC2D4B" w:rsidRPr="00BC2D4B" w:rsidRDefault="00BC2D4B" w:rsidP="00BC2D4B">
            <w:pPr>
              <w:rPr>
                <w:rFonts w:cs="Arial"/>
                <w:sz w:val="18"/>
                <w:szCs w:val="18"/>
                <w:u w:val="single"/>
              </w:rPr>
            </w:pPr>
          </w:p>
        </w:tc>
        <w:tc>
          <w:tcPr>
            <w:tcW w:w="2980" w:type="dxa"/>
          </w:tcPr>
          <w:p w14:paraId="5803C4E9" w14:textId="77777777" w:rsidR="00BC2D4B" w:rsidRPr="00BC2D4B" w:rsidRDefault="00BC2D4B" w:rsidP="00BC2D4B">
            <w:pPr>
              <w:pStyle w:val="NormalWeb"/>
              <w:numPr>
                <w:ilvl w:val="0"/>
                <w:numId w:val="5"/>
              </w:numPr>
              <w:spacing w:before="0" w:beforeAutospacing="0" w:after="0" w:afterAutospacing="0"/>
              <w:ind w:left="252" w:right="162" w:hanging="180"/>
              <w:rPr>
                <w:rFonts w:ascii="Arial" w:eastAsia="Times" w:hAnsi="Arial" w:cs="Arial"/>
                <w:sz w:val="18"/>
                <w:szCs w:val="18"/>
              </w:rPr>
            </w:pPr>
            <w:r w:rsidRPr="00BC2D4B">
              <w:rPr>
                <w:rFonts w:ascii="Arial" w:eastAsia="Times" w:hAnsi="Arial" w:cs="Arial"/>
                <w:sz w:val="18"/>
                <w:szCs w:val="18"/>
              </w:rPr>
              <w:t>Transpose a melody with primary chord accompaniment</w:t>
            </w:r>
          </w:p>
        </w:tc>
        <w:tc>
          <w:tcPr>
            <w:tcW w:w="3600" w:type="dxa"/>
          </w:tcPr>
          <w:p w14:paraId="23A60DFD" w14:textId="77777777" w:rsidR="00BC2D4B" w:rsidRPr="000B6FAC" w:rsidRDefault="00BC2D4B" w:rsidP="00BC2D4B">
            <w:pPr>
              <w:widowControl w:val="0"/>
              <w:ind w:left="252" w:right="162" w:hanging="180"/>
              <w:rPr>
                <w:rFonts w:cs="Arial"/>
                <w:sz w:val="18"/>
                <w:szCs w:val="18"/>
              </w:rPr>
            </w:pPr>
            <w:r w:rsidRPr="000B6FAC">
              <w:rPr>
                <w:rFonts w:cs="Arial"/>
                <w:sz w:val="18"/>
                <w:szCs w:val="18"/>
              </w:rPr>
              <w:t>Record a sampling of students as they begin and perfect their transposition skills</w:t>
            </w:r>
          </w:p>
        </w:tc>
        <w:tc>
          <w:tcPr>
            <w:tcW w:w="4033" w:type="dxa"/>
          </w:tcPr>
          <w:p w14:paraId="3473799A" w14:textId="77777777" w:rsidR="00BC2D4B" w:rsidRPr="000B6FAC" w:rsidRDefault="00BC2D4B" w:rsidP="00BC2D4B">
            <w:pPr>
              <w:rPr>
                <w:rFonts w:cs="Arial"/>
                <w:sz w:val="18"/>
                <w:szCs w:val="18"/>
              </w:rPr>
            </w:pPr>
            <w:r w:rsidRPr="000B6FAC">
              <w:rPr>
                <w:rFonts w:cs="Arial"/>
                <w:sz w:val="18"/>
                <w:szCs w:val="18"/>
              </w:rPr>
              <w:t>P</w:t>
            </w:r>
            <w:r w:rsidR="000B6FAC">
              <w:rPr>
                <w:rFonts w:cs="Arial"/>
                <w:sz w:val="18"/>
                <w:szCs w:val="18"/>
              </w:rPr>
              <w:t xml:space="preserve">op </w:t>
            </w:r>
            <w:r w:rsidRPr="000B6FAC">
              <w:rPr>
                <w:rFonts w:cs="Arial"/>
                <w:sz w:val="18"/>
                <w:szCs w:val="18"/>
              </w:rPr>
              <w:t>K</w:t>
            </w:r>
            <w:r w:rsidR="000B6FAC">
              <w:rPr>
                <w:rFonts w:cs="Arial"/>
                <w:sz w:val="18"/>
                <w:szCs w:val="18"/>
              </w:rPr>
              <w:t xml:space="preserve">eyboard </w:t>
            </w:r>
            <w:r w:rsidRPr="000B6FAC">
              <w:rPr>
                <w:rFonts w:cs="Arial"/>
                <w:sz w:val="18"/>
                <w:szCs w:val="18"/>
              </w:rPr>
              <w:t>C</w:t>
            </w:r>
            <w:r w:rsidR="000B6FAC">
              <w:rPr>
                <w:rFonts w:cs="Arial"/>
                <w:sz w:val="18"/>
                <w:szCs w:val="18"/>
              </w:rPr>
              <w:t>ourse</w:t>
            </w:r>
          </w:p>
          <w:p w14:paraId="4D0CE8DA" w14:textId="77777777" w:rsidR="00BC2D4B" w:rsidRPr="000B6FAC" w:rsidRDefault="00BC2D4B" w:rsidP="00BC2D4B">
            <w:pPr>
              <w:rPr>
                <w:rFonts w:cs="Arial"/>
                <w:sz w:val="18"/>
                <w:szCs w:val="18"/>
              </w:rPr>
            </w:pPr>
          </w:p>
          <w:p w14:paraId="034DE038" w14:textId="77777777" w:rsidR="00BC2D4B" w:rsidRDefault="00BC2D4B" w:rsidP="00BC2D4B">
            <w:pPr>
              <w:rPr>
                <w:rFonts w:cs="Arial"/>
                <w:sz w:val="18"/>
                <w:szCs w:val="18"/>
              </w:rPr>
            </w:pPr>
            <w:r w:rsidRPr="000B6FAC">
              <w:rPr>
                <w:rFonts w:cs="Arial"/>
                <w:sz w:val="18"/>
                <w:szCs w:val="18"/>
              </w:rPr>
              <w:t xml:space="preserve">FJH Pianist’s Curriculum Sight Reading and Rhythm Every Day Books 4 </w:t>
            </w:r>
            <w:r w:rsidR="002B12E2">
              <w:rPr>
                <w:rFonts w:cs="Arial"/>
                <w:sz w:val="18"/>
                <w:szCs w:val="18"/>
              </w:rPr>
              <w:t>–</w:t>
            </w:r>
            <w:r w:rsidRPr="000B6FAC">
              <w:rPr>
                <w:rFonts w:cs="Arial"/>
                <w:sz w:val="18"/>
                <w:szCs w:val="18"/>
              </w:rPr>
              <w:t xml:space="preserve"> 6</w:t>
            </w:r>
          </w:p>
          <w:p w14:paraId="5D9F82D5" w14:textId="77777777" w:rsidR="002B12E2" w:rsidRDefault="002B12E2" w:rsidP="00BC2D4B">
            <w:pPr>
              <w:rPr>
                <w:rFonts w:cs="Arial"/>
                <w:sz w:val="18"/>
                <w:szCs w:val="18"/>
              </w:rPr>
            </w:pPr>
          </w:p>
          <w:p w14:paraId="4B6B11F4" w14:textId="77777777" w:rsidR="002B12E2" w:rsidRPr="00CD2AB0" w:rsidRDefault="00691176" w:rsidP="002B12E2">
            <w:pPr>
              <w:tabs>
                <w:tab w:val="center" w:pos="4680"/>
              </w:tabs>
              <w:rPr>
                <w:rFonts w:ascii="Times New Roman" w:eastAsia="Times New Roman" w:hAnsi="Times New Roman" w:cs="Times New Roman"/>
              </w:rPr>
            </w:pPr>
            <w:hyperlink r:id="rId63" w:history="1">
              <w:r w:rsidR="002B12E2" w:rsidRPr="00CD2AB0">
                <w:rPr>
                  <w:rFonts w:ascii="Times New Roman" w:eastAsia="Times New Roman" w:hAnsi="Times New Roman" w:cs="Times New Roman"/>
                  <w:color w:val="0000FF"/>
                  <w:u w:val="single"/>
                </w:rPr>
                <w:t>CCSS.ELA-Literacy.CCRA.R.4</w:t>
              </w:r>
            </w:hyperlink>
            <w:r w:rsidR="002B12E2">
              <w:rPr>
                <w:rFonts w:ascii="Times New Roman" w:eastAsia="Times New Roman" w:hAnsi="Times New Roman" w:cs="Times New Roman"/>
              </w:rPr>
              <w:tab/>
            </w:r>
            <w:r w:rsidR="002B12E2" w:rsidRPr="00CD2AB0">
              <w:rPr>
                <w:rFonts w:ascii="Times New Roman" w:eastAsia="Times New Roman" w:hAnsi="Times New Roman" w:cs="Times New Roman"/>
              </w:rPr>
              <w:br/>
            </w:r>
            <w:r w:rsidR="002B12E2" w:rsidRPr="00CD2AB0">
              <w:rPr>
                <w:rFonts w:ascii="Times New Roman" w:eastAsia="Times New Roman" w:hAnsi="Times New Roman" w:cs="Times New Roman"/>
                <w:b/>
              </w:rPr>
              <w:t>Interpret</w:t>
            </w:r>
            <w:r w:rsidR="002B12E2" w:rsidRPr="00CD2AB0">
              <w:rPr>
                <w:rFonts w:ascii="Times New Roman" w:eastAsia="Times New Roman" w:hAnsi="Times New Roman" w:cs="Times New Roman"/>
              </w:rPr>
              <w:t xml:space="preserve"> words and phrases as they are used in a text, including determining technical, connotative, and figurative meanings, and analyze how specific word choices shape meaning or tone.</w:t>
            </w:r>
          </w:p>
          <w:p w14:paraId="659C8FAF" w14:textId="77777777" w:rsidR="002B12E2" w:rsidRPr="000B6FAC" w:rsidRDefault="002B12E2" w:rsidP="00BC2D4B">
            <w:pPr>
              <w:rPr>
                <w:rFonts w:cs="Arial"/>
                <w:sz w:val="18"/>
                <w:szCs w:val="18"/>
              </w:rPr>
            </w:pPr>
          </w:p>
        </w:tc>
      </w:tr>
      <w:tr w:rsidR="00BC2D4B" w14:paraId="4BD540E1" w14:textId="77777777" w:rsidTr="00963AAA">
        <w:tc>
          <w:tcPr>
            <w:tcW w:w="3985" w:type="dxa"/>
          </w:tcPr>
          <w:p w14:paraId="58C746D1" w14:textId="77777777" w:rsidR="00BC2D4B" w:rsidRPr="00BC2D4B" w:rsidRDefault="00BC2D4B" w:rsidP="00BC2D4B">
            <w:pPr>
              <w:rPr>
                <w:rFonts w:cs="Arial"/>
                <w:sz w:val="18"/>
                <w:szCs w:val="18"/>
                <w:u w:val="single"/>
              </w:rPr>
            </w:pPr>
            <w:r w:rsidRPr="00BC2D4B">
              <w:rPr>
                <w:rFonts w:cs="Arial"/>
                <w:sz w:val="18"/>
                <w:szCs w:val="18"/>
                <w:u w:val="single"/>
              </w:rPr>
              <w:t>Sight Reading</w:t>
            </w:r>
          </w:p>
          <w:p w14:paraId="6FF4B3EA" w14:textId="77777777" w:rsidR="00BC2D4B" w:rsidRPr="00BC2D4B" w:rsidRDefault="00BC2D4B" w:rsidP="00BC2D4B">
            <w:pPr>
              <w:rPr>
                <w:rFonts w:cs="Arial"/>
                <w:sz w:val="18"/>
                <w:szCs w:val="18"/>
              </w:rPr>
            </w:pPr>
            <w:r w:rsidRPr="00BC2D4B">
              <w:rPr>
                <w:rFonts w:cs="Arial"/>
                <w:sz w:val="18"/>
                <w:szCs w:val="18"/>
              </w:rPr>
              <w:t>Sight Reading skills sufficient to accommodate repertoire being attempted</w:t>
            </w:r>
          </w:p>
          <w:p w14:paraId="19A6F8BE" w14:textId="77777777" w:rsidR="00BC2D4B" w:rsidRPr="00BC2D4B" w:rsidRDefault="00BC2D4B" w:rsidP="00BC2D4B">
            <w:pPr>
              <w:rPr>
                <w:rFonts w:cs="Arial"/>
                <w:sz w:val="18"/>
                <w:szCs w:val="18"/>
              </w:rPr>
            </w:pPr>
          </w:p>
          <w:p w14:paraId="35A157AF" w14:textId="77777777" w:rsidR="00BC2D4B" w:rsidRPr="00BC2D4B" w:rsidRDefault="00BC2D4B" w:rsidP="00BC2D4B">
            <w:pPr>
              <w:rPr>
                <w:rFonts w:cs="Arial"/>
                <w:sz w:val="18"/>
                <w:szCs w:val="18"/>
              </w:rPr>
            </w:pPr>
            <w:r w:rsidRPr="00BC2D4B">
              <w:rPr>
                <w:rFonts w:cs="Arial"/>
                <w:sz w:val="18"/>
                <w:szCs w:val="18"/>
              </w:rPr>
              <w:t>Begin by clapping the rhythms, playing hands separately and then hands together.</w:t>
            </w:r>
          </w:p>
        </w:tc>
        <w:tc>
          <w:tcPr>
            <w:tcW w:w="2980" w:type="dxa"/>
          </w:tcPr>
          <w:p w14:paraId="09AD9311" w14:textId="77777777" w:rsidR="00BC2D4B" w:rsidRPr="00BC2D4B" w:rsidRDefault="00BC2D4B" w:rsidP="00BC2D4B">
            <w:pPr>
              <w:pStyle w:val="NormalWeb"/>
              <w:numPr>
                <w:ilvl w:val="0"/>
                <w:numId w:val="5"/>
              </w:numPr>
              <w:spacing w:before="0" w:beforeAutospacing="0" w:after="0" w:afterAutospacing="0"/>
              <w:ind w:left="252" w:right="162" w:hanging="180"/>
              <w:rPr>
                <w:rFonts w:ascii="Arial" w:eastAsia="Times" w:hAnsi="Arial" w:cs="Arial"/>
                <w:sz w:val="18"/>
                <w:szCs w:val="18"/>
              </w:rPr>
            </w:pPr>
            <w:r w:rsidRPr="00BC2D4B">
              <w:rPr>
                <w:rFonts w:ascii="Arial" w:eastAsia="Times" w:hAnsi="Arial" w:cs="Arial"/>
                <w:sz w:val="18"/>
                <w:szCs w:val="18"/>
              </w:rPr>
              <w:t xml:space="preserve">Sight-read, hands together, a variety of music at a minimum difficulty level of late elementary. </w:t>
            </w:r>
          </w:p>
          <w:p w14:paraId="62EFB962" w14:textId="77777777" w:rsidR="00BC2D4B" w:rsidRPr="00BC2D4B" w:rsidRDefault="00BC2D4B" w:rsidP="00BC2D4B">
            <w:pPr>
              <w:pStyle w:val="NormalWeb"/>
              <w:numPr>
                <w:ilvl w:val="0"/>
                <w:numId w:val="5"/>
              </w:numPr>
              <w:spacing w:before="0" w:beforeAutospacing="0" w:after="0" w:afterAutospacing="0"/>
              <w:ind w:left="252" w:right="162" w:hanging="180"/>
              <w:rPr>
                <w:rFonts w:ascii="Arial" w:eastAsia="Times" w:hAnsi="Arial" w:cs="Arial"/>
                <w:sz w:val="18"/>
                <w:szCs w:val="18"/>
              </w:rPr>
            </w:pPr>
            <w:r w:rsidRPr="00BC2D4B">
              <w:rPr>
                <w:rFonts w:ascii="Arial" w:eastAsia="Times" w:hAnsi="Arial" w:cs="Arial"/>
                <w:sz w:val="18"/>
                <w:szCs w:val="18"/>
              </w:rPr>
              <w:t xml:space="preserve">Sight-read, hands together, a variety of music at a minimum difficulty level of early intermediate. </w:t>
            </w:r>
          </w:p>
        </w:tc>
        <w:tc>
          <w:tcPr>
            <w:tcW w:w="3600" w:type="dxa"/>
          </w:tcPr>
          <w:p w14:paraId="21A7C603" w14:textId="77777777" w:rsidR="00BC2D4B" w:rsidRPr="000B6FAC" w:rsidRDefault="00BC2D4B" w:rsidP="00BC2D4B">
            <w:pPr>
              <w:rPr>
                <w:rFonts w:cs="Arial"/>
                <w:sz w:val="18"/>
                <w:szCs w:val="18"/>
              </w:rPr>
            </w:pPr>
            <w:r w:rsidRPr="000B6FAC">
              <w:rPr>
                <w:rFonts w:cs="Arial"/>
                <w:sz w:val="18"/>
                <w:szCs w:val="18"/>
              </w:rPr>
              <w:t>Record or video a sampling of students as they sight read.  Compare to sight reading from the beginning of the year.</w:t>
            </w:r>
          </w:p>
          <w:p w14:paraId="3C6419A9" w14:textId="77777777" w:rsidR="00BC2D4B" w:rsidRPr="000B6FAC" w:rsidRDefault="00BC2D4B" w:rsidP="00BC2D4B">
            <w:pPr>
              <w:widowControl w:val="0"/>
              <w:ind w:left="252" w:right="162" w:hanging="180"/>
              <w:rPr>
                <w:rFonts w:cs="Arial"/>
                <w:sz w:val="18"/>
                <w:szCs w:val="18"/>
              </w:rPr>
            </w:pPr>
          </w:p>
        </w:tc>
        <w:tc>
          <w:tcPr>
            <w:tcW w:w="4033" w:type="dxa"/>
          </w:tcPr>
          <w:p w14:paraId="6739478D" w14:textId="77777777" w:rsidR="00BC2D4B" w:rsidRPr="000B6FAC" w:rsidRDefault="00BC2D4B" w:rsidP="00BC2D4B">
            <w:pPr>
              <w:rPr>
                <w:rFonts w:cs="Arial"/>
                <w:sz w:val="18"/>
                <w:szCs w:val="18"/>
              </w:rPr>
            </w:pPr>
            <w:r w:rsidRPr="000B6FAC">
              <w:rPr>
                <w:rFonts w:cs="Arial"/>
                <w:sz w:val="18"/>
                <w:szCs w:val="18"/>
              </w:rPr>
              <w:t>FJH Pianist’s Curriculum Sight Reading and Rhythm Every Day Books 4 – 6</w:t>
            </w:r>
          </w:p>
          <w:p w14:paraId="1B7AE04A" w14:textId="77777777" w:rsidR="00BC2D4B" w:rsidRPr="000B6FAC" w:rsidRDefault="00BC2D4B" w:rsidP="00BC2D4B">
            <w:pPr>
              <w:rPr>
                <w:rFonts w:cs="Arial"/>
                <w:sz w:val="18"/>
                <w:szCs w:val="18"/>
              </w:rPr>
            </w:pPr>
          </w:p>
          <w:p w14:paraId="53FB3838" w14:textId="77777777" w:rsidR="002B12E2" w:rsidRPr="00693730" w:rsidRDefault="00691176" w:rsidP="002B12E2">
            <w:pPr>
              <w:rPr>
                <w:rFonts w:ascii="Arial Narrow" w:eastAsia="Times New Roman" w:hAnsi="Arial Narrow" w:cs="Times New Roman"/>
                <w:sz w:val="22"/>
                <w:szCs w:val="22"/>
              </w:rPr>
            </w:pPr>
            <w:hyperlink r:id="rId64" w:history="1">
              <w:r w:rsidR="002B12E2" w:rsidRPr="00693730">
                <w:rPr>
                  <w:rFonts w:ascii="Arial Narrow" w:eastAsia="Times New Roman" w:hAnsi="Arial Narrow" w:cs="Times New Roman"/>
                  <w:color w:val="0000FF"/>
                  <w:sz w:val="22"/>
                  <w:szCs w:val="22"/>
                  <w:u w:val="single"/>
                </w:rPr>
                <w:t>CCSS.ELA-Literacy.CCRA.R.4</w:t>
              </w:r>
            </w:hyperlink>
            <w:r w:rsidR="002B12E2" w:rsidRPr="00693730">
              <w:rPr>
                <w:rFonts w:ascii="Arial Narrow" w:eastAsia="Times New Roman" w:hAnsi="Arial Narrow" w:cs="Times New Roman"/>
                <w:sz w:val="22"/>
                <w:szCs w:val="22"/>
              </w:rPr>
              <w:br/>
            </w:r>
            <w:r w:rsidR="002B12E2" w:rsidRPr="00693730">
              <w:rPr>
                <w:rFonts w:ascii="Arial Narrow" w:eastAsia="Times New Roman" w:hAnsi="Arial Narrow" w:cs="Times New Roman"/>
                <w:b/>
                <w:sz w:val="22"/>
                <w:szCs w:val="22"/>
              </w:rPr>
              <w:t>Interpret</w:t>
            </w:r>
            <w:r w:rsidR="002B12E2" w:rsidRPr="00693730">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67A8A52B" w14:textId="77777777" w:rsidR="00BC2D4B" w:rsidRPr="000B6FAC" w:rsidRDefault="00BC2D4B" w:rsidP="00BC2D4B">
            <w:pPr>
              <w:rPr>
                <w:rFonts w:cs="Arial"/>
                <w:sz w:val="18"/>
                <w:szCs w:val="18"/>
              </w:rPr>
            </w:pPr>
          </w:p>
        </w:tc>
      </w:tr>
      <w:tr w:rsidR="00BC2D4B" w14:paraId="791C83B2" w14:textId="77777777" w:rsidTr="00963AAA">
        <w:tc>
          <w:tcPr>
            <w:tcW w:w="3985" w:type="dxa"/>
            <w:tcBorders>
              <w:bottom w:val="single" w:sz="4" w:space="0" w:color="auto"/>
            </w:tcBorders>
          </w:tcPr>
          <w:p w14:paraId="4F26E4E8" w14:textId="77777777" w:rsidR="00BC2D4B" w:rsidRPr="00BC2D4B" w:rsidRDefault="00BC2D4B" w:rsidP="00BC2D4B">
            <w:pPr>
              <w:rPr>
                <w:rFonts w:cs="Arial"/>
                <w:sz w:val="18"/>
                <w:szCs w:val="18"/>
                <w:u w:val="single"/>
              </w:rPr>
            </w:pPr>
            <w:r w:rsidRPr="00BC2D4B">
              <w:rPr>
                <w:rFonts w:cs="Arial"/>
                <w:sz w:val="18"/>
                <w:szCs w:val="18"/>
                <w:u w:val="single"/>
              </w:rPr>
              <w:lastRenderedPageBreak/>
              <w:t>Solo Repertoire</w:t>
            </w:r>
          </w:p>
          <w:p w14:paraId="22288B13" w14:textId="77777777" w:rsidR="00BC2D4B" w:rsidRPr="00BC2D4B" w:rsidRDefault="00BC2D4B" w:rsidP="00BC2D4B">
            <w:pPr>
              <w:ind w:left="522"/>
              <w:rPr>
                <w:rFonts w:cs="Arial"/>
                <w:sz w:val="18"/>
                <w:szCs w:val="18"/>
              </w:rPr>
            </w:pPr>
            <w:r w:rsidRPr="00BC2D4B">
              <w:rPr>
                <w:rFonts w:cs="Arial"/>
                <w:sz w:val="18"/>
                <w:szCs w:val="18"/>
              </w:rPr>
              <w:t>Individualized learning plans and practice strategies should be designed by the instructor at the beginning of each 9-week period.</w:t>
            </w:r>
          </w:p>
          <w:p w14:paraId="086C15DF" w14:textId="77777777" w:rsidR="00BC2D4B" w:rsidRPr="00BC2D4B" w:rsidRDefault="00BC2D4B" w:rsidP="00BC2D4B">
            <w:pPr>
              <w:ind w:left="522"/>
              <w:rPr>
                <w:rFonts w:cs="Arial"/>
                <w:sz w:val="18"/>
                <w:szCs w:val="18"/>
              </w:rPr>
            </w:pPr>
            <w:r w:rsidRPr="00BC2D4B">
              <w:rPr>
                <w:rFonts w:cs="Arial"/>
                <w:sz w:val="18"/>
                <w:szCs w:val="18"/>
              </w:rPr>
              <w:t xml:space="preserve"> </w:t>
            </w:r>
          </w:p>
          <w:p w14:paraId="358FC7CE" w14:textId="77777777" w:rsidR="00BC2D4B" w:rsidRPr="00BC2D4B" w:rsidRDefault="00BC2D4B" w:rsidP="00BC2D4B">
            <w:pPr>
              <w:numPr>
                <w:ilvl w:val="0"/>
                <w:numId w:val="8"/>
              </w:numPr>
              <w:tabs>
                <w:tab w:val="clear" w:pos="1242"/>
                <w:tab w:val="num" w:pos="792"/>
              </w:tabs>
              <w:ind w:left="792" w:hanging="270"/>
              <w:rPr>
                <w:rFonts w:cs="Arial"/>
                <w:sz w:val="18"/>
                <w:szCs w:val="18"/>
              </w:rPr>
            </w:pPr>
            <w:r w:rsidRPr="00BC2D4B">
              <w:rPr>
                <w:rFonts w:cs="Arial"/>
                <w:sz w:val="18"/>
                <w:szCs w:val="18"/>
              </w:rPr>
              <w:t xml:space="preserve">Explore various musical styles: classical, jazz, popular music etc.  </w:t>
            </w:r>
          </w:p>
          <w:p w14:paraId="67F101BA" w14:textId="77777777" w:rsidR="00BC2D4B" w:rsidRPr="00BC2D4B" w:rsidRDefault="00BC2D4B" w:rsidP="00BC2D4B">
            <w:pPr>
              <w:numPr>
                <w:ilvl w:val="0"/>
                <w:numId w:val="8"/>
              </w:numPr>
              <w:tabs>
                <w:tab w:val="clear" w:pos="1242"/>
                <w:tab w:val="num" w:pos="792"/>
              </w:tabs>
              <w:ind w:left="792" w:hanging="270"/>
              <w:rPr>
                <w:rFonts w:cs="Arial"/>
                <w:sz w:val="18"/>
                <w:szCs w:val="18"/>
              </w:rPr>
            </w:pPr>
            <w:r w:rsidRPr="00BC2D4B">
              <w:rPr>
                <w:rFonts w:cs="Arial"/>
                <w:sz w:val="18"/>
                <w:szCs w:val="18"/>
              </w:rPr>
              <w:t>Develop consistent use of metronome during practice</w:t>
            </w:r>
          </w:p>
          <w:p w14:paraId="23DC18E2" w14:textId="77777777" w:rsidR="00BC2D4B" w:rsidRPr="00BC2D4B" w:rsidRDefault="00BC2D4B" w:rsidP="00BC2D4B">
            <w:pPr>
              <w:numPr>
                <w:ilvl w:val="0"/>
                <w:numId w:val="8"/>
              </w:numPr>
              <w:tabs>
                <w:tab w:val="clear" w:pos="1242"/>
                <w:tab w:val="num" w:pos="792"/>
              </w:tabs>
              <w:ind w:left="792" w:hanging="270"/>
              <w:rPr>
                <w:rFonts w:cs="Arial"/>
                <w:sz w:val="18"/>
                <w:szCs w:val="18"/>
              </w:rPr>
            </w:pPr>
            <w:r w:rsidRPr="00BC2D4B">
              <w:rPr>
                <w:rFonts w:cs="Arial"/>
                <w:sz w:val="18"/>
                <w:szCs w:val="18"/>
              </w:rPr>
              <w:t>Become more familiar with specific musical terms and expressions</w:t>
            </w:r>
          </w:p>
          <w:p w14:paraId="4DB3678C" w14:textId="77777777" w:rsidR="00BC2D4B" w:rsidRPr="00BC2D4B" w:rsidRDefault="00BC2D4B" w:rsidP="00BC2D4B">
            <w:pPr>
              <w:numPr>
                <w:ilvl w:val="0"/>
                <w:numId w:val="8"/>
              </w:numPr>
              <w:tabs>
                <w:tab w:val="clear" w:pos="1242"/>
                <w:tab w:val="num" w:pos="792"/>
              </w:tabs>
              <w:ind w:left="792" w:hanging="270"/>
              <w:rPr>
                <w:rFonts w:cs="Arial"/>
                <w:sz w:val="18"/>
                <w:szCs w:val="18"/>
              </w:rPr>
            </w:pPr>
            <w:r w:rsidRPr="00BC2D4B">
              <w:rPr>
                <w:rFonts w:cs="Arial"/>
                <w:sz w:val="18"/>
                <w:szCs w:val="18"/>
              </w:rPr>
              <w:t>Strive for finger independence and good sound quality</w:t>
            </w:r>
          </w:p>
          <w:p w14:paraId="769850B4" w14:textId="77777777" w:rsidR="00BC2D4B" w:rsidRPr="00BC2D4B" w:rsidRDefault="00BC2D4B" w:rsidP="00BC2D4B">
            <w:pPr>
              <w:numPr>
                <w:ilvl w:val="0"/>
                <w:numId w:val="8"/>
              </w:numPr>
              <w:tabs>
                <w:tab w:val="clear" w:pos="1242"/>
                <w:tab w:val="num" w:pos="792"/>
                <w:tab w:val="num" w:pos="1440"/>
              </w:tabs>
              <w:ind w:left="792" w:hanging="270"/>
              <w:rPr>
                <w:rFonts w:cs="Arial"/>
                <w:sz w:val="18"/>
                <w:szCs w:val="18"/>
              </w:rPr>
            </w:pPr>
            <w:r w:rsidRPr="00BC2D4B">
              <w:rPr>
                <w:rFonts w:cs="Arial"/>
                <w:sz w:val="18"/>
                <w:szCs w:val="18"/>
              </w:rPr>
              <w:t xml:space="preserve">Encourage memorization </w:t>
            </w:r>
          </w:p>
          <w:p w14:paraId="4C5D0A57" w14:textId="77777777" w:rsidR="00BC2D4B" w:rsidRPr="00BC2D4B" w:rsidRDefault="00BC2D4B" w:rsidP="00BC2D4B">
            <w:pPr>
              <w:rPr>
                <w:rFonts w:cs="Arial"/>
                <w:sz w:val="18"/>
                <w:szCs w:val="18"/>
              </w:rPr>
            </w:pPr>
          </w:p>
          <w:p w14:paraId="28629CAD" w14:textId="77777777" w:rsidR="00BC2D4B" w:rsidRPr="00BC2D4B" w:rsidRDefault="00BC2D4B" w:rsidP="00BC2D4B">
            <w:pPr>
              <w:rPr>
                <w:rFonts w:cs="Arial"/>
                <w:sz w:val="18"/>
                <w:szCs w:val="18"/>
                <w:u w:val="single"/>
              </w:rPr>
            </w:pPr>
            <w:r w:rsidRPr="00BC2D4B">
              <w:rPr>
                <w:rFonts w:cs="Arial"/>
                <w:sz w:val="18"/>
                <w:szCs w:val="18"/>
                <w:u w:val="single"/>
              </w:rPr>
              <w:t>Duet and Chamber Music</w:t>
            </w:r>
          </w:p>
          <w:p w14:paraId="6A214FFE" w14:textId="77777777" w:rsidR="00BC2D4B" w:rsidRPr="00BC2D4B" w:rsidRDefault="00BC2D4B" w:rsidP="00BC2D4B">
            <w:pPr>
              <w:ind w:left="522"/>
              <w:rPr>
                <w:rFonts w:cs="Arial"/>
                <w:sz w:val="18"/>
                <w:szCs w:val="18"/>
              </w:rPr>
            </w:pPr>
            <w:r w:rsidRPr="00BC2D4B">
              <w:rPr>
                <w:rFonts w:cs="Arial"/>
                <w:sz w:val="18"/>
                <w:szCs w:val="18"/>
              </w:rPr>
              <w:t>Piano duet, chamber ensemble, vocal/choral accompanying should be consistently encouraged in addition to solo repertoire.</w:t>
            </w:r>
          </w:p>
          <w:p w14:paraId="1B06B77D" w14:textId="77777777" w:rsidR="00BC2D4B" w:rsidRPr="00BC2D4B" w:rsidRDefault="00BC2D4B" w:rsidP="00BC2D4B">
            <w:pPr>
              <w:ind w:left="522"/>
              <w:rPr>
                <w:rFonts w:cs="Arial"/>
                <w:sz w:val="18"/>
                <w:szCs w:val="18"/>
              </w:rPr>
            </w:pPr>
          </w:p>
        </w:tc>
        <w:tc>
          <w:tcPr>
            <w:tcW w:w="2980" w:type="dxa"/>
            <w:tcBorders>
              <w:bottom w:val="single" w:sz="4" w:space="0" w:color="auto"/>
            </w:tcBorders>
          </w:tcPr>
          <w:p w14:paraId="6BBA05AF" w14:textId="77777777" w:rsidR="00BC2D4B" w:rsidRPr="00BC2D4B" w:rsidRDefault="00BC2D4B" w:rsidP="00BC2D4B">
            <w:pPr>
              <w:widowControl w:val="0"/>
              <w:numPr>
                <w:ilvl w:val="0"/>
                <w:numId w:val="7"/>
              </w:numPr>
              <w:tabs>
                <w:tab w:val="clear" w:pos="1440"/>
                <w:tab w:val="num" w:pos="252"/>
              </w:tabs>
              <w:ind w:left="252" w:hanging="180"/>
              <w:rPr>
                <w:rFonts w:cs="Arial"/>
                <w:sz w:val="18"/>
                <w:szCs w:val="18"/>
              </w:rPr>
            </w:pPr>
            <w:r w:rsidRPr="00BC2D4B">
              <w:rPr>
                <w:rFonts w:cs="Arial"/>
                <w:sz w:val="18"/>
                <w:szCs w:val="18"/>
              </w:rPr>
              <w:t xml:space="preserve">Demonstrate proper physical gesture and hand positions </w:t>
            </w:r>
          </w:p>
          <w:p w14:paraId="5A78EB28" w14:textId="77777777" w:rsidR="00BC2D4B" w:rsidRPr="00BC2D4B" w:rsidRDefault="00BC2D4B" w:rsidP="00BC2D4B">
            <w:pPr>
              <w:widowControl w:val="0"/>
              <w:numPr>
                <w:ilvl w:val="0"/>
                <w:numId w:val="7"/>
              </w:numPr>
              <w:tabs>
                <w:tab w:val="clear" w:pos="1440"/>
                <w:tab w:val="num" w:pos="252"/>
              </w:tabs>
              <w:ind w:left="252" w:hanging="180"/>
              <w:rPr>
                <w:rFonts w:cs="Arial"/>
                <w:sz w:val="18"/>
                <w:szCs w:val="18"/>
              </w:rPr>
            </w:pPr>
            <w:r w:rsidRPr="00BC2D4B">
              <w:rPr>
                <w:rFonts w:cs="Arial"/>
                <w:sz w:val="18"/>
                <w:szCs w:val="18"/>
              </w:rPr>
              <w:t>Demonstrate well-developed duet and ensemble skills by playing in large and small groups</w:t>
            </w:r>
          </w:p>
          <w:p w14:paraId="6BE23C9D" w14:textId="77777777" w:rsidR="00BC2D4B" w:rsidRPr="00BC2D4B" w:rsidRDefault="00BC2D4B" w:rsidP="00BC2D4B">
            <w:pPr>
              <w:widowControl w:val="0"/>
              <w:numPr>
                <w:ilvl w:val="0"/>
                <w:numId w:val="7"/>
              </w:numPr>
              <w:tabs>
                <w:tab w:val="clear" w:pos="1440"/>
                <w:tab w:val="num" w:pos="252"/>
              </w:tabs>
              <w:ind w:left="252" w:hanging="180"/>
              <w:rPr>
                <w:rFonts w:cs="Arial"/>
                <w:sz w:val="18"/>
                <w:szCs w:val="18"/>
              </w:rPr>
            </w:pPr>
            <w:r w:rsidRPr="00BC2D4B">
              <w:rPr>
                <w:rFonts w:cs="Arial"/>
                <w:sz w:val="18"/>
                <w:szCs w:val="18"/>
              </w:rPr>
              <w:t>Evaluate keyboard music performances, describing the musical elements of the performance.</w:t>
            </w:r>
          </w:p>
          <w:p w14:paraId="613C4021" w14:textId="77777777" w:rsidR="00BC2D4B" w:rsidRPr="00BC2D4B" w:rsidRDefault="00BC2D4B" w:rsidP="00BC2D4B">
            <w:pPr>
              <w:widowControl w:val="0"/>
              <w:numPr>
                <w:ilvl w:val="0"/>
                <w:numId w:val="7"/>
              </w:numPr>
              <w:tabs>
                <w:tab w:val="clear" w:pos="1440"/>
                <w:tab w:val="num" w:pos="252"/>
                <w:tab w:val="num" w:pos="702"/>
              </w:tabs>
              <w:ind w:left="252" w:hanging="180"/>
              <w:rPr>
                <w:rFonts w:cs="Arial"/>
                <w:sz w:val="18"/>
                <w:szCs w:val="18"/>
              </w:rPr>
            </w:pPr>
            <w:r w:rsidRPr="00BC2D4B">
              <w:rPr>
                <w:rFonts w:cs="Arial"/>
                <w:color w:val="000000"/>
                <w:sz w:val="18"/>
                <w:szCs w:val="18"/>
              </w:rPr>
              <w:t xml:space="preserve">Demonstrate, with expression and technical accuracy, a varied repertoire of piano literature, intermediate to advanced level, with some pieces performed from memory. </w:t>
            </w:r>
          </w:p>
          <w:p w14:paraId="5F751DCF" w14:textId="77777777" w:rsidR="00BC2D4B" w:rsidRPr="00BC2D4B" w:rsidRDefault="00BC2D4B" w:rsidP="00BC2D4B">
            <w:pPr>
              <w:ind w:left="72" w:right="162"/>
              <w:rPr>
                <w:rFonts w:cs="Arial"/>
                <w:color w:val="000000"/>
                <w:sz w:val="18"/>
                <w:szCs w:val="18"/>
              </w:rPr>
            </w:pPr>
          </w:p>
        </w:tc>
        <w:tc>
          <w:tcPr>
            <w:tcW w:w="3600" w:type="dxa"/>
            <w:tcBorders>
              <w:bottom w:val="single" w:sz="4" w:space="0" w:color="auto"/>
            </w:tcBorders>
          </w:tcPr>
          <w:p w14:paraId="2B0576A7" w14:textId="77777777" w:rsidR="00BC2D4B" w:rsidRPr="000B6FAC" w:rsidRDefault="00BC2D4B" w:rsidP="00BC2D4B">
            <w:pPr>
              <w:widowControl w:val="0"/>
              <w:numPr>
                <w:ilvl w:val="0"/>
                <w:numId w:val="6"/>
              </w:numPr>
              <w:tabs>
                <w:tab w:val="clear" w:pos="1080"/>
              </w:tabs>
              <w:ind w:left="252" w:right="162" w:hanging="180"/>
              <w:rPr>
                <w:rFonts w:cs="Arial"/>
                <w:sz w:val="18"/>
                <w:szCs w:val="18"/>
              </w:rPr>
            </w:pPr>
            <w:r w:rsidRPr="000B6FAC">
              <w:rPr>
                <w:rFonts w:cs="Arial"/>
                <w:sz w:val="18"/>
                <w:szCs w:val="18"/>
              </w:rPr>
              <w:t xml:space="preserve">evaluate their own performances against criteria provided with assistance of audio or visual </w:t>
            </w:r>
            <w:proofErr w:type="spellStart"/>
            <w:r w:rsidRPr="000B6FAC">
              <w:rPr>
                <w:rFonts w:cs="Arial"/>
                <w:sz w:val="18"/>
                <w:szCs w:val="18"/>
              </w:rPr>
              <w:t>equipments</w:t>
            </w:r>
            <w:proofErr w:type="spellEnd"/>
          </w:p>
          <w:p w14:paraId="0BA5A017" w14:textId="77777777" w:rsidR="00BC2D4B" w:rsidRPr="000B6FAC" w:rsidRDefault="00BC2D4B" w:rsidP="00BC2D4B">
            <w:pPr>
              <w:widowControl w:val="0"/>
              <w:numPr>
                <w:ilvl w:val="0"/>
                <w:numId w:val="6"/>
              </w:numPr>
              <w:tabs>
                <w:tab w:val="clear" w:pos="1080"/>
              </w:tabs>
              <w:ind w:left="252" w:right="162" w:hanging="180"/>
              <w:rPr>
                <w:rFonts w:cs="Arial"/>
                <w:sz w:val="18"/>
                <w:szCs w:val="18"/>
              </w:rPr>
            </w:pPr>
            <w:r w:rsidRPr="000B6FAC">
              <w:rPr>
                <w:rFonts w:cs="Arial"/>
                <w:sz w:val="18"/>
                <w:szCs w:val="18"/>
              </w:rPr>
              <w:t>evaluate peer’s in-class performances against criteria provided</w:t>
            </w:r>
          </w:p>
          <w:p w14:paraId="6BFB4767" w14:textId="77777777" w:rsidR="00BC2D4B" w:rsidRPr="000B6FAC" w:rsidRDefault="00BC2D4B" w:rsidP="00BC2D4B">
            <w:pPr>
              <w:widowControl w:val="0"/>
              <w:numPr>
                <w:ilvl w:val="0"/>
                <w:numId w:val="6"/>
              </w:numPr>
              <w:tabs>
                <w:tab w:val="clear" w:pos="1080"/>
              </w:tabs>
              <w:ind w:left="252" w:right="162" w:hanging="180"/>
              <w:rPr>
                <w:rFonts w:cs="Arial"/>
                <w:sz w:val="18"/>
                <w:szCs w:val="18"/>
              </w:rPr>
            </w:pPr>
            <w:r w:rsidRPr="000B6FAC">
              <w:rPr>
                <w:rFonts w:cs="Arial"/>
                <w:sz w:val="18"/>
                <w:szCs w:val="18"/>
              </w:rPr>
              <w:t>Regular in-class performance</w:t>
            </w:r>
          </w:p>
          <w:p w14:paraId="21EF2B56" w14:textId="77777777" w:rsidR="00BC2D4B" w:rsidRPr="000B6FAC" w:rsidRDefault="00BC2D4B" w:rsidP="00BC2D4B">
            <w:pPr>
              <w:widowControl w:val="0"/>
              <w:numPr>
                <w:ilvl w:val="0"/>
                <w:numId w:val="6"/>
              </w:numPr>
              <w:tabs>
                <w:tab w:val="clear" w:pos="1080"/>
              </w:tabs>
              <w:ind w:left="252" w:right="162" w:hanging="180"/>
              <w:rPr>
                <w:rFonts w:cs="Arial"/>
                <w:sz w:val="18"/>
                <w:szCs w:val="18"/>
              </w:rPr>
            </w:pPr>
            <w:r w:rsidRPr="000B6FAC">
              <w:rPr>
                <w:rFonts w:cs="Arial"/>
                <w:sz w:val="18"/>
                <w:szCs w:val="18"/>
              </w:rPr>
              <w:t>In-school performance (recitals, competitions etc.)</w:t>
            </w:r>
          </w:p>
          <w:p w14:paraId="6F5E51E3" w14:textId="77777777" w:rsidR="00BC2D4B" w:rsidRPr="000B6FAC" w:rsidRDefault="00BC2D4B" w:rsidP="00BC2D4B">
            <w:pPr>
              <w:widowControl w:val="0"/>
              <w:numPr>
                <w:ilvl w:val="0"/>
                <w:numId w:val="6"/>
              </w:numPr>
              <w:tabs>
                <w:tab w:val="clear" w:pos="1080"/>
              </w:tabs>
              <w:ind w:left="252" w:right="162" w:hanging="180"/>
              <w:rPr>
                <w:rFonts w:cs="Arial"/>
                <w:sz w:val="18"/>
                <w:szCs w:val="18"/>
              </w:rPr>
            </w:pPr>
            <w:r w:rsidRPr="000B6FAC">
              <w:rPr>
                <w:rFonts w:cs="Arial"/>
                <w:sz w:val="18"/>
                <w:szCs w:val="18"/>
              </w:rPr>
              <w:t>On-going portfolio</w:t>
            </w:r>
          </w:p>
          <w:p w14:paraId="107874E4" w14:textId="77777777" w:rsidR="00BC2D4B" w:rsidRPr="000B6FAC" w:rsidRDefault="00BC2D4B" w:rsidP="00BC2D4B">
            <w:pPr>
              <w:widowControl w:val="0"/>
              <w:numPr>
                <w:ilvl w:val="0"/>
                <w:numId w:val="6"/>
              </w:numPr>
              <w:tabs>
                <w:tab w:val="clear" w:pos="1080"/>
              </w:tabs>
              <w:ind w:left="252" w:right="162" w:hanging="180"/>
              <w:rPr>
                <w:rFonts w:cs="Arial"/>
                <w:sz w:val="18"/>
                <w:szCs w:val="18"/>
              </w:rPr>
            </w:pPr>
            <w:r w:rsidRPr="000B6FAC">
              <w:rPr>
                <w:rFonts w:cs="Arial"/>
                <w:sz w:val="18"/>
                <w:szCs w:val="18"/>
              </w:rPr>
              <w:t>Spring Concert</w:t>
            </w:r>
          </w:p>
          <w:p w14:paraId="78291961" w14:textId="77777777" w:rsidR="00BC2D4B" w:rsidRPr="000B6FAC" w:rsidRDefault="00BC2D4B" w:rsidP="00BC2D4B">
            <w:pPr>
              <w:widowControl w:val="0"/>
              <w:numPr>
                <w:ilvl w:val="0"/>
                <w:numId w:val="6"/>
              </w:numPr>
              <w:tabs>
                <w:tab w:val="clear" w:pos="1080"/>
              </w:tabs>
              <w:ind w:left="252" w:right="162" w:hanging="180"/>
              <w:rPr>
                <w:rFonts w:cs="Arial"/>
                <w:sz w:val="18"/>
                <w:szCs w:val="18"/>
              </w:rPr>
            </w:pPr>
            <w:r w:rsidRPr="000B6FAC">
              <w:rPr>
                <w:rFonts w:cs="Arial"/>
                <w:sz w:val="18"/>
                <w:szCs w:val="18"/>
              </w:rPr>
              <w:t>Spring Piano Festival</w:t>
            </w:r>
          </w:p>
          <w:p w14:paraId="5BBF942D" w14:textId="77777777" w:rsidR="00BC2D4B" w:rsidRPr="000B6FAC" w:rsidRDefault="00BC2D4B" w:rsidP="00BC2D4B">
            <w:pPr>
              <w:rPr>
                <w:rFonts w:cs="Arial"/>
                <w:sz w:val="18"/>
                <w:szCs w:val="18"/>
              </w:rPr>
            </w:pPr>
          </w:p>
        </w:tc>
        <w:tc>
          <w:tcPr>
            <w:tcW w:w="4033" w:type="dxa"/>
            <w:tcBorders>
              <w:bottom w:val="single" w:sz="4" w:space="0" w:color="auto"/>
            </w:tcBorders>
          </w:tcPr>
          <w:p w14:paraId="5FA45897" w14:textId="77777777" w:rsidR="000B6FAC" w:rsidRDefault="000B6FAC" w:rsidP="000B6FAC">
            <w:pPr>
              <w:rPr>
                <w:rFonts w:cs="Arial"/>
                <w:sz w:val="18"/>
                <w:szCs w:val="18"/>
              </w:rPr>
            </w:pPr>
            <w:r>
              <w:rPr>
                <w:rFonts w:cs="Arial"/>
                <w:sz w:val="18"/>
                <w:szCs w:val="18"/>
              </w:rPr>
              <w:t>Essential Repertoire - Alfred</w:t>
            </w:r>
          </w:p>
          <w:p w14:paraId="3EE77551" w14:textId="77777777" w:rsidR="000B6FAC" w:rsidRDefault="000B6FAC" w:rsidP="000B6FAC">
            <w:pPr>
              <w:rPr>
                <w:rFonts w:cs="Arial"/>
                <w:sz w:val="18"/>
                <w:szCs w:val="18"/>
              </w:rPr>
            </w:pPr>
            <w:r w:rsidRPr="00192FB9">
              <w:rPr>
                <w:rFonts w:cs="Arial"/>
                <w:sz w:val="18"/>
                <w:szCs w:val="18"/>
              </w:rPr>
              <w:t>I</w:t>
            </w:r>
            <w:r>
              <w:rPr>
                <w:rFonts w:cs="Arial"/>
                <w:sz w:val="18"/>
                <w:szCs w:val="18"/>
              </w:rPr>
              <w:t xml:space="preserve">n </w:t>
            </w:r>
            <w:r w:rsidRPr="00192FB9">
              <w:rPr>
                <w:rFonts w:cs="Arial"/>
                <w:sz w:val="18"/>
                <w:szCs w:val="18"/>
              </w:rPr>
              <w:t>R</w:t>
            </w:r>
            <w:r>
              <w:rPr>
                <w:rFonts w:cs="Arial"/>
                <w:sz w:val="18"/>
                <w:szCs w:val="18"/>
              </w:rPr>
              <w:t>ecital – FJH</w:t>
            </w:r>
          </w:p>
          <w:p w14:paraId="508C83CF" w14:textId="77777777" w:rsidR="000B6FAC" w:rsidRDefault="000B6FAC" w:rsidP="000B6FAC">
            <w:pPr>
              <w:rPr>
                <w:rFonts w:cs="Arial"/>
                <w:sz w:val="18"/>
                <w:szCs w:val="18"/>
              </w:rPr>
            </w:pPr>
            <w:r w:rsidRPr="00192FB9">
              <w:rPr>
                <w:rFonts w:cs="Arial"/>
                <w:sz w:val="18"/>
                <w:szCs w:val="18"/>
              </w:rPr>
              <w:t>S</w:t>
            </w:r>
            <w:r>
              <w:rPr>
                <w:rFonts w:cs="Arial"/>
                <w:sz w:val="18"/>
                <w:szCs w:val="18"/>
              </w:rPr>
              <w:t>ucceeding with the Masters – FJH</w:t>
            </w:r>
          </w:p>
          <w:p w14:paraId="39A97ECE" w14:textId="77777777" w:rsidR="000B6FAC" w:rsidRDefault="000B6FAC" w:rsidP="000B6FAC">
            <w:pPr>
              <w:rPr>
                <w:rFonts w:cs="Arial"/>
                <w:sz w:val="18"/>
                <w:szCs w:val="18"/>
              </w:rPr>
            </w:pPr>
            <w:r>
              <w:rPr>
                <w:rFonts w:cs="Arial"/>
                <w:sz w:val="18"/>
                <w:szCs w:val="18"/>
              </w:rPr>
              <w:t>Journey Through the Classics – Hal Leonard</w:t>
            </w:r>
          </w:p>
          <w:p w14:paraId="3672802D" w14:textId="77777777" w:rsidR="000B6FAC" w:rsidRDefault="000B6FAC" w:rsidP="000B6FAC">
            <w:pPr>
              <w:rPr>
                <w:rFonts w:cs="Arial"/>
                <w:sz w:val="18"/>
                <w:szCs w:val="18"/>
              </w:rPr>
            </w:pPr>
            <w:r w:rsidRPr="00DB61D7">
              <w:rPr>
                <w:rFonts w:cs="Arial"/>
                <w:i/>
                <w:sz w:val="18"/>
                <w:szCs w:val="18"/>
              </w:rPr>
              <w:t>The Developing Artist Series</w:t>
            </w:r>
            <w:r>
              <w:rPr>
                <w:rFonts w:cs="Arial"/>
                <w:sz w:val="18"/>
                <w:szCs w:val="18"/>
              </w:rPr>
              <w:t xml:space="preserve"> Piano Literature – Hal Leonard</w:t>
            </w:r>
          </w:p>
          <w:p w14:paraId="61AC01EE" w14:textId="77777777" w:rsidR="000B6FAC" w:rsidRPr="00192FB9" w:rsidRDefault="000B6FAC" w:rsidP="000B6FAC">
            <w:pPr>
              <w:rPr>
                <w:rFonts w:cs="Arial"/>
                <w:sz w:val="18"/>
                <w:szCs w:val="18"/>
              </w:rPr>
            </w:pPr>
          </w:p>
          <w:p w14:paraId="1ED30185" w14:textId="77777777" w:rsidR="000B6FAC" w:rsidRPr="00176C6C" w:rsidRDefault="000B6FAC" w:rsidP="000B6FAC">
            <w:pPr>
              <w:rPr>
                <w:rFonts w:cs="Arial"/>
                <w:sz w:val="18"/>
                <w:szCs w:val="18"/>
              </w:rPr>
            </w:pPr>
            <w:r w:rsidRPr="00192FB9">
              <w:rPr>
                <w:rFonts w:cs="Arial"/>
                <w:sz w:val="18"/>
                <w:szCs w:val="18"/>
              </w:rPr>
              <w:t>Appropriate graded repertoire</w:t>
            </w:r>
          </w:p>
          <w:p w14:paraId="1FEE2109" w14:textId="77777777" w:rsidR="00BC2D4B" w:rsidRPr="000B6FAC" w:rsidRDefault="00BC2D4B" w:rsidP="00BC2D4B">
            <w:pPr>
              <w:rPr>
                <w:rFonts w:cs="Arial"/>
                <w:sz w:val="18"/>
                <w:szCs w:val="18"/>
              </w:rPr>
            </w:pPr>
          </w:p>
          <w:p w14:paraId="0D762852" w14:textId="77777777" w:rsidR="000B6FAC" w:rsidRPr="00BC2D4B" w:rsidRDefault="000B6FAC" w:rsidP="000B6FAC">
            <w:pPr>
              <w:rPr>
                <w:rFonts w:cs="Arial"/>
                <w:i/>
                <w:sz w:val="18"/>
                <w:szCs w:val="18"/>
              </w:rPr>
            </w:pPr>
            <w:r w:rsidRPr="00BC2D4B">
              <w:rPr>
                <w:rFonts w:cs="Arial"/>
                <w:sz w:val="18"/>
                <w:szCs w:val="18"/>
              </w:rPr>
              <w:t xml:space="preserve">Classical solo repertoire suggestions include (but not limited to) compositions by J.S. Bach, Handel, Mozart, Haydn, Beethoven, Chopin, </w:t>
            </w:r>
            <w:proofErr w:type="spellStart"/>
            <w:r w:rsidRPr="00BC2D4B">
              <w:rPr>
                <w:rFonts w:cs="Arial"/>
                <w:sz w:val="18"/>
                <w:szCs w:val="18"/>
              </w:rPr>
              <w:t>Burgmuller</w:t>
            </w:r>
            <w:proofErr w:type="spellEnd"/>
            <w:r w:rsidRPr="00BC2D4B">
              <w:rPr>
                <w:rFonts w:cs="Arial"/>
                <w:sz w:val="18"/>
                <w:szCs w:val="18"/>
              </w:rPr>
              <w:t xml:space="preserve">, </w:t>
            </w:r>
            <w:proofErr w:type="spellStart"/>
            <w:r w:rsidRPr="00BC2D4B">
              <w:rPr>
                <w:rFonts w:cs="Arial"/>
                <w:sz w:val="18"/>
                <w:szCs w:val="18"/>
              </w:rPr>
              <w:t>Gurlitt</w:t>
            </w:r>
            <w:proofErr w:type="spellEnd"/>
            <w:r w:rsidRPr="00BC2D4B">
              <w:rPr>
                <w:rFonts w:cs="Arial"/>
                <w:sz w:val="18"/>
                <w:szCs w:val="18"/>
              </w:rPr>
              <w:t xml:space="preserve">, Bartok, </w:t>
            </w:r>
            <w:proofErr w:type="spellStart"/>
            <w:r w:rsidRPr="00BC2D4B">
              <w:rPr>
                <w:rFonts w:cs="Arial"/>
                <w:sz w:val="18"/>
                <w:szCs w:val="18"/>
              </w:rPr>
              <w:t>Kabalevsky</w:t>
            </w:r>
            <w:proofErr w:type="spellEnd"/>
            <w:r w:rsidRPr="00BC2D4B">
              <w:rPr>
                <w:rFonts w:cs="Arial"/>
                <w:sz w:val="18"/>
                <w:szCs w:val="18"/>
              </w:rPr>
              <w:t xml:space="preserve">, and Joplin </w:t>
            </w:r>
          </w:p>
          <w:p w14:paraId="08F5814C" w14:textId="77777777" w:rsidR="00BC2D4B" w:rsidRPr="000B6FAC" w:rsidRDefault="00BC2D4B" w:rsidP="00BC2D4B">
            <w:pPr>
              <w:rPr>
                <w:rFonts w:cs="Arial"/>
                <w:sz w:val="18"/>
                <w:szCs w:val="18"/>
              </w:rPr>
            </w:pPr>
          </w:p>
          <w:p w14:paraId="4D6DFA3B" w14:textId="77777777" w:rsidR="00BC2D4B" w:rsidRPr="000B6FAC" w:rsidRDefault="00BC2D4B" w:rsidP="00BC2D4B">
            <w:pPr>
              <w:rPr>
                <w:rFonts w:cs="Arial"/>
                <w:sz w:val="18"/>
                <w:szCs w:val="18"/>
              </w:rPr>
            </w:pPr>
            <w:r w:rsidRPr="000B6FAC">
              <w:rPr>
                <w:rFonts w:cs="Arial"/>
                <w:sz w:val="18"/>
                <w:szCs w:val="18"/>
              </w:rPr>
              <w:t xml:space="preserve">Further reference:  </w:t>
            </w:r>
            <w:r w:rsidRPr="000B6FAC">
              <w:rPr>
                <w:rFonts w:cs="Arial"/>
                <w:sz w:val="18"/>
                <w:szCs w:val="18"/>
                <w:u w:val="single"/>
              </w:rPr>
              <w:t>The Pianist’s Guide to Standard Teaching and Performance Literature</w:t>
            </w:r>
            <w:r w:rsidRPr="000B6FAC">
              <w:rPr>
                <w:rFonts w:cs="Arial"/>
                <w:sz w:val="18"/>
                <w:szCs w:val="18"/>
              </w:rPr>
              <w:t xml:space="preserve"> by Jane McGrath;</w:t>
            </w:r>
          </w:p>
          <w:p w14:paraId="0F257710" w14:textId="77777777" w:rsidR="00BC2D4B" w:rsidRPr="000B6FAC" w:rsidRDefault="00BC2D4B" w:rsidP="00BC2D4B">
            <w:pPr>
              <w:rPr>
                <w:rFonts w:cs="Arial"/>
                <w:sz w:val="18"/>
                <w:szCs w:val="18"/>
              </w:rPr>
            </w:pPr>
            <w:r w:rsidRPr="000B6FAC">
              <w:rPr>
                <w:rFonts w:cs="Arial"/>
                <w:sz w:val="18"/>
                <w:szCs w:val="18"/>
                <w:u w:val="single"/>
              </w:rPr>
              <w:t>Guide to Piano Literature</w:t>
            </w:r>
            <w:r w:rsidRPr="000B6FAC">
              <w:rPr>
                <w:rFonts w:cs="Arial"/>
                <w:sz w:val="18"/>
                <w:szCs w:val="18"/>
              </w:rPr>
              <w:t xml:space="preserve"> by Maurice Hinson</w:t>
            </w:r>
          </w:p>
          <w:p w14:paraId="2B555B2F" w14:textId="77777777" w:rsidR="00BC2D4B" w:rsidRDefault="00BC2D4B" w:rsidP="00BC2D4B">
            <w:pPr>
              <w:rPr>
                <w:rFonts w:cs="Arial"/>
                <w:sz w:val="18"/>
                <w:szCs w:val="18"/>
              </w:rPr>
            </w:pPr>
          </w:p>
          <w:p w14:paraId="0497E0A9" w14:textId="77777777" w:rsidR="002B12E2" w:rsidRPr="00693730" w:rsidRDefault="00691176" w:rsidP="002B12E2">
            <w:pPr>
              <w:rPr>
                <w:rFonts w:ascii="Arial Narrow" w:eastAsia="Times New Roman" w:hAnsi="Arial Narrow" w:cs="Times New Roman"/>
                <w:sz w:val="22"/>
                <w:szCs w:val="22"/>
              </w:rPr>
            </w:pPr>
            <w:hyperlink r:id="rId65" w:history="1">
              <w:r w:rsidR="002B12E2" w:rsidRPr="00693730">
                <w:rPr>
                  <w:rFonts w:ascii="Arial Narrow" w:eastAsia="Times New Roman" w:hAnsi="Arial Narrow" w:cs="Times New Roman"/>
                  <w:color w:val="0000FF"/>
                  <w:sz w:val="22"/>
                  <w:szCs w:val="22"/>
                  <w:u w:val="single"/>
                </w:rPr>
                <w:t>CCSS.ELA-Literacy.CCRA.SL.1</w:t>
              </w:r>
            </w:hyperlink>
            <w:r w:rsidR="002B12E2" w:rsidRPr="00693730">
              <w:rPr>
                <w:rFonts w:ascii="Arial Narrow" w:eastAsia="Times New Roman" w:hAnsi="Arial Narrow" w:cs="Times New Roman"/>
                <w:sz w:val="22"/>
                <w:szCs w:val="22"/>
              </w:rPr>
              <w:br/>
            </w:r>
            <w:r w:rsidR="002B12E2" w:rsidRPr="00693730">
              <w:rPr>
                <w:rFonts w:ascii="Arial Narrow" w:eastAsia="Times New Roman" w:hAnsi="Arial Narrow" w:cs="Times New Roman"/>
                <w:b/>
                <w:sz w:val="22"/>
                <w:szCs w:val="22"/>
              </w:rPr>
              <w:t>Prepare</w:t>
            </w:r>
            <w:r w:rsidR="002B12E2" w:rsidRPr="00693730">
              <w:rPr>
                <w:rFonts w:ascii="Arial Narrow" w:eastAsia="Times New Roman" w:hAnsi="Arial Narrow" w:cs="Times New Roman"/>
                <w:sz w:val="22"/>
                <w:szCs w:val="22"/>
              </w:rPr>
              <w:t xml:space="preserve"> for and </w:t>
            </w:r>
            <w:r w:rsidR="002B12E2" w:rsidRPr="00693730">
              <w:rPr>
                <w:rFonts w:ascii="Arial Narrow" w:eastAsia="Times New Roman" w:hAnsi="Arial Narrow" w:cs="Times New Roman"/>
                <w:b/>
                <w:sz w:val="22"/>
                <w:szCs w:val="22"/>
              </w:rPr>
              <w:t xml:space="preserve">participate </w:t>
            </w:r>
            <w:r w:rsidR="002B12E2" w:rsidRPr="00693730">
              <w:rPr>
                <w:rFonts w:ascii="Arial Narrow" w:eastAsia="Times New Roman" w:hAnsi="Arial Narrow" w:cs="Times New Roman"/>
                <w:sz w:val="22"/>
                <w:szCs w:val="22"/>
              </w:rPr>
              <w:t>effectively in a range of conversations and collaborations with diverse partners, building on others' ideas and expressing their own clearly and persuasively.</w:t>
            </w:r>
          </w:p>
          <w:p w14:paraId="51926AEA" w14:textId="77777777" w:rsidR="002B12E2" w:rsidRPr="000B6FAC" w:rsidRDefault="002B12E2" w:rsidP="00BC2D4B">
            <w:pPr>
              <w:rPr>
                <w:rFonts w:cs="Arial"/>
                <w:sz w:val="18"/>
                <w:szCs w:val="18"/>
              </w:rPr>
            </w:pPr>
          </w:p>
        </w:tc>
      </w:tr>
      <w:tr w:rsidR="00BC2D4B" w14:paraId="34F5D964" w14:textId="77777777" w:rsidTr="00963AAA">
        <w:tc>
          <w:tcPr>
            <w:tcW w:w="3985" w:type="dxa"/>
          </w:tcPr>
          <w:p w14:paraId="55F54B0F" w14:textId="77777777" w:rsidR="00BC2D4B" w:rsidRDefault="00BC2D4B" w:rsidP="00BC2D4B">
            <w:pPr>
              <w:spacing w:before="60" w:after="60"/>
              <w:rPr>
                <w:rFonts w:ascii="Arial Narrow" w:hAnsi="Arial Narrow"/>
                <w:b/>
                <w:sz w:val="20"/>
                <w:szCs w:val="20"/>
              </w:rPr>
            </w:pPr>
            <w:r w:rsidRPr="004252A0">
              <w:rPr>
                <w:rFonts w:ascii="Arial Narrow" w:hAnsi="Arial Narrow"/>
                <w:b/>
                <w:sz w:val="20"/>
                <w:szCs w:val="20"/>
              </w:rPr>
              <w:t>CREATE</w:t>
            </w:r>
          </w:p>
          <w:p w14:paraId="3E4D60FB" w14:textId="77777777" w:rsidR="00BC2D4B" w:rsidRPr="009739C8" w:rsidRDefault="00BC2D4B" w:rsidP="00BC2D4B">
            <w:pPr>
              <w:pStyle w:val="Normal1"/>
              <w:rPr>
                <w:sz w:val="18"/>
                <w:szCs w:val="18"/>
              </w:rPr>
            </w:pPr>
            <w:r w:rsidRPr="009739C8">
              <w:rPr>
                <w:b/>
                <w:sz w:val="18"/>
                <w:szCs w:val="18"/>
              </w:rPr>
              <w:t xml:space="preserve">Standard 3.0 Improvising: </w:t>
            </w:r>
            <w:r w:rsidRPr="009739C8">
              <w:rPr>
                <w:sz w:val="18"/>
                <w:szCs w:val="18"/>
              </w:rPr>
              <w:t>Students will improvise a rhythm or melody over a given chord progression.</w:t>
            </w:r>
          </w:p>
          <w:p w14:paraId="398E518E" w14:textId="77777777" w:rsidR="00BC2D4B" w:rsidRPr="009739C8" w:rsidRDefault="00BC2D4B" w:rsidP="00BC2D4B">
            <w:pPr>
              <w:pStyle w:val="Normal1"/>
              <w:rPr>
                <w:sz w:val="18"/>
                <w:szCs w:val="18"/>
              </w:rPr>
            </w:pPr>
          </w:p>
          <w:p w14:paraId="23DB7C4B" w14:textId="77777777" w:rsidR="00BC2D4B" w:rsidRPr="004252A0" w:rsidRDefault="00BC2D4B" w:rsidP="00BC2D4B">
            <w:pPr>
              <w:spacing w:before="60" w:after="60"/>
              <w:rPr>
                <w:rFonts w:ascii="Arial Narrow" w:hAnsi="Arial Narrow"/>
                <w:b/>
                <w:sz w:val="20"/>
                <w:szCs w:val="20"/>
              </w:rPr>
            </w:pPr>
            <w:r w:rsidRPr="009739C8">
              <w:rPr>
                <w:b/>
                <w:sz w:val="18"/>
                <w:szCs w:val="18"/>
              </w:rPr>
              <w:t xml:space="preserve">Standard 4.0 Composing: </w:t>
            </w:r>
            <w:r w:rsidRPr="009739C8">
              <w:rPr>
                <w:sz w:val="18"/>
                <w:szCs w:val="18"/>
              </w:rPr>
              <w:t>Students will compose a musical work with teacher-generated rhythmic, harmonic, melodic, and expressive parameters.</w:t>
            </w:r>
          </w:p>
        </w:tc>
        <w:tc>
          <w:tcPr>
            <w:tcW w:w="2980" w:type="dxa"/>
          </w:tcPr>
          <w:p w14:paraId="363C1C91" w14:textId="77777777" w:rsidR="00BC2D4B" w:rsidRPr="00B96E31" w:rsidRDefault="00BC2D4B" w:rsidP="00BC2D4B">
            <w:pPr>
              <w:widowControl w:val="0"/>
              <w:ind w:left="252" w:right="162"/>
              <w:rPr>
                <w:rFonts w:ascii="Calibri" w:hAnsi="Calibri"/>
              </w:rPr>
            </w:pPr>
          </w:p>
        </w:tc>
        <w:tc>
          <w:tcPr>
            <w:tcW w:w="3600" w:type="dxa"/>
          </w:tcPr>
          <w:p w14:paraId="3B20BFEA" w14:textId="77777777" w:rsidR="00BC2D4B" w:rsidRPr="00B96E31" w:rsidRDefault="00BC2D4B" w:rsidP="00BC2D4B">
            <w:pPr>
              <w:widowControl w:val="0"/>
              <w:ind w:left="252" w:right="162" w:hanging="180"/>
              <w:rPr>
                <w:rFonts w:ascii="Calibri" w:hAnsi="Calibri"/>
                <w:sz w:val="18"/>
                <w:szCs w:val="18"/>
              </w:rPr>
            </w:pPr>
          </w:p>
        </w:tc>
        <w:tc>
          <w:tcPr>
            <w:tcW w:w="4033" w:type="dxa"/>
          </w:tcPr>
          <w:p w14:paraId="726F5AA8" w14:textId="77777777" w:rsidR="00BC2D4B" w:rsidRPr="00306123" w:rsidRDefault="00BC2D4B" w:rsidP="00BC2D4B">
            <w:pPr>
              <w:rPr>
                <w:rFonts w:ascii="Calibri" w:hAnsi="Calibri"/>
                <w:sz w:val="16"/>
              </w:rPr>
            </w:pPr>
          </w:p>
        </w:tc>
      </w:tr>
      <w:tr w:rsidR="00BC2D4B" w14:paraId="7AA31A9B" w14:textId="77777777" w:rsidTr="00963AAA">
        <w:tc>
          <w:tcPr>
            <w:tcW w:w="3985" w:type="dxa"/>
          </w:tcPr>
          <w:p w14:paraId="56A19CA1" w14:textId="77777777" w:rsidR="00BC2D4B" w:rsidRPr="00BC2D4B" w:rsidRDefault="00BC2D4B" w:rsidP="00BC2D4B">
            <w:pPr>
              <w:widowControl w:val="0"/>
              <w:ind w:left="1062" w:hanging="1062"/>
              <w:rPr>
                <w:rFonts w:cs="Arial"/>
                <w:sz w:val="18"/>
                <w:szCs w:val="18"/>
              </w:rPr>
            </w:pPr>
            <w:r w:rsidRPr="00BC2D4B">
              <w:rPr>
                <w:rFonts w:cs="Arial"/>
                <w:sz w:val="18"/>
                <w:szCs w:val="18"/>
              </w:rPr>
              <w:lastRenderedPageBreak/>
              <w:t>Pitches within each octave scale</w:t>
            </w:r>
          </w:p>
          <w:p w14:paraId="1102BB63" w14:textId="77777777" w:rsidR="00BC2D4B" w:rsidRPr="00BC2D4B" w:rsidRDefault="00BC2D4B" w:rsidP="00BC2D4B">
            <w:pPr>
              <w:widowControl w:val="0"/>
              <w:ind w:left="1062" w:hanging="1062"/>
              <w:rPr>
                <w:rFonts w:cs="Arial"/>
                <w:sz w:val="18"/>
                <w:szCs w:val="18"/>
              </w:rPr>
            </w:pPr>
            <w:r w:rsidRPr="00BC2D4B">
              <w:rPr>
                <w:rFonts w:cs="Arial"/>
                <w:sz w:val="18"/>
                <w:szCs w:val="18"/>
              </w:rPr>
              <w:t>Eighth, Quarter, dotted quarter, half, dotted half, and whole notes and rests.</w:t>
            </w:r>
          </w:p>
          <w:p w14:paraId="30DB71D9" w14:textId="77777777" w:rsidR="00BC2D4B" w:rsidRPr="00BC2D4B" w:rsidRDefault="00BC2D4B" w:rsidP="00BC2D4B">
            <w:pPr>
              <w:widowControl w:val="0"/>
              <w:ind w:left="1062" w:hanging="1062"/>
              <w:rPr>
                <w:rFonts w:cs="Arial"/>
                <w:sz w:val="18"/>
                <w:szCs w:val="18"/>
              </w:rPr>
            </w:pPr>
            <w:r w:rsidRPr="00BC2D4B">
              <w:rPr>
                <w:rFonts w:cs="Arial"/>
                <w:sz w:val="18"/>
                <w:szCs w:val="18"/>
              </w:rPr>
              <w:t xml:space="preserve">Dynamics of p, </w:t>
            </w:r>
            <w:proofErr w:type="spellStart"/>
            <w:r w:rsidRPr="00BC2D4B">
              <w:rPr>
                <w:rFonts w:cs="Arial"/>
                <w:sz w:val="18"/>
                <w:szCs w:val="18"/>
              </w:rPr>
              <w:t>mp</w:t>
            </w:r>
            <w:proofErr w:type="spellEnd"/>
            <w:r w:rsidRPr="00BC2D4B">
              <w:rPr>
                <w:rFonts w:cs="Arial"/>
                <w:sz w:val="18"/>
                <w:szCs w:val="18"/>
              </w:rPr>
              <w:t>, mf, and f</w:t>
            </w:r>
          </w:p>
          <w:p w14:paraId="6DAB641A" w14:textId="77777777" w:rsidR="00BC2D4B" w:rsidRPr="00BC2D4B" w:rsidRDefault="00BC2D4B" w:rsidP="00BC2D4B">
            <w:pPr>
              <w:widowControl w:val="0"/>
              <w:ind w:left="1062" w:hanging="1062"/>
              <w:rPr>
                <w:rFonts w:cs="Arial"/>
                <w:sz w:val="18"/>
                <w:szCs w:val="18"/>
              </w:rPr>
            </w:pPr>
            <w:r w:rsidRPr="00BC2D4B">
              <w:rPr>
                <w:rFonts w:cs="Arial"/>
                <w:sz w:val="18"/>
                <w:szCs w:val="18"/>
              </w:rPr>
              <w:t>Sharp, flat, and natural</w:t>
            </w:r>
          </w:p>
          <w:p w14:paraId="632C2437" w14:textId="77777777" w:rsidR="00BC2D4B" w:rsidRPr="00BC2D4B" w:rsidRDefault="00BC2D4B" w:rsidP="00BC2D4B">
            <w:pPr>
              <w:widowControl w:val="0"/>
              <w:ind w:left="1062" w:hanging="1062"/>
              <w:rPr>
                <w:rFonts w:cs="Arial"/>
                <w:sz w:val="18"/>
                <w:szCs w:val="18"/>
              </w:rPr>
            </w:pPr>
          </w:p>
        </w:tc>
        <w:tc>
          <w:tcPr>
            <w:tcW w:w="2980" w:type="dxa"/>
          </w:tcPr>
          <w:p w14:paraId="2F764C0A" w14:textId="77777777" w:rsidR="00BC2D4B" w:rsidRPr="00BC2D4B" w:rsidRDefault="00BC2D4B" w:rsidP="00BC2D4B">
            <w:pPr>
              <w:numPr>
                <w:ilvl w:val="0"/>
                <w:numId w:val="16"/>
              </w:numPr>
              <w:ind w:left="252" w:hanging="180"/>
              <w:rPr>
                <w:rFonts w:cs="Arial"/>
                <w:sz w:val="18"/>
                <w:szCs w:val="18"/>
              </w:rPr>
            </w:pPr>
            <w:r w:rsidRPr="00BC2D4B">
              <w:rPr>
                <w:rFonts w:cs="Arial"/>
                <w:sz w:val="18"/>
                <w:szCs w:val="18"/>
              </w:rPr>
              <w:t xml:space="preserve">Arrange simple pieces, such as a 4-part hymn, for string quartet in ways that preserve or enhance the expressive effect of the music.  </w:t>
            </w:r>
          </w:p>
        </w:tc>
        <w:tc>
          <w:tcPr>
            <w:tcW w:w="3600" w:type="dxa"/>
          </w:tcPr>
          <w:p w14:paraId="684FF159" w14:textId="77777777" w:rsidR="00BC2D4B" w:rsidRPr="00BC2D4B" w:rsidRDefault="00BC2D4B" w:rsidP="00BC2D4B">
            <w:pPr>
              <w:rPr>
                <w:rFonts w:cs="Arial"/>
                <w:sz w:val="18"/>
                <w:szCs w:val="18"/>
              </w:rPr>
            </w:pPr>
            <w:r w:rsidRPr="00BC2D4B">
              <w:rPr>
                <w:rFonts w:cs="Arial"/>
                <w:sz w:val="18"/>
                <w:szCs w:val="18"/>
              </w:rPr>
              <w:t>Students should use standard notation to write down their arrangement.  A sampling should be placed in the portfolio.</w:t>
            </w:r>
          </w:p>
        </w:tc>
        <w:tc>
          <w:tcPr>
            <w:tcW w:w="4033" w:type="dxa"/>
          </w:tcPr>
          <w:p w14:paraId="5DEADBBE" w14:textId="77777777" w:rsidR="000B6FAC" w:rsidRDefault="000B6FAC" w:rsidP="00BC2D4B">
            <w:pPr>
              <w:rPr>
                <w:rFonts w:cs="Arial"/>
                <w:sz w:val="18"/>
                <w:szCs w:val="18"/>
              </w:rPr>
            </w:pPr>
            <w:r>
              <w:rPr>
                <w:rFonts w:cs="Arial"/>
                <w:sz w:val="18"/>
                <w:szCs w:val="18"/>
              </w:rPr>
              <w:t xml:space="preserve">Finale </w:t>
            </w:r>
          </w:p>
          <w:p w14:paraId="15FCDDE5" w14:textId="77777777" w:rsidR="00BC2D4B" w:rsidRDefault="000B6FAC" w:rsidP="00BC2D4B">
            <w:pPr>
              <w:rPr>
                <w:rFonts w:cs="Arial"/>
                <w:sz w:val="18"/>
                <w:szCs w:val="18"/>
              </w:rPr>
            </w:pPr>
            <w:r w:rsidRPr="00BC2D4B">
              <w:rPr>
                <w:rFonts w:cs="Arial"/>
                <w:sz w:val="18"/>
                <w:szCs w:val="18"/>
              </w:rPr>
              <w:t>H</w:t>
            </w:r>
            <w:r w:rsidR="00BC2D4B" w:rsidRPr="00BC2D4B">
              <w:rPr>
                <w:rFonts w:cs="Arial"/>
                <w:sz w:val="18"/>
                <w:szCs w:val="18"/>
              </w:rPr>
              <w:t>ymnal</w:t>
            </w:r>
          </w:p>
          <w:p w14:paraId="20D953D0" w14:textId="77777777" w:rsidR="000B6FAC" w:rsidRDefault="000B6FAC" w:rsidP="00BC2D4B">
            <w:pPr>
              <w:rPr>
                <w:rFonts w:cs="Arial"/>
                <w:sz w:val="18"/>
                <w:szCs w:val="18"/>
              </w:rPr>
            </w:pPr>
            <w:r>
              <w:rPr>
                <w:rFonts w:cs="Arial"/>
                <w:sz w:val="18"/>
                <w:szCs w:val="18"/>
              </w:rPr>
              <w:t>Folk Songs</w:t>
            </w:r>
          </w:p>
          <w:p w14:paraId="4C712030" w14:textId="77777777" w:rsidR="000B6FAC" w:rsidRDefault="000B6FAC" w:rsidP="00BC2D4B">
            <w:pPr>
              <w:rPr>
                <w:rFonts w:cs="Arial"/>
                <w:sz w:val="18"/>
                <w:szCs w:val="18"/>
              </w:rPr>
            </w:pPr>
            <w:r>
              <w:rPr>
                <w:rFonts w:cs="Arial"/>
                <w:sz w:val="18"/>
                <w:szCs w:val="18"/>
              </w:rPr>
              <w:t>Patriotic Songs</w:t>
            </w:r>
          </w:p>
          <w:p w14:paraId="2AECB22C" w14:textId="77777777" w:rsidR="002B12E2" w:rsidRDefault="002B12E2" w:rsidP="00BC2D4B">
            <w:pPr>
              <w:rPr>
                <w:rFonts w:cs="Arial"/>
                <w:sz w:val="18"/>
                <w:szCs w:val="18"/>
              </w:rPr>
            </w:pPr>
          </w:p>
          <w:p w14:paraId="557C0891" w14:textId="77777777" w:rsidR="002B12E2" w:rsidRPr="00693730" w:rsidRDefault="002B12E2" w:rsidP="002B12E2">
            <w:pPr>
              <w:rPr>
                <w:rFonts w:ascii="Arial Narrow" w:eastAsia="Times New Roman" w:hAnsi="Arial Narrow" w:cs="Times New Roman"/>
                <w:sz w:val="22"/>
                <w:szCs w:val="22"/>
              </w:rPr>
            </w:pPr>
            <w:r w:rsidRPr="00693730">
              <w:rPr>
                <w:rFonts w:ascii="Arial Narrow" w:eastAsia="Times New Roman" w:hAnsi="Arial Narrow" w:cs="Times New Roman"/>
                <w:b/>
                <w:sz w:val="22"/>
                <w:szCs w:val="22"/>
              </w:rPr>
              <w:t>Interpret</w:t>
            </w:r>
            <w:r w:rsidRPr="00693730">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12618090" w14:textId="77777777" w:rsidR="002B12E2" w:rsidRPr="00693730" w:rsidRDefault="00691176" w:rsidP="002B12E2">
            <w:pPr>
              <w:rPr>
                <w:rFonts w:ascii="Arial Narrow" w:eastAsia="Times New Roman" w:hAnsi="Arial Narrow" w:cs="Times New Roman"/>
                <w:sz w:val="22"/>
                <w:szCs w:val="22"/>
              </w:rPr>
            </w:pPr>
            <w:hyperlink r:id="rId66" w:history="1">
              <w:r w:rsidR="002B12E2" w:rsidRPr="00693730">
                <w:rPr>
                  <w:rFonts w:ascii="Arial Narrow" w:eastAsia="Times New Roman" w:hAnsi="Arial Narrow" w:cs="Times New Roman"/>
                  <w:color w:val="0000FF"/>
                  <w:sz w:val="22"/>
                  <w:szCs w:val="22"/>
                  <w:u w:val="single"/>
                </w:rPr>
                <w:t>CCSS.ELA-Literacy.CCRA.R.5</w:t>
              </w:r>
            </w:hyperlink>
            <w:r w:rsidR="002B12E2" w:rsidRPr="00693730">
              <w:rPr>
                <w:rFonts w:ascii="Arial Narrow" w:eastAsia="Times New Roman" w:hAnsi="Arial Narrow" w:cs="Times New Roman"/>
                <w:sz w:val="22"/>
                <w:szCs w:val="22"/>
              </w:rPr>
              <w:br/>
              <w:t xml:space="preserve">Analyze the structure of texts, including how specific sentences, paragraphs, and larger portions of the text (e.g., a section, chapter, scene, or stanza) </w:t>
            </w:r>
            <w:r w:rsidR="002B12E2" w:rsidRPr="00693730">
              <w:rPr>
                <w:rFonts w:ascii="Arial Narrow" w:eastAsia="Times New Roman" w:hAnsi="Arial Narrow" w:cs="Times New Roman"/>
                <w:b/>
                <w:sz w:val="22"/>
                <w:szCs w:val="22"/>
              </w:rPr>
              <w:t>relate</w:t>
            </w:r>
            <w:r w:rsidR="002B12E2" w:rsidRPr="00693730">
              <w:rPr>
                <w:rFonts w:ascii="Arial Narrow" w:eastAsia="Times New Roman" w:hAnsi="Arial Narrow" w:cs="Times New Roman"/>
                <w:sz w:val="22"/>
                <w:szCs w:val="22"/>
              </w:rPr>
              <w:t xml:space="preserve"> to each other and the whole.</w:t>
            </w:r>
          </w:p>
          <w:p w14:paraId="418DDEA4" w14:textId="77777777" w:rsidR="002B12E2" w:rsidRPr="00BC2D4B" w:rsidRDefault="002B12E2" w:rsidP="00BC2D4B">
            <w:pPr>
              <w:rPr>
                <w:rFonts w:cs="Arial"/>
                <w:sz w:val="18"/>
                <w:szCs w:val="18"/>
              </w:rPr>
            </w:pPr>
          </w:p>
        </w:tc>
      </w:tr>
      <w:tr w:rsidR="00BC2D4B" w14:paraId="53A17F38" w14:textId="77777777" w:rsidTr="00963AAA">
        <w:tc>
          <w:tcPr>
            <w:tcW w:w="3985" w:type="dxa"/>
            <w:tcBorders>
              <w:right w:val="single" w:sz="4" w:space="0" w:color="auto"/>
            </w:tcBorders>
          </w:tcPr>
          <w:p w14:paraId="5E40B520" w14:textId="77777777" w:rsidR="00BC2D4B" w:rsidRDefault="00BC2D4B" w:rsidP="00BC2D4B">
            <w:pPr>
              <w:spacing w:before="60" w:after="60"/>
              <w:rPr>
                <w:rFonts w:ascii="Arial Narrow" w:hAnsi="Arial Narrow"/>
                <w:b/>
                <w:sz w:val="20"/>
                <w:szCs w:val="20"/>
              </w:rPr>
            </w:pPr>
            <w:r w:rsidRPr="004252A0">
              <w:rPr>
                <w:rFonts w:ascii="Arial Narrow" w:hAnsi="Arial Narrow"/>
                <w:b/>
                <w:sz w:val="20"/>
                <w:szCs w:val="20"/>
              </w:rPr>
              <w:t>RESPOND</w:t>
            </w:r>
          </w:p>
          <w:p w14:paraId="73718089" w14:textId="77777777" w:rsidR="00BC2D4B" w:rsidRPr="009739C8" w:rsidRDefault="00BC2D4B" w:rsidP="00BC2D4B">
            <w:pPr>
              <w:pStyle w:val="Normal1"/>
              <w:spacing w:before="60" w:after="60"/>
              <w:rPr>
                <w:sz w:val="18"/>
                <w:szCs w:val="18"/>
              </w:rPr>
            </w:pPr>
            <w:r w:rsidRPr="009739C8">
              <w:rPr>
                <w:b/>
                <w:sz w:val="18"/>
                <w:szCs w:val="18"/>
              </w:rPr>
              <w:t xml:space="preserve">Standard 6.0 Listening and Analyzing: </w:t>
            </w:r>
          </w:p>
          <w:p w14:paraId="645D07E5" w14:textId="77777777" w:rsidR="00BC2D4B" w:rsidRPr="009739C8" w:rsidRDefault="00BC2D4B" w:rsidP="00BC2D4B">
            <w:pPr>
              <w:pStyle w:val="Normal1"/>
              <w:rPr>
                <w:sz w:val="18"/>
                <w:szCs w:val="18"/>
              </w:rPr>
            </w:pPr>
            <w:r w:rsidRPr="009739C8">
              <w:rPr>
                <w:sz w:val="18"/>
                <w:szCs w:val="18"/>
              </w:rPr>
              <w:t>Students will analyze and describe</w:t>
            </w:r>
          </w:p>
          <w:p w14:paraId="6004CD68" w14:textId="77777777" w:rsidR="00BC2D4B" w:rsidRPr="009739C8" w:rsidRDefault="00BC2D4B" w:rsidP="00BC2D4B">
            <w:pPr>
              <w:pStyle w:val="Normal1"/>
              <w:ind w:left="-14"/>
              <w:rPr>
                <w:sz w:val="18"/>
                <w:szCs w:val="18"/>
              </w:rPr>
            </w:pPr>
            <w:proofErr w:type="gramStart"/>
            <w:r w:rsidRPr="009739C8">
              <w:rPr>
                <w:sz w:val="18"/>
                <w:szCs w:val="18"/>
              </w:rPr>
              <w:t>teacher</w:t>
            </w:r>
            <w:proofErr w:type="gramEnd"/>
            <w:r w:rsidRPr="009739C8">
              <w:rPr>
                <w:sz w:val="18"/>
                <w:szCs w:val="18"/>
              </w:rPr>
              <w:t>-selected listening examples using correct music vocabulary.</w:t>
            </w:r>
          </w:p>
          <w:p w14:paraId="3348FA3B" w14:textId="77777777" w:rsidR="00BC2D4B" w:rsidRPr="009739C8" w:rsidRDefault="00BC2D4B" w:rsidP="00BC2D4B">
            <w:pPr>
              <w:pStyle w:val="Normal1"/>
              <w:ind w:left="-14"/>
              <w:rPr>
                <w:sz w:val="18"/>
                <w:szCs w:val="18"/>
              </w:rPr>
            </w:pPr>
          </w:p>
          <w:p w14:paraId="11B46F0C" w14:textId="77777777" w:rsidR="00BC2D4B" w:rsidRPr="004252A0" w:rsidRDefault="00BC2D4B" w:rsidP="00BC2D4B">
            <w:pPr>
              <w:spacing w:before="60" w:after="60"/>
              <w:rPr>
                <w:rFonts w:ascii="Arial Narrow" w:hAnsi="Arial Narrow"/>
                <w:b/>
                <w:sz w:val="20"/>
                <w:szCs w:val="20"/>
              </w:rPr>
            </w:pPr>
            <w:r w:rsidRPr="009739C8">
              <w:rPr>
                <w:b/>
                <w:sz w:val="18"/>
                <w:szCs w:val="18"/>
              </w:rPr>
              <w:t xml:space="preserve">Standard 7.0 Evaluation: </w:t>
            </w:r>
            <w:r w:rsidRPr="009739C8">
              <w:rPr>
                <w:sz w:val="18"/>
                <w:szCs w:val="18"/>
              </w:rPr>
              <w:t>Students will use selected criteria to evaluate the intent and quality of a composition.</w:t>
            </w:r>
          </w:p>
        </w:tc>
        <w:tc>
          <w:tcPr>
            <w:tcW w:w="2980" w:type="dxa"/>
            <w:tcBorders>
              <w:left w:val="single" w:sz="4" w:space="0" w:color="auto"/>
              <w:right w:val="single" w:sz="4" w:space="0" w:color="auto"/>
            </w:tcBorders>
          </w:tcPr>
          <w:p w14:paraId="5214C905" w14:textId="77777777" w:rsidR="00BC2D4B" w:rsidRPr="004252A0" w:rsidRDefault="00BC2D4B" w:rsidP="00BC2D4B">
            <w:pPr>
              <w:spacing w:before="60" w:after="60"/>
              <w:rPr>
                <w:rFonts w:ascii="Arial Narrow" w:hAnsi="Arial Narrow"/>
                <w:sz w:val="20"/>
                <w:szCs w:val="20"/>
              </w:rPr>
            </w:pPr>
          </w:p>
        </w:tc>
        <w:tc>
          <w:tcPr>
            <w:tcW w:w="3600" w:type="dxa"/>
            <w:tcBorders>
              <w:left w:val="single" w:sz="4" w:space="0" w:color="auto"/>
              <w:right w:val="single" w:sz="4" w:space="0" w:color="auto"/>
            </w:tcBorders>
          </w:tcPr>
          <w:p w14:paraId="02709E5C" w14:textId="77777777" w:rsidR="00BC2D4B" w:rsidRPr="004252A0" w:rsidRDefault="00BC2D4B" w:rsidP="00BC2D4B">
            <w:pPr>
              <w:spacing w:before="60" w:after="60"/>
              <w:rPr>
                <w:rFonts w:ascii="Arial Narrow" w:hAnsi="Arial Narrow"/>
                <w:sz w:val="20"/>
                <w:szCs w:val="20"/>
              </w:rPr>
            </w:pPr>
          </w:p>
        </w:tc>
        <w:tc>
          <w:tcPr>
            <w:tcW w:w="4033" w:type="dxa"/>
            <w:tcBorders>
              <w:left w:val="single" w:sz="4" w:space="0" w:color="auto"/>
              <w:right w:val="single" w:sz="4" w:space="0" w:color="auto"/>
            </w:tcBorders>
          </w:tcPr>
          <w:p w14:paraId="3577E539" w14:textId="77777777" w:rsidR="00BC2D4B" w:rsidRPr="004252A0" w:rsidRDefault="00BC2D4B" w:rsidP="00BC2D4B">
            <w:pPr>
              <w:spacing w:before="60" w:after="60"/>
              <w:rPr>
                <w:rFonts w:ascii="Arial Narrow" w:hAnsi="Arial Narrow"/>
                <w:sz w:val="20"/>
                <w:szCs w:val="20"/>
              </w:rPr>
            </w:pPr>
          </w:p>
        </w:tc>
      </w:tr>
      <w:tr w:rsidR="00BC2D4B" w14:paraId="364FAD2F" w14:textId="77777777" w:rsidTr="00963AAA">
        <w:tc>
          <w:tcPr>
            <w:tcW w:w="3985" w:type="dxa"/>
          </w:tcPr>
          <w:p w14:paraId="759A6B12" w14:textId="77777777" w:rsidR="00BC2D4B" w:rsidRPr="00BC2D4B" w:rsidRDefault="00BC2D4B" w:rsidP="00BC2D4B">
            <w:pPr>
              <w:widowControl w:val="0"/>
              <w:rPr>
                <w:rFonts w:cs="Arial"/>
                <w:sz w:val="18"/>
                <w:szCs w:val="18"/>
                <w:u w:val="single"/>
              </w:rPr>
            </w:pPr>
            <w:r w:rsidRPr="00BC2D4B">
              <w:rPr>
                <w:rFonts w:cs="Arial"/>
                <w:sz w:val="18"/>
                <w:szCs w:val="18"/>
                <w:u w:val="single"/>
              </w:rPr>
              <w:lastRenderedPageBreak/>
              <w:t>Aural Skills</w:t>
            </w:r>
          </w:p>
          <w:p w14:paraId="400A88AD" w14:textId="77777777" w:rsidR="00BC2D4B" w:rsidRPr="00BC2D4B" w:rsidRDefault="00BC2D4B" w:rsidP="00BC2D4B">
            <w:pPr>
              <w:rPr>
                <w:rFonts w:cs="Arial"/>
                <w:sz w:val="18"/>
                <w:szCs w:val="18"/>
              </w:rPr>
            </w:pPr>
            <w:r w:rsidRPr="00BC2D4B">
              <w:rPr>
                <w:rFonts w:cs="Arial"/>
                <w:sz w:val="18"/>
                <w:szCs w:val="18"/>
              </w:rPr>
              <w:t>Primary chord progressions</w:t>
            </w:r>
          </w:p>
          <w:p w14:paraId="6F2A277E" w14:textId="77777777" w:rsidR="00BC2D4B" w:rsidRPr="00BC2D4B" w:rsidRDefault="00BC2D4B" w:rsidP="00BC2D4B">
            <w:pPr>
              <w:rPr>
                <w:rFonts w:cs="Arial"/>
                <w:sz w:val="18"/>
                <w:szCs w:val="18"/>
              </w:rPr>
            </w:pPr>
            <w:r w:rsidRPr="00BC2D4B">
              <w:rPr>
                <w:rFonts w:cs="Arial"/>
                <w:sz w:val="18"/>
                <w:szCs w:val="18"/>
              </w:rPr>
              <w:t>Three to four measure melodic dictation</w:t>
            </w:r>
          </w:p>
          <w:p w14:paraId="3F39F406" w14:textId="77777777" w:rsidR="00BC2D4B" w:rsidRPr="00BC2D4B" w:rsidRDefault="00BC2D4B" w:rsidP="00BC2D4B">
            <w:pPr>
              <w:widowControl w:val="0"/>
              <w:ind w:left="522"/>
              <w:rPr>
                <w:rFonts w:cs="Arial"/>
                <w:sz w:val="18"/>
                <w:szCs w:val="18"/>
              </w:rPr>
            </w:pPr>
            <w:r w:rsidRPr="00BC2D4B">
              <w:rPr>
                <w:rFonts w:cs="Arial"/>
                <w:sz w:val="18"/>
                <w:szCs w:val="18"/>
              </w:rPr>
              <w:t xml:space="preserve"> </w:t>
            </w:r>
          </w:p>
        </w:tc>
        <w:tc>
          <w:tcPr>
            <w:tcW w:w="2980" w:type="dxa"/>
          </w:tcPr>
          <w:p w14:paraId="2D536FB6" w14:textId="77777777" w:rsidR="00BC2D4B" w:rsidRPr="00BC2D4B" w:rsidRDefault="00BC2D4B" w:rsidP="00BC2D4B">
            <w:pPr>
              <w:widowControl w:val="0"/>
              <w:ind w:left="72" w:right="162"/>
              <w:rPr>
                <w:rFonts w:cs="Arial"/>
                <w:sz w:val="18"/>
                <w:szCs w:val="18"/>
              </w:rPr>
            </w:pPr>
            <w:r w:rsidRPr="00BC2D4B">
              <w:rPr>
                <w:rFonts w:cs="Arial"/>
                <w:sz w:val="18"/>
                <w:szCs w:val="18"/>
              </w:rPr>
              <w:t>Select the primary chord progression heard from two or three choices.</w:t>
            </w:r>
          </w:p>
          <w:p w14:paraId="74F1514F" w14:textId="77777777" w:rsidR="00BC2D4B" w:rsidRPr="00BC2D4B" w:rsidRDefault="00BC2D4B" w:rsidP="00BC2D4B">
            <w:pPr>
              <w:widowControl w:val="0"/>
              <w:ind w:left="72" w:right="162"/>
              <w:rPr>
                <w:rFonts w:cs="Arial"/>
                <w:sz w:val="18"/>
                <w:szCs w:val="18"/>
              </w:rPr>
            </w:pPr>
          </w:p>
          <w:p w14:paraId="68C94CBE" w14:textId="77777777" w:rsidR="00BC2D4B" w:rsidRPr="00BC2D4B" w:rsidRDefault="00BC2D4B" w:rsidP="00BC2D4B">
            <w:pPr>
              <w:widowControl w:val="0"/>
              <w:ind w:left="72" w:right="162"/>
              <w:rPr>
                <w:rFonts w:cs="Arial"/>
                <w:color w:val="000000"/>
                <w:sz w:val="18"/>
                <w:szCs w:val="18"/>
              </w:rPr>
            </w:pPr>
            <w:r w:rsidRPr="00BC2D4B">
              <w:rPr>
                <w:rFonts w:cs="Arial"/>
                <w:sz w:val="18"/>
                <w:szCs w:val="18"/>
              </w:rPr>
              <w:t>Write the three to four measure melody played by the teacher using intervals no greater than a fourth and using rhythms of eighth, quarter, dotted quarter, half, dotted half, and whole notes in 4/4 meter</w:t>
            </w:r>
          </w:p>
        </w:tc>
        <w:tc>
          <w:tcPr>
            <w:tcW w:w="3600" w:type="dxa"/>
          </w:tcPr>
          <w:p w14:paraId="0D91F768" w14:textId="77777777" w:rsidR="00BC2D4B" w:rsidRPr="00BC2D4B" w:rsidRDefault="00BC2D4B" w:rsidP="00BC2D4B">
            <w:pPr>
              <w:rPr>
                <w:rFonts w:cs="Arial"/>
                <w:sz w:val="18"/>
                <w:szCs w:val="18"/>
              </w:rPr>
            </w:pPr>
            <w:r w:rsidRPr="00BC2D4B">
              <w:rPr>
                <w:rFonts w:cs="Arial"/>
                <w:sz w:val="18"/>
                <w:szCs w:val="18"/>
              </w:rPr>
              <w:t>Pre and posttest reflecting students’ progress in choosing chord progressions and writing melodic dictation</w:t>
            </w:r>
          </w:p>
        </w:tc>
        <w:tc>
          <w:tcPr>
            <w:tcW w:w="4033" w:type="dxa"/>
          </w:tcPr>
          <w:p w14:paraId="33CD1737" w14:textId="77777777" w:rsidR="00BC2D4B" w:rsidRDefault="00691176" w:rsidP="00BC2D4B">
            <w:pPr>
              <w:rPr>
                <w:rFonts w:cs="Arial"/>
                <w:sz w:val="18"/>
                <w:szCs w:val="18"/>
              </w:rPr>
            </w:pPr>
            <w:hyperlink r:id="rId67" w:history="1">
              <w:r w:rsidR="00BC2D4B" w:rsidRPr="00BC2D4B">
                <w:rPr>
                  <w:rStyle w:val="Hyperlink"/>
                  <w:rFonts w:cs="Arial"/>
                  <w:sz w:val="18"/>
                  <w:szCs w:val="18"/>
                </w:rPr>
                <w:t>www.good-ear.com</w:t>
              </w:r>
            </w:hyperlink>
          </w:p>
          <w:p w14:paraId="5E0068ED" w14:textId="77777777" w:rsidR="000B6FAC" w:rsidRDefault="00691176" w:rsidP="00BC2D4B">
            <w:pPr>
              <w:rPr>
                <w:rFonts w:cs="Arial"/>
                <w:sz w:val="18"/>
                <w:szCs w:val="18"/>
              </w:rPr>
            </w:pPr>
            <w:hyperlink r:id="rId68" w:history="1">
              <w:r w:rsidR="000B6FAC" w:rsidRPr="00106E53">
                <w:rPr>
                  <w:rStyle w:val="Hyperlink"/>
                  <w:rFonts w:cs="Arial"/>
                  <w:sz w:val="18"/>
                  <w:szCs w:val="18"/>
                </w:rPr>
                <w:t>www.musictheory.net</w:t>
              </w:r>
            </w:hyperlink>
          </w:p>
          <w:p w14:paraId="50C64508" w14:textId="77777777" w:rsidR="000B6FAC" w:rsidRDefault="00691176" w:rsidP="00BC2D4B">
            <w:pPr>
              <w:rPr>
                <w:rFonts w:cs="Arial"/>
                <w:sz w:val="18"/>
                <w:szCs w:val="18"/>
              </w:rPr>
            </w:pPr>
            <w:hyperlink r:id="rId69" w:history="1">
              <w:r w:rsidR="000B6FAC" w:rsidRPr="00106E53">
                <w:rPr>
                  <w:rStyle w:val="Hyperlink"/>
                  <w:rFonts w:cs="Arial"/>
                  <w:sz w:val="18"/>
                  <w:szCs w:val="18"/>
                </w:rPr>
                <w:t>www.teoria.com</w:t>
              </w:r>
            </w:hyperlink>
          </w:p>
          <w:p w14:paraId="61532430" w14:textId="77777777" w:rsidR="000B6FAC" w:rsidRPr="00BC2D4B" w:rsidRDefault="000B6FAC" w:rsidP="00BC2D4B">
            <w:pPr>
              <w:rPr>
                <w:rFonts w:cs="Arial"/>
                <w:sz w:val="18"/>
                <w:szCs w:val="18"/>
              </w:rPr>
            </w:pPr>
          </w:p>
          <w:p w14:paraId="4DA02EF0" w14:textId="77777777" w:rsidR="002B12E2" w:rsidRPr="00693730" w:rsidRDefault="00691176" w:rsidP="002B12E2">
            <w:pPr>
              <w:tabs>
                <w:tab w:val="center" w:pos="4680"/>
              </w:tabs>
              <w:rPr>
                <w:rFonts w:ascii="Arial Narrow" w:eastAsia="Times New Roman" w:hAnsi="Arial Narrow" w:cs="Times New Roman"/>
                <w:sz w:val="22"/>
                <w:szCs w:val="22"/>
              </w:rPr>
            </w:pPr>
            <w:hyperlink r:id="rId70" w:history="1">
              <w:r w:rsidR="002B12E2" w:rsidRPr="00693730">
                <w:rPr>
                  <w:rFonts w:ascii="Arial Narrow" w:eastAsia="Times New Roman" w:hAnsi="Arial Narrow" w:cs="Times New Roman"/>
                  <w:color w:val="0000FF"/>
                  <w:sz w:val="22"/>
                  <w:szCs w:val="22"/>
                  <w:u w:val="single"/>
                </w:rPr>
                <w:t>CCSS.ELA-Literacy.CCRA.R.1</w:t>
              </w:r>
            </w:hyperlink>
            <w:r w:rsidR="002B12E2" w:rsidRPr="00693730">
              <w:rPr>
                <w:rFonts w:ascii="Arial Narrow" w:eastAsia="Times New Roman" w:hAnsi="Arial Narrow" w:cs="Times New Roman"/>
                <w:sz w:val="22"/>
                <w:szCs w:val="22"/>
              </w:rPr>
              <w:tab/>
            </w:r>
            <w:r w:rsidR="002B12E2" w:rsidRPr="00693730">
              <w:rPr>
                <w:rFonts w:ascii="Arial Narrow" w:eastAsia="Times New Roman" w:hAnsi="Arial Narrow" w:cs="Times New Roman"/>
                <w:sz w:val="22"/>
                <w:szCs w:val="22"/>
              </w:rPr>
              <w:br/>
              <w:t xml:space="preserve">Read closely to determine what the text says explicitly and to make </w:t>
            </w:r>
            <w:r w:rsidR="002B12E2" w:rsidRPr="00693730">
              <w:rPr>
                <w:rFonts w:ascii="Arial Narrow" w:eastAsia="Times New Roman" w:hAnsi="Arial Narrow" w:cs="Times New Roman"/>
                <w:b/>
                <w:sz w:val="22"/>
                <w:szCs w:val="22"/>
              </w:rPr>
              <w:t>logical inferences</w:t>
            </w:r>
            <w:r w:rsidR="002B12E2" w:rsidRPr="00693730">
              <w:rPr>
                <w:rFonts w:ascii="Arial Narrow" w:eastAsia="Times New Roman" w:hAnsi="Arial Narrow" w:cs="Times New Roman"/>
                <w:sz w:val="22"/>
                <w:szCs w:val="22"/>
              </w:rPr>
              <w:t xml:space="preserve"> from it; cite specific textual evidence when writing or speaking to support conclusions drawn from the text.</w:t>
            </w:r>
          </w:p>
          <w:p w14:paraId="15357D70" w14:textId="77777777" w:rsidR="002B12E2" w:rsidRPr="00693730" w:rsidRDefault="00691176" w:rsidP="002B12E2">
            <w:pPr>
              <w:rPr>
                <w:rFonts w:ascii="Arial Narrow" w:eastAsia="Times New Roman" w:hAnsi="Arial Narrow" w:cs="Times New Roman"/>
                <w:sz w:val="22"/>
                <w:szCs w:val="22"/>
              </w:rPr>
            </w:pPr>
            <w:hyperlink r:id="rId71" w:history="1">
              <w:r w:rsidR="002B12E2" w:rsidRPr="00693730">
                <w:rPr>
                  <w:rFonts w:ascii="Arial Narrow" w:eastAsia="Times New Roman" w:hAnsi="Arial Narrow" w:cs="Times New Roman"/>
                  <w:color w:val="0000FF"/>
                  <w:sz w:val="22"/>
                  <w:szCs w:val="22"/>
                  <w:u w:val="single"/>
                </w:rPr>
                <w:t>CCSS.ELA-Literacy.CCRA.R.2</w:t>
              </w:r>
            </w:hyperlink>
            <w:r w:rsidR="002B12E2" w:rsidRPr="00693730">
              <w:rPr>
                <w:rFonts w:ascii="Arial Narrow" w:eastAsia="Times New Roman" w:hAnsi="Arial Narrow" w:cs="Times New Roman"/>
                <w:sz w:val="22"/>
                <w:szCs w:val="22"/>
              </w:rPr>
              <w:br/>
              <w:t xml:space="preserve">Determine central ideas or </w:t>
            </w:r>
            <w:r w:rsidR="002B12E2" w:rsidRPr="00693730">
              <w:rPr>
                <w:rFonts w:ascii="Arial Narrow" w:eastAsia="Times New Roman" w:hAnsi="Arial Narrow" w:cs="Times New Roman"/>
                <w:b/>
                <w:sz w:val="22"/>
                <w:szCs w:val="22"/>
              </w:rPr>
              <w:t>themes</w:t>
            </w:r>
            <w:r w:rsidR="002B12E2" w:rsidRPr="00693730">
              <w:rPr>
                <w:rFonts w:ascii="Arial Narrow" w:eastAsia="Times New Roman" w:hAnsi="Arial Narrow" w:cs="Times New Roman"/>
                <w:sz w:val="22"/>
                <w:szCs w:val="22"/>
              </w:rPr>
              <w:t xml:space="preserve"> of a text and analyze their development; </w:t>
            </w:r>
            <w:r w:rsidR="002B12E2" w:rsidRPr="00693730">
              <w:rPr>
                <w:rFonts w:ascii="Arial Narrow" w:eastAsia="Times New Roman" w:hAnsi="Arial Narrow" w:cs="Times New Roman"/>
                <w:b/>
                <w:sz w:val="22"/>
                <w:szCs w:val="22"/>
              </w:rPr>
              <w:t>summarize</w:t>
            </w:r>
            <w:r w:rsidR="002B12E2" w:rsidRPr="00693730">
              <w:rPr>
                <w:rFonts w:ascii="Arial Narrow" w:eastAsia="Times New Roman" w:hAnsi="Arial Narrow" w:cs="Times New Roman"/>
                <w:sz w:val="22"/>
                <w:szCs w:val="22"/>
              </w:rPr>
              <w:t xml:space="preserve"> the key supporting details and ideas.</w:t>
            </w:r>
          </w:p>
          <w:p w14:paraId="4019F9C5" w14:textId="77777777" w:rsidR="002B12E2" w:rsidRPr="00693730" w:rsidRDefault="002B12E2" w:rsidP="002B12E2">
            <w:pPr>
              <w:rPr>
                <w:rFonts w:ascii="Arial Narrow" w:hAnsi="Arial Narrow" w:cs="Arial"/>
                <w:sz w:val="22"/>
                <w:szCs w:val="22"/>
              </w:rPr>
            </w:pPr>
          </w:p>
          <w:p w14:paraId="3F8FCA5E" w14:textId="77777777" w:rsidR="002B12E2" w:rsidRPr="00693730" w:rsidRDefault="00691176" w:rsidP="002B12E2">
            <w:pPr>
              <w:rPr>
                <w:rFonts w:ascii="Arial Narrow" w:eastAsia="Times New Roman" w:hAnsi="Arial Narrow" w:cs="Times New Roman"/>
                <w:sz w:val="22"/>
                <w:szCs w:val="22"/>
              </w:rPr>
            </w:pPr>
            <w:hyperlink r:id="rId72" w:history="1">
              <w:r w:rsidR="002B12E2" w:rsidRPr="00693730">
                <w:rPr>
                  <w:rFonts w:ascii="Arial Narrow" w:eastAsia="Times New Roman" w:hAnsi="Arial Narrow" w:cs="Times New Roman"/>
                  <w:color w:val="0000FF"/>
                  <w:sz w:val="22"/>
                  <w:szCs w:val="22"/>
                  <w:u w:val="single"/>
                </w:rPr>
                <w:t>CCSS.ELA-Literacy.CCRA.R.4</w:t>
              </w:r>
            </w:hyperlink>
            <w:r w:rsidR="002B12E2" w:rsidRPr="00693730">
              <w:rPr>
                <w:rFonts w:ascii="Arial Narrow" w:eastAsia="Times New Roman" w:hAnsi="Arial Narrow" w:cs="Times New Roman"/>
                <w:sz w:val="22"/>
                <w:szCs w:val="22"/>
              </w:rPr>
              <w:br/>
            </w:r>
            <w:r w:rsidR="002B12E2" w:rsidRPr="00693730">
              <w:rPr>
                <w:rFonts w:ascii="Arial Narrow" w:eastAsia="Times New Roman" w:hAnsi="Arial Narrow" w:cs="Times New Roman"/>
                <w:b/>
                <w:sz w:val="22"/>
                <w:szCs w:val="22"/>
              </w:rPr>
              <w:t>Interpret</w:t>
            </w:r>
            <w:r w:rsidR="002B12E2" w:rsidRPr="00693730">
              <w:rPr>
                <w:rFonts w:ascii="Arial Narrow" w:eastAsia="Times New Roman" w:hAnsi="Arial Narrow" w:cs="Times New Roman"/>
                <w:sz w:val="22"/>
                <w:szCs w:val="22"/>
              </w:rPr>
              <w:t xml:space="preserve"> words and phrases as they are used in a text, including determining technical, connotative, and figurative meanings, and analyze how specific word choices shape meaning or tone.</w:t>
            </w:r>
          </w:p>
          <w:p w14:paraId="0A533CC9" w14:textId="77777777" w:rsidR="00BC2D4B" w:rsidRPr="00BC2D4B" w:rsidRDefault="00BC2D4B" w:rsidP="00BC2D4B">
            <w:pPr>
              <w:rPr>
                <w:rFonts w:cs="Arial"/>
                <w:sz w:val="18"/>
                <w:szCs w:val="18"/>
              </w:rPr>
            </w:pPr>
          </w:p>
        </w:tc>
      </w:tr>
      <w:tr w:rsidR="00BC2D4B" w14:paraId="03B30022" w14:textId="77777777" w:rsidTr="00963AAA">
        <w:tc>
          <w:tcPr>
            <w:tcW w:w="3985" w:type="dxa"/>
          </w:tcPr>
          <w:p w14:paraId="29B3A676" w14:textId="77777777" w:rsidR="00BC2D4B" w:rsidRPr="00BC2D4B" w:rsidRDefault="00BC2D4B" w:rsidP="00BC2D4B">
            <w:pPr>
              <w:rPr>
                <w:rFonts w:cs="Arial"/>
                <w:sz w:val="18"/>
                <w:szCs w:val="18"/>
                <w:u w:val="single"/>
              </w:rPr>
            </w:pPr>
            <w:r w:rsidRPr="00BC2D4B">
              <w:rPr>
                <w:rFonts w:cs="Arial"/>
                <w:sz w:val="18"/>
                <w:szCs w:val="18"/>
                <w:u w:val="single"/>
              </w:rPr>
              <w:lastRenderedPageBreak/>
              <w:t>Evaluation Skills</w:t>
            </w:r>
          </w:p>
          <w:p w14:paraId="6C05D428" w14:textId="77777777" w:rsidR="00BC2D4B" w:rsidRPr="00BC2D4B" w:rsidRDefault="00BC2D4B" w:rsidP="00BC2D4B">
            <w:pPr>
              <w:rPr>
                <w:rFonts w:cs="Arial"/>
                <w:sz w:val="18"/>
                <w:szCs w:val="18"/>
              </w:rPr>
            </w:pPr>
            <w:r w:rsidRPr="00BC2D4B">
              <w:rPr>
                <w:rFonts w:cs="Arial"/>
                <w:sz w:val="18"/>
                <w:szCs w:val="18"/>
              </w:rPr>
              <w:t>Evaluations of peer performances, outside-of-school concerts, and in-class listening selections</w:t>
            </w:r>
          </w:p>
        </w:tc>
        <w:tc>
          <w:tcPr>
            <w:tcW w:w="2980" w:type="dxa"/>
          </w:tcPr>
          <w:p w14:paraId="36A8F3D3" w14:textId="77777777" w:rsidR="00BC2D4B" w:rsidRPr="00BC2D4B" w:rsidRDefault="00BC2D4B" w:rsidP="00BC2D4B">
            <w:pPr>
              <w:widowControl w:val="0"/>
              <w:numPr>
                <w:ilvl w:val="0"/>
                <w:numId w:val="6"/>
              </w:numPr>
              <w:tabs>
                <w:tab w:val="clear" w:pos="1080"/>
              </w:tabs>
              <w:ind w:left="252" w:right="162" w:hanging="180"/>
              <w:rPr>
                <w:rFonts w:cs="Arial"/>
                <w:sz w:val="18"/>
                <w:szCs w:val="18"/>
              </w:rPr>
            </w:pPr>
            <w:r w:rsidRPr="00BC2D4B">
              <w:rPr>
                <w:rFonts w:cs="Arial"/>
                <w:sz w:val="18"/>
                <w:szCs w:val="18"/>
              </w:rPr>
              <w:t xml:space="preserve">Evaluate keyboard music performance, describing the musical elements of the performance </w:t>
            </w:r>
          </w:p>
          <w:p w14:paraId="0A9EB1B5" w14:textId="77777777" w:rsidR="00BC2D4B" w:rsidRPr="00BC2D4B" w:rsidRDefault="00BC2D4B" w:rsidP="00BC2D4B">
            <w:pPr>
              <w:widowControl w:val="0"/>
              <w:numPr>
                <w:ilvl w:val="0"/>
                <w:numId w:val="6"/>
              </w:numPr>
              <w:tabs>
                <w:tab w:val="clear" w:pos="1080"/>
              </w:tabs>
              <w:ind w:left="252" w:right="162" w:hanging="180"/>
              <w:rPr>
                <w:rFonts w:cs="Arial"/>
                <w:sz w:val="18"/>
                <w:szCs w:val="18"/>
              </w:rPr>
            </w:pPr>
            <w:r w:rsidRPr="00BC2D4B">
              <w:rPr>
                <w:rFonts w:cs="Arial"/>
                <w:sz w:val="18"/>
                <w:szCs w:val="18"/>
              </w:rPr>
              <w:t xml:space="preserve">Evaluate keyboard performances and personal performances in terms of aesthetic quality and explain the musical elements used to evoke feelings and emotions. </w:t>
            </w:r>
          </w:p>
        </w:tc>
        <w:tc>
          <w:tcPr>
            <w:tcW w:w="3600" w:type="dxa"/>
          </w:tcPr>
          <w:p w14:paraId="05142E3F" w14:textId="77777777" w:rsidR="00BC2D4B" w:rsidRPr="00BC2D4B" w:rsidRDefault="00BC2D4B" w:rsidP="00BC2D4B">
            <w:pPr>
              <w:widowControl w:val="0"/>
              <w:ind w:left="252" w:right="162" w:hanging="180"/>
              <w:rPr>
                <w:rFonts w:cs="Arial"/>
                <w:sz w:val="18"/>
                <w:szCs w:val="18"/>
              </w:rPr>
            </w:pPr>
            <w:r w:rsidRPr="00BC2D4B">
              <w:rPr>
                <w:rFonts w:cs="Arial"/>
                <w:sz w:val="18"/>
                <w:szCs w:val="18"/>
              </w:rPr>
              <w:t>Performing students should write a synopsis of what the student judges said about their performance.  A sampling of these synopses should be placed in the portfolio.</w:t>
            </w:r>
          </w:p>
          <w:p w14:paraId="723ED0EB" w14:textId="77777777" w:rsidR="00BC2D4B" w:rsidRPr="00BC2D4B" w:rsidRDefault="00BC2D4B" w:rsidP="00BC2D4B">
            <w:pPr>
              <w:widowControl w:val="0"/>
              <w:ind w:left="252" w:right="162" w:hanging="180"/>
              <w:rPr>
                <w:rFonts w:cs="Arial"/>
                <w:sz w:val="18"/>
                <w:szCs w:val="18"/>
              </w:rPr>
            </w:pPr>
          </w:p>
          <w:p w14:paraId="6EE1C3C0" w14:textId="77777777" w:rsidR="00BC2D4B" w:rsidRPr="00BC2D4B" w:rsidRDefault="00BC2D4B" w:rsidP="00BC2D4B">
            <w:pPr>
              <w:widowControl w:val="0"/>
              <w:ind w:left="252" w:right="162" w:hanging="180"/>
              <w:rPr>
                <w:rFonts w:cs="Arial"/>
                <w:sz w:val="18"/>
                <w:szCs w:val="18"/>
              </w:rPr>
            </w:pPr>
            <w:r w:rsidRPr="00BC2D4B">
              <w:rPr>
                <w:rFonts w:cs="Arial"/>
                <w:sz w:val="18"/>
                <w:szCs w:val="18"/>
              </w:rPr>
              <w:t>Students should evaluate their performance by comparing it to similar or exemplary models.</w:t>
            </w:r>
          </w:p>
        </w:tc>
        <w:tc>
          <w:tcPr>
            <w:tcW w:w="4033" w:type="dxa"/>
          </w:tcPr>
          <w:p w14:paraId="661F8AAB" w14:textId="77777777" w:rsidR="00BC2D4B" w:rsidRDefault="00BC2D4B" w:rsidP="00BC2D4B">
            <w:pPr>
              <w:rPr>
                <w:rFonts w:cs="Arial"/>
                <w:sz w:val="18"/>
                <w:szCs w:val="18"/>
              </w:rPr>
            </w:pPr>
            <w:r w:rsidRPr="00BC2D4B">
              <w:rPr>
                <w:rFonts w:cs="Arial"/>
                <w:sz w:val="18"/>
                <w:szCs w:val="18"/>
              </w:rPr>
              <w:t>Teacher-developed rating forms and rubrics or the WTSBOA solo and ensemble judge’s sheet</w:t>
            </w:r>
          </w:p>
          <w:p w14:paraId="6317ADF1" w14:textId="77777777" w:rsidR="002B12E2" w:rsidRDefault="002B12E2" w:rsidP="00BC2D4B">
            <w:pPr>
              <w:rPr>
                <w:rFonts w:cs="Arial"/>
                <w:sz w:val="18"/>
                <w:szCs w:val="18"/>
              </w:rPr>
            </w:pPr>
          </w:p>
          <w:p w14:paraId="1E78DF01" w14:textId="77777777" w:rsidR="002B12E2" w:rsidRPr="00693730" w:rsidRDefault="00691176" w:rsidP="002B12E2">
            <w:pPr>
              <w:rPr>
                <w:rFonts w:ascii="Arial Narrow" w:eastAsia="Times New Roman" w:hAnsi="Arial Narrow" w:cs="Times New Roman"/>
                <w:sz w:val="22"/>
                <w:szCs w:val="22"/>
              </w:rPr>
            </w:pPr>
            <w:hyperlink r:id="rId73" w:history="1">
              <w:r w:rsidR="002B12E2" w:rsidRPr="00693730">
                <w:rPr>
                  <w:rFonts w:ascii="Arial Narrow" w:eastAsia="Times New Roman" w:hAnsi="Arial Narrow" w:cs="Times New Roman"/>
                  <w:color w:val="0000FF"/>
                  <w:sz w:val="22"/>
                  <w:szCs w:val="22"/>
                  <w:u w:val="single"/>
                </w:rPr>
                <w:t>CCSS.ELA-Literacy.CCRA.R.8</w:t>
              </w:r>
            </w:hyperlink>
            <w:r w:rsidR="002B12E2" w:rsidRPr="00693730">
              <w:rPr>
                <w:rFonts w:ascii="Arial Narrow" w:eastAsia="Times New Roman" w:hAnsi="Arial Narrow" w:cs="Times New Roman"/>
                <w:sz w:val="22"/>
                <w:szCs w:val="22"/>
              </w:rPr>
              <w:br/>
            </w:r>
            <w:r w:rsidR="002B12E2" w:rsidRPr="00693730">
              <w:rPr>
                <w:rFonts w:ascii="Arial Narrow" w:eastAsia="Times New Roman" w:hAnsi="Arial Narrow" w:cs="Times New Roman"/>
                <w:b/>
                <w:sz w:val="22"/>
                <w:szCs w:val="22"/>
              </w:rPr>
              <w:t>Delineate</w:t>
            </w:r>
            <w:r w:rsidR="002B12E2" w:rsidRPr="00693730">
              <w:rPr>
                <w:rFonts w:ascii="Arial Narrow" w:eastAsia="Times New Roman" w:hAnsi="Arial Narrow" w:cs="Times New Roman"/>
                <w:sz w:val="22"/>
                <w:szCs w:val="22"/>
              </w:rPr>
              <w:t xml:space="preserve"> and </w:t>
            </w:r>
            <w:r w:rsidR="002B12E2" w:rsidRPr="00693730">
              <w:rPr>
                <w:rFonts w:ascii="Arial Narrow" w:eastAsia="Times New Roman" w:hAnsi="Arial Narrow" w:cs="Times New Roman"/>
                <w:b/>
                <w:sz w:val="22"/>
                <w:szCs w:val="22"/>
              </w:rPr>
              <w:t>evaluate</w:t>
            </w:r>
            <w:r w:rsidR="002B12E2" w:rsidRPr="00693730">
              <w:rPr>
                <w:rFonts w:ascii="Arial Narrow" w:eastAsia="Times New Roman" w:hAnsi="Arial Narrow" w:cs="Times New Roman"/>
                <w:sz w:val="22"/>
                <w:szCs w:val="22"/>
              </w:rPr>
              <w:t xml:space="preserve"> the argument and specific claims in a text, including the validity of the reasoning as well as the relevance and sufficiency of the evidence.</w:t>
            </w:r>
          </w:p>
          <w:p w14:paraId="1E0FE4C9" w14:textId="77777777" w:rsidR="002B12E2" w:rsidRPr="00693730" w:rsidRDefault="002B12E2" w:rsidP="002B12E2">
            <w:pPr>
              <w:rPr>
                <w:rFonts w:ascii="Arial Narrow" w:hAnsi="Arial Narrow" w:cs="Arial"/>
                <w:sz w:val="22"/>
                <w:szCs w:val="22"/>
              </w:rPr>
            </w:pPr>
          </w:p>
          <w:p w14:paraId="62C8A811" w14:textId="77777777" w:rsidR="002B12E2" w:rsidRPr="00693730" w:rsidRDefault="00691176" w:rsidP="002B12E2">
            <w:pPr>
              <w:tabs>
                <w:tab w:val="left" w:pos="5240"/>
              </w:tabs>
              <w:rPr>
                <w:rFonts w:ascii="Arial Narrow" w:eastAsia="Times New Roman" w:hAnsi="Arial Narrow" w:cs="Times New Roman"/>
                <w:sz w:val="22"/>
                <w:szCs w:val="22"/>
              </w:rPr>
            </w:pPr>
            <w:hyperlink r:id="rId74" w:history="1">
              <w:r w:rsidR="002B12E2" w:rsidRPr="00693730">
                <w:rPr>
                  <w:rFonts w:ascii="Arial Narrow" w:eastAsia="Times New Roman" w:hAnsi="Arial Narrow" w:cs="Times New Roman"/>
                  <w:color w:val="0000FF"/>
                  <w:sz w:val="22"/>
                  <w:szCs w:val="22"/>
                  <w:u w:val="single"/>
                </w:rPr>
                <w:t>CCSS.ELA-Literacy.CCRA.SL.3</w:t>
              </w:r>
            </w:hyperlink>
            <w:r w:rsidR="002B12E2" w:rsidRPr="00693730">
              <w:rPr>
                <w:rFonts w:ascii="Arial Narrow" w:eastAsia="Times New Roman" w:hAnsi="Arial Narrow" w:cs="Times New Roman"/>
                <w:sz w:val="22"/>
                <w:szCs w:val="22"/>
              </w:rPr>
              <w:tab/>
            </w:r>
            <w:r w:rsidR="002B12E2" w:rsidRPr="00693730">
              <w:rPr>
                <w:rFonts w:ascii="Arial Narrow" w:eastAsia="Times New Roman" w:hAnsi="Arial Narrow" w:cs="Times New Roman"/>
                <w:sz w:val="22"/>
                <w:szCs w:val="22"/>
              </w:rPr>
              <w:br/>
            </w:r>
            <w:r w:rsidR="002B12E2" w:rsidRPr="00693730">
              <w:rPr>
                <w:rFonts w:ascii="Arial Narrow" w:eastAsia="Times New Roman" w:hAnsi="Arial Narrow" w:cs="Times New Roman"/>
                <w:b/>
                <w:sz w:val="22"/>
                <w:szCs w:val="22"/>
              </w:rPr>
              <w:t>Evaluate</w:t>
            </w:r>
            <w:r w:rsidR="002B12E2" w:rsidRPr="00693730">
              <w:rPr>
                <w:rFonts w:ascii="Arial Narrow" w:eastAsia="Times New Roman" w:hAnsi="Arial Narrow" w:cs="Times New Roman"/>
                <w:sz w:val="22"/>
                <w:szCs w:val="22"/>
              </w:rPr>
              <w:t xml:space="preserve"> a speaker's point of view, reasoning, and use of evidence and rhetoric.</w:t>
            </w:r>
          </w:p>
          <w:p w14:paraId="46E48518" w14:textId="77777777" w:rsidR="002B12E2" w:rsidRPr="00693730" w:rsidRDefault="002B12E2" w:rsidP="002B12E2">
            <w:pPr>
              <w:rPr>
                <w:rFonts w:ascii="Arial Narrow" w:hAnsi="Arial Narrow" w:cs="Arial"/>
                <w:sz w:val="22"/>
                <w:szCs w:val="22"/>
              </w:rPr>
            </w:pPr>
          </w:p>
          <w:p w14:paraId="47D2B94B" w14:textId="77777777" w:rsidR="002B12E2" w:rsidRPr="00693730" w:rsidRDefault="00691176" w:rsidP="002B12E2">
            <w:pPr>
              <w:rPr>
                <w:rFonts w:ascii="Arial Narrow" w:eastAsia="Times New Roman" w:hAnsi="Arial Narrow" w:cs="Times New Roman"/>
                <w:sz w:val="22"/>
                <w:szCs w:val="22"/>
              </w:rPr>
            </w:pPr>
            <w:hyperlink r:id="rId75" w:history="1">
              <w:r w:rsidR="002B12E2" w:rsidRPr="00693730">
                <w:rPr>
                  <w:rFonts w:ascii="Arial Narrow" w:eastAsia="Times New Roman" w:hAnsi="Arial Narrow" w:cs="Times New Roman"/>
                  <w:color w:val="0000FF"/>
                  <w:sz w:val="22"/>
                  <w:szCs w:val="22"/>
                  <w:u w:val="single"/>
                </w:rPr>
                <w:t>CCSS.ELA-Literacy.CCRA.SL.5</w:t>
              </w:r>
            </w:hyperlink>
            <w:r w:rsidR="002B12E2" w:rsidRPr="00693730">
              <w:rPr>
                <w:rFonts w:ascii="Arial Narrow" w:eastAsia="Times New Roman" w:hAnsi="Arial Narrow" w:cs="Times New Roman"/>
                <w:sz w:val="22"/>
                <w:szCs w:val="22"/>
              </w:rPr>
              <w:br/>
              <w:t xml:space="preserve">Make strategic use of digital media and visual </w:t>
            </w:r>
            <w:r w:rsidR="002B12E2" w:rsidRPr="00693730">
              <w:rPr>
                <w:rFonts w:ascii="Arial Narrow" w:eastAsia="Times New Roman" w:hAnsi="Arial Narrow" w:cs="Times New Roman"/>
                <w:b/>
                <w:sz w:val="22"/>
                <w:szCs w:val="22"/>
              </w:rPr>
              <w:t>displays of data</w:t>
            </w:r>
            <w:r w:rsidR="002B12E2" w:rsidRPr="00693730">
              <w:rPr>
                <w:rFonts w:ascii="Arial Narrow" w:eastAsia="Times New Roman" w:hAnsi="Arial Narrow" w:cs="Times New Roman"/>
                <w:sz w:val="22"/>
                <w:szCs w:val="22"/>
              </w:rPr>
              <w:t xml:space="preserve"> to express information and </w:t>
            </w:r>
            <w:r w:rsidR="002B12E2" w:rsidRPr="00693730">
              <w:rPr>
                <w:rFonts w:ascii="Arial Narrow" w:eastAsia="Times New Roman" w:hAnsi="Arial Narrow" w:cs="Times New Roman"/>
                <w:b/>
                <w:sz w:val="22"/>
                <w:szCs w:val="22"/>
              </w:rPr>
              <w:t>enhance</w:t>
            </w:r>
            <w:r w:rsidR="002B12E2" w:rsidRPr="00693730">
              <w:rPr>
                <w:rFonts w:ascii="Arial Narrow" w:eastAsia="Times New Roman" w:hAnsi="Arial Narrow" w:cs="Times New Roman"/>
                <w:sz w:val="22"/>
                <w:szCs w:val="22"/>
              </w:rPr>
              <w:t xml:space="preserve"> understanding of presentations.</w:t>
            </w:r>
          </w:p>
          <w:p w14:paraId="7A1B4856" w14:textId="77777777" w:rsidR="002B12E2" w:rsidRPr="00BC2D4B" w:rsidRDefault="002B12E2" w:rsidP="00BC2D4B">
            <w:pPr>
              <w:rPr>
                <w:rFonts w:cs="Arial"/>
                <w:sz w:val="18"/>
                <w:szCs w:val="18"/>
              </w:rPr>
            </w:pPr>
          </w:p>
        </w:tc>
      </w:tr>
      <w:tr w:rsidR="00BC2D4B" w14:paraId="1CE94C5F" w14:textId="77777777" w:rsidTr="00963AAA">
        <w:tc>
          <w:tcPr>
            <w:tcW w:w="3985" w:type="dxa"/>
            <w:tcBorders>
              <w:right w:val="single" w:sz="4" w:space="0" w:color="auto"/>
            </w:tcBorders>
          </w:tcPr>
          <w:p w14:paraId="0518D99E" w14:textId="77777777" w:rsidR="00BC2D4B" w:rsidRDefault="00BC2D4B" w:rsidP="00BC2D4B">
            <w:pPr>
              <w:spacing w:before="60" w:after="60"/>
              <w:rPr>
                <w:rFonts w:ascii="Arial Narrow" w:hAnsi="Arial Narrow"/>
                <w:b/>
                <w:sz w:val="20"/>
                <w:szCs w:val="20"/>
              </w:rPr>
            </w:pPr>
            <w:r w:rsidRPr="004252A0">
              <w:rPr>
                <w:rFonts w:ascii="Arial Narrow" w:hAnsi="Arial Narrow"/>
                <w:b/>
                <w:sz w:val="20"/>
                <w:szCs w:val="20"/>
              </w:rPr>
              <w:t>CONNECT</w:t>
            </w:r>
          </w:p>
          <w:p w14:paraId="25613DE5" w14:textId="77777777" w:rsidR="00BC2D4B" w:rsidRPr="009739C8" w:rsidRDefault="00BC2D4B" w:rsidP="00BC2D4B">
            <w:pPr>
              <w:pStyle w:val="Normal1"/>
              <w:ind w:left="-14"/>
              <w:rPr>
                <w:sz w:val="18"/>
                <w:szCs w:val="18"/>
              </w:rPr>
            </w:pPr>
            <w:r w:rsidRPr="009739C8">
              <w:rPr>
                <w:b/>
                <w:sz w:val="18"/>
                <w:szCs w:val="18"/>
              </w:rPr>
              <w:t xml:space="preserve">Standard 8.0 Interdisciplinary Connections: </w:t>
            </w:r>
            <w:r w:rsidRPr="009739C8">
              <w:rPr>
                <w:sz w:val="18"/>
                <w:szCs w:val="18"/>
              </w:rPr>
              <w:t>Students will illustrate how elements of music (e.g., color,</w:t>
            </w:r>
            <w:r>
              <w:rPr>
                <w:sz w:val="18"/>
                <w:szCs w:val="18"/>
              </w:rPr>
              <w:t xml:space="preserve"> </w:t>
            </w:r>
            <w:r w:rsidRPr="009739C8">
              <w:rPr>
                <w:sz w:val="18"/>
                <w:szCs w:val="18"/>
              </w:rPr>
              <w:t>balance, rhythm, texture) are used in similar and distinctive ways in other arts disciplines.</w:t>
            </w:r>
          </w:p>
          <w:p w14:paraId="1E903636" w14:textId="77777777" w:rsidR="00BC2D4B" w:rsidRPr="004252A0" w:rsidRDefault="00BC2D4B" w:rsidP="00BC2D4B">
            <w:pPr>
              <w:spacing w:before="60" w:after="60"/>
              <w:rPr>
                <w:rFonts w:ascii="Arial Narrow" w:hAnsi="Arial Narrow"/>
                <w:b/>
                <w:sz w:val="20"/>
                <w:szCs w:val="20"/>
              </w:rPr>
            </w:pPr>
            <w:r w:rsidRPr="009739C8">
              <w:rPr>
                <w:b/>
                <w:sz w:val="18"/>
                <w:szCs w:val="18"/>
              </w:rPr>
              <w:t xml:space="preserve">Standard 9.0 Historical and Cultural Relationships:  </w:t>
            </w:r>
            <w:r w:rsidRPr="009739C8">
              <w:rPr>
                <w:sz w:val="18"/>
                <w:szCs w:val="18"/>
              </w:rPr>
              <w:t>Students will compare and contrast various historical backgrounds and related music genres.</w:t>
            </w:r>
          </w:p>
        </w:tc>
        <w:tc>
          <w:tcPr>
            <w:tcW w:w="2980" w:type="dxa"/>
            <w:tcBorders>
              <w:left w:val="single" w:sz="4" w:space="0" w:color="auto"/>
              <w:right w:val="single" w:sz="4" w:space="0" w:color="auto"/>
            </w:tcBorders>
          </w:tcPr>
          <w:p w14:paraId="1D7C7C0D" w14:textId="77777777" w:rsidR="00BC2D4B" w:rsidRPr="004252A0" w:rsidRDefault="00BC2D4B" w:rsidP="00BC2D4B">
            <w:pPr>
              <w:spacing w:before="60" w:after="60"/>
              <w:rPr>
                <w:rFonts w:ascii="Arial Narrow" w:hAnsi="Arial Narrow"/>
                <w:sz w:val="20"/>
                <w:szCs w:val="20"/>
              </w:rPr>
            </w:pPr>
          </w:p>
        </w:tc>
        <w:tc>
          <w:tcPr>
            <w:tcW w:w="3600" w:type="dxa"/>
            <w:tcBorders>
              <w:left w:val="single" w:sz="4" w:space="0" w:color="auto"/>
              <w:right w:val="single" w:sz="4" w:space="0" w:color="auto"/>
            </w:tcBorders>
          </w:tcPr>
          <w:p w14:paraId="4BAFCEAC" w14:textId="77777777" w:rsidR="00BC2D4B" w:rsidRPr="004252A0" w:rsidRDefault="00BC2D4B" w:rsidP="00BC2D4B">
            <w:pPr>
              <w:spacing w:before="60" w:after="60"/>
              <w:rPr>
                <w:rFonts w:ascii="Arial Narrow" w:hAnsi="Arial Narrow"/>
                <w:sz w:val="20"/>
                <w:szCs w:val="20"/>
              </w:rPr>
            </w:pPr>
          </w:p>
        </w:tc>
        <w:tc>
          <w:tcPr>
            <w:tcW w:w="4033" w:type="dxa"/>
            <w:tcBorders>
              <w:left w:val="single" w:sz="4" w:space="0" w:color="auto"/>
              <w:right w:val="single" w:sz="4" w:space="0" w:color="auto"/>
            </w:tcBorders>
          </w:tcPr>
          <w:p w14:paraId="32986F0E" w14:textId="77777777" w:rsidR="00BC2D4B" w:rsidRPr="004252A0" w:rsidRDefault="00BC2D4B" w:rsidP="00BC2D4B">
            <w:pPr>
              <w:spacing w:before="60" w:after="60"/>
              <w:rPr>
                <w:rFonts w:ascii="Arial Narrow" w:hAnsi="Arial Narrow"/>
                <w:sz w:val="20"/>
                <w:szCs w:val="20"/>
              </w:rPr>
            </w:pPr>
          </w:p>
        </w:tc>
      </w:tr>
      <w:tr w:rsidR="00BC2D4B" w14:paraId="61B94A35" w14:textId="77777777" w:rsidTr="00963AAA">
        <w:tc>
          <w:tcPr>
            <w:tcW w:w="3985" w:type="dxa"/>
          </w:tcPr>
          <w:p w14:paraId="3D239BA6" w14:textId="77777777" w:rsidR="00BC2D4B" w:rsidRPr="00BC2D4B" w:rsidRDefault="00BC2D4B" w:rsidP="00BC2D4B">
            <w:pPr>
              <w:widowControl w:val="0"/>
              <w:ind w:left="720"/>
              <w:rPr>
                <w:rFonts w:cs="Arial"/>
                <w:sz w:val="18"/>
                <w:szCs w:val="18"/>
              </w:rPr>
            </w:pPr>
            <w:r w:rsidRPr="00BC2D4B">
              <w:rPr>
                <w:rFonts w:cs="Arial"/>
                <w:sz w:val="18"/>
                <w:szCs w:val="18"/>
              </w:rPr>
              <w:lastRenderedPageBreak/>
              <w:t>Music history, literature and form</w:t>
            </w:r>
          </w:p>
          <w:p w14:paraId="1A16FF8E" w14:textId="77777777" w:rsidR="00BC2D4B" w:rsidRPr="00BC2D4B" w:rsidRDefault="00BC2D4B" w:rsidP="00BC2D4B">
            <w:pPr>
              <w:widowControl w:val="0"/>
              <w:ind w:left="720"/>
              <w:rPr>
                <w:rFonts w:cs="Arial"/>
                <w:sz w:val="18"/>
                <w:szCs w:val="18"/>
              </w:rPr>
            </w:pPr>
            <w:r w:rsidRPr="00BC2D4B">
              <w:rPr>
                <w:rFonts w:cs="Arial"/>
                <w:sz w:val="18"/>
                <w:szCs w:val="18"/>
              </w:rPr>
              <w:t>Composers’ lives</w:t>
            </w:r>
          </w:p>
          <w:p w14:paraId="7F56B2AA" w14:textId="77777777" w:rsidR="00BC2D4B" w:rsidRPr="00BC2D4B" w:rsidRDefault="00BC2D4B" w:rsidP="00BC2D4B">
            <w:pPr>
              <w:widowControl w:val="0"/>
              <w:ind w:left="720"/>
              <w:rPr>
                <w:rFonts w:cs="Arial"/>
                <w:sz w:val="18"/>
                <w:szCs w:val="18"/>
              </w:rPr>
            </w:pPr>
            <w:r w:rsidRPr="00BC2D4B">
              <w:rPr>
                <w:rFonts w:cs="Arial"/>
                <w:sz w:val="18"/>
                <w:szCs w:val="18"/>
              </w:rPr>
              <w:t>Periods of music history</w:t>
            </w:r>
          </w:p>
          <w:p w14:paraId="3C1119EC" w14:textId="77777777" w:rsidR="00BC2D4B" w:rsidRPr="00BC2D4B" w:rsidRDefault="00BC2D4B" w:rsidP="00BC2D4B">
            <w:pPr>
              <w:widowControl w:val="0"/>
              <w:ind w:left="720"/>
              <w:rPr>
                <w:rFonts w:cs="Arial"/>
                <w:sz w:val="18"/>
                <w:szCs w:val="18"/>
              </w:rPr>
            </w:pPr>
            <w:r w:rsidRPr="00BC2D4B">
              <w:rPr>
                <w:rFonts w:cs="Arial"/>
                <w:sz w:val="18"/>
                <w:szCs w:val="18"/>
              </w:rPr>
              <w:t>Uses and practices in multiple cultures</w:t>
            </w:r>
          </w:p>
          <w:p w14:paraId="771C3771" w14:textId="77777777" w:rsidR="00BC2D4B" w:rsidRPr="00BC2D4B" w:rsidRDefault="00BC2D4B" w:rsidP="00BC2D4B">
            <w:pPr>
              <w:widowControl w:val="0"/>
              <w:ind w:left="720"/>
              <w:rPr>
                <w:rFonts w:cs="Arial"/>
                <w:sz w:val="18"/>
                <w:szCs w:val="18"/>
              </w:rPr>
            </w:pPr>
            <w:r w:rsidRPr="00BC2D4B">
              <w:rPr>
                <w:rFonts w:cs="Arial"/>
                <w:sz w:val="18"/>
                <w:szCs w:val="18"/>
              </w:rPr>
              <w:t>General musicianship</w:t>
            </w:r>
          </w:p>
          <w:p w14:paraId="1087D98C" w14:textId="77777777" w:rsidR="00BC2D4B" w:rsidRPr="00BC2D4B" w:rsidRDefault="00BC2D4B" w:rsidP="00BC2D4B">
            <w:pPr>
              <w:keepLines/>
              <w:rPr>
                <w:rFonts w:cs="Arial"/>
                <w:b/>
                <w:sz w:val="18"/>
                <w:szCs w:val="18"/>
                <w:u w:val="single"/>
              </w:rPr>
            </w:pPr>
          </w:p>
        </w:tc>
        <w:tc>
          <w:tcPr>
            <w:tcW w:w="2980" w:type="dxa"/>
          </w:tcPr>
          <w:p w14:paraId="46B18E20" w14:textId="77777777" w:rsidR="00BC2D4B" w:rsidRPr="00BC2D4B" w:rsidRDefault="00BC2D4B" w:rsidP="00BC2D4B">
            <w:pPr>
              <w:widowControl w:val="0"/>
              <w:numPr>
                <w:ilvl w:val="0"/>
                <w:numId w:val="6"/>
              </w:numPr>
              <w:tabs>
                <w:tab w:val="clear" w:pos="1080"/>
              </w:tabs>
              <w:ind w:left="252" w:right="162" w:hanging="180"/>
              <w:rPr>
                <w:rFonts w:cs="Arial"/>
                <w:sz w:val="18"/>
                <w:szCs w:val="18"/>
              </w:rPr>
            </w:pPr>
            <w:r w:rsidRPr="00BC2D4B">
              <w:rPr>
                <w:rFonts w:cs="Arial"/>
                <w:sz w:val="18"/>
                <w:szCs w:val="18"/>
              </w:rPr>
              <w:t xml:space="preserve">Listen to various keyboard compositions and identify composer, musical period, style, and genre. </w:t>
            </w:r>
          </w:p>
          <w:p w14:paraId="24A6394B" w14:textId="77777777" w:rsidR="00BC2D4B" w:rsidRPr="00BC2D4B" w:rsidRDefault="00BC2D4B" w:rsidP="00BC2D4B">
            <w:pPr>
              <w:widowControl w:val="0"/>
              <w:numPr>
                <w:ilvl w:val="0"/>
                <w:numId w:val="6"/>
              </w:numPr>
              <w:tabs>
                <w:tab w:val="clear" w:pos="1080"/>
              </w:tabs>
              <w:ind w:left="252" w:right="162" w:hanging="180"/>
              <w:rPr>
                <w:rFonts w:cs="Arial"/>
                <w:sz w:val="18"/>
                <w:szCs w:val="18"/>
              </w:rPr>
            </w:pPr>
            <w:r w:rsidRPr="00BC2D4B">
              <w:rPr>
                <w:rFonts w:cs="Arial"/>
                <w:sz w:val="18"/>
                <w:szCs w:val="18"/>
              </w:rPr>
              <w:t>Compare and contrast genres of keyboard music, and the pianists and composers associated with each genre.</w:t>
            </w:r>
          </w:p>
          <w:p w14:paraId="17F0B9A8" w14:textId="77777777" w:rsidR="00BC2D4B" w:rsidRPr="00BC2D4B" w:rsidRDefault="00BC2D4B" w:rsidP="00BC2D4B">
            <w:pPr>
              <w:widowControl w:val="0"/>
              <w:ind w:left="72" w:right="162"/>
              <w:rPr>
                <w:rFonts w:cs="Arial"/>
                <w:sz w:val="18"/>
                <w:szCs w:val="18"/>
              </w:rPr>
            </w:pPr>
          </w:p>
        </w:tc>
        <w:tc>
          <w:tcPr>
            <w:tcW w:w="3600" w:type="dxa"/>
          </w:tcPr>
          <w:p w14:paraId="090F197B" w14:textId="77777777" w:rsidR="00BC2D4B" w:rsidRPr="00BC2D4B" w:rsidRDefault="00BC2D4B" w:rsidP="00BC2D4B">
            <w:pPr>
              <w:rPr>
                <w:rFonts w:cs="Arial"/>
                <w:sz w:val="18"/>
                <w:szCs w:val="18"/>
              </w:rPr>
            </w:pPr>
            <w:r w:rsidRPr="00BC2D4B">
              <w:rPr>
                <w:rFonts w:cs="Arial"/>
                <w:sz w:val="18"/>
                <w:szCs w:val="18"/>
              </w:rPr>
              <w:t xml:space="preserve">Classify by genre or style, and by historical period or culture, unfamiliar but representative aural examples of music and explain the reasoning behind their classifications. </w:t>
            </w:r>
          </w:p>
          <w:p w14:paraId="2351470C" w14:textId="77777777" w:rsidR="00BC2D4B" w:rsidRPr="00BC2D4B" w:rsidRDefault="00BC2D4B" w:rsidP="00BC2D4B">
            <w:pPr>
              <w:rPr>
                <w:rFonts w:cs="Arial"/>
                <w:sz w:val="18"/>
                <w:szCs w:val="18"/>
              </w:rPr>
            </w:pPr>
          </w:p>
          <w:p w14:paraId="001F5627" w14:textId="77777777" w:rsidR="00BC2D4B" w:rsidRPr="00BC2D4B" w:rsidRDefault="00BC2D4B" w:rsidP="00BC2D4B">
            <w:pPr>
              <w:rPr>
                <w:rFonts w:cs="Arial"/>
                <w:sz w:val="18"/>
                <w:szCs w:val="18"/>
              </w:rPr>
            </w:pPr>
            <w:r w:rsidRPr="00BC2D4B">
              <w:rPr>
                <w:rFonts w:cs="Arial"/>
                <w:sz w:val="18"/>
                <w:szCs w:val="18"/>
              </w:rPr>
              <w:t>Identify several distinct roles that pianists perform.  Cite representative individuals who have functioned in each role and describe their activities and achievements.</w:t>
            </w:r>
          </w:p>
        </w:tc>
        <w:tc>
          <w:tcPr>
            <w:tcW w:w="4033" w:type="dxa"/>
          </w:tcPr>
          <w:p w14:paraId="4D38D1E3" w14:textId="77777777" w:rsidR="00BC2D4B" w:rsidRPr="00BC2D4B" w:rsidRDefault="00BC2D4B" w:rsidP="00BC2D4B">
            <w:pPr>
              <w:rPr>
                <w:rFonts w:cs="Arial"/>
                <w:sz w:val="18"/>
                <w:szCs w:val="18"/>
              </w:rPr>
            </w:pPr>
            <w:r w:rsidRPr="00BC2D4B">
              <w:rPr>
                <w:rFonts w:cs="Arial"/>
                <w:sz w:val="18"/>
                <w:szCs w:val="18"/>
              </w:rPr>
              <w:t>P</w:t>
            </w:r>
            <w:r w:rsidR="000B6FAC">
              <w:rPr>
                <w:rFonts w:cs="Arial"/>
                <w:sz w:val="18"/>
                <w:szCs w:val="18"/>
              </w:rPr>
              <w:t xml:space="preserve">iano </w:t>
            </w:r>
            <w:r w:rsidRPr="00BC2D4B">
              <w:rPr>
                <w:rFonts w:cs="Arial"/>
                <w:sz w:val="18"/>
                <w:szCs w:val="18"/>
              </w:rPr>
              <w:t>A</w:t>
            </w:r>
            <w:r w:rsidR="000B6FAC">
              <w:rPr>
                <w:rFonts w:cs="Arial"/>
                <w:sz w:val="18"/>
                <w:szCs w:val="18"/>
              </w:rPr>
              <w:t>dventures</w:t>
            </w:r>
            <w:r w:rsidRPr="00BC2D4B">
              <w:rPr>
                <w:rFonts w:cs="Arial"/>
                <w:sz w:val="18"/>
                <w:szCs w:val="18"/>
              </w:rPr>
              <w:t xml:space="preserve"> Books 4 - 5</w:t>
            </w:r>
          </w:p>
          <w:p w14:paraId="17D8C264" w14:textId="77777777" w:rsidR="00BC2D4B" w:rsidRPr="00BC2D4B" w:rsidRDefault="00BC2D4B" w:rsidP="00BC2D4B">
            <w:pPr>
              <w:rPr>
                <w:rFonts w:cs="Arial"/>
                <w:sz w:val="18"/>
                <w:szCs w:val="18"/>
              </w:rPr>
            </w:pPr>
          </w:p>
          <w:p w14:paraId="71A63EC8" w14:textId="77777777" w:rsidR="00BC2D4B" w:rsidRDefault="00BC2D4B" w:rsidP="00BC2D4B">
            <w:pPr>
              <w:rPr>
                <w:rFonts w:cs="Arial"/>
                <w:sz w:val="18"/>
                <w:szCs w:val="18"/>
              </w:rPr>
            </w:pPr>
            <w:r w:rsidRPr="00BC2D4B">
              <w:rPr>
                <w:rFonts w:cs="Arial"/>
                <w:sz w:val="18"/>
                <w:szCs w:val="18"/>
              </w:rPr>
              <w:t>Gaggle Tube</w:t>
            </w:r>
          </w:p>
          <w:p w14:paraId="11C3714D" w14:textId="77777777" w:rsidR="000B6FAC" w:rsidRDefault="000B6FAC" w:rsidP="00BC2D4B">
            <w:pPr>
              <w:rPr>
                <w:rFonts w:cs="Arial"/>
                <w:sz w:val="18"/>
                <w:szCs w:val="18"/>
              </w:rPr>
            </w:pPr>
          </w:p>
          <w:p w14:paraId="11DE4728" w14:textId="77777777" w:rsidR="000B6FAC" w:rsidRDefault="00691176" w:rsidP="00BC2D4B">
            <w:pPr>
              <w:rPr>
                <w:rFonts w:cs="Arial"/>
                <w:sz w:val="18"/>
                <w:szCs w:val="18"/>
              </w:rPr>
            </w:pPr>
            <w:hyperlink r:id="rId76" w:history="1">
              <w:r w:rsidR="000B6FAC" w:rsidRPr="00106E53">
                <w:rPr>
                  <w:rStyle w:val="Hyperlink"/>
                  <w:rFonts w:cs="Arial"/>
                  <w:sz w:val="18"/>
                  <w:szCs w:val="18"/>
                </w:rPr>
                <w:t>www.wikipedia.org</w:t>
              </w:r>
            </w:hyperlink>
          </w:p>
          <w:p w14:paraId="175C7524" w14:textId="77777777" w:rsidR="000B6FAC" w:rsidRDefault="00691176" w:rsidP="00BC2D4B">
            <w:pPr>
              <w:rPr>
                <w:rFonts w:cs="Arial"/>
                <w:sz w:val="18"/>
                <w:szCs w:val="18"/>
              </w:rPr>
            </w:pPr>
            <w:hyperlink r:id="rId77" w:history="1">
              <w:r w:rsidR="000B6FAC" w:rsidRPr="00106E53">
                <w:rPr>
                  <w:rStyle w:val="Hyperlink"/>
                  <w:rFonts w:cs="Arial"/>
                  <w:sz w:val="18"/>
                  <w:szCs w:val="18"/>
                </w:rPr>
                <w:t>www.sfskids.org</w:t>
              </w:r>
            </w:hyperlink>
          </w:p>
          <w:p w14:paraId="5106B4FA" w14:textId="77777777" w:rsidR="000B6FAC" w:rsidRDefault="00691176" w:rsidP="00BC2D4B">
            <w:pPr>
              <w:rPr>
                <w:rFonts w:cs="Arial"/>
                <w:sz w:val="18"/>
                <w:szCs w:val="18"/>
              </w:rPr>
            </w:pPr>
            <w:hyperlink r:id="rId78" w:history="1">
              <w:r w:rsidR="000B6FAC" w:rsidRPr="00106E53">
                <w:rPr>
                  <w:rStyle w:val="Hyperlink"/>
                  <w:rFonts w:cs="Arial"/>
                  <w:sz w:val="18"/>
                  <w:szCs w:val="18"/>
                </w:rPr>
                <w:t>www.nyphilkids.org</w:t>
              </w:r>
            </w:hyperlink>
          </w:p>
          <w:p w14:paraId="0959BEEE" w14:textId="77777777" w:rsidR="000B6FAC" w:rsidRDefault="00691176" w:rsidP="00BC2D4B">
            <w:pPr>
              <w:rPr>
                <w:rFonts w:cs="Arial"/>
                <w:sz w:val="18"/>
                <w:szCs w:val="18"/>
              </w:rPr>
            </w:pPr>
            <w:hyperlink r:id="rId79" w:history="1">
              <w:r w:rsidR="000B6FAC" w:rsidRPr="00106E53">
                <w:rPr>
                  <w:rStyle w:val="Hyperlink"/>
                  <w:rFonts w:cs="Arial"/>
                  <w:sz w:val="18"/>
                  <w:szCs w:val="18"/>
                </w:rPr>
                <w:t>www.dsokids.com</w:t>
              </w:r>
            </w:hyperlink>
            <w:r w:rsidR="000B6FAC">
              <w:rPr>
                <w:rFonts w:cs="Arial"/>
                <w:sz w:val="18"/>
                <w:szCs w:val="18"/>
              </w:rPr>
              <w:t xml:space="preserve"> </w:t>
            </w:r>
          </w:p>
          <w:p w14:paraId="52FE5759" w14:textId="77777777" w:rsidR="002B12E2" w:rsidRDefault="002B12E2" w:rsidP="00BC2D4B">
            <w:pPr>
              <w:rPr>
                <w:rFonts w:cs="Arial"/>
                <w:sz w:val="18"/>
                <w:szCs w:val="18"/>
              </w:rPr>
            </w:pPr>
          </w:p>
          <w:p w14:paraId="0269D597" w14:textId="77777777" w:rsidR="002B12E2" w:rsidRPr="00693730" w:rsidRDefault="00691176" w:rsidP="002B12E2">
            <w:pPr>
              <w:rPr>
                <w:rFonts w:ascii="Arial Narrow" w:eastAsia="Times New Roman" w:hAnsi="Arial Narrow" w:cs="Times New Roman"/>
                <w:sz w:val="22"/>
                <w:szCs w:val="22"/>
              </w:rPr>
            </w:pPr>
            <w:hyperlink r:id="rId80" w:history="1">
              <w:r w:rsidR="002B12E2" w:rsidRPr="00693730">
                <w:rPr>
                  <w:rFonts w:ascii="Arial Narrow" w:eastAsia="Times New Roman" w:hAnsi="Arial Narrow" w:cs="Times New Roman"/>
                  <w:color w:val="0000FF"/>
                  <w:sz w:val="22"/>
                  <w:szCs w:val="22"/>
                  <w:u w:val="single"/>
                </w:rPr>
                <w:t>CCSS.ELA-Literacy.CCRA.L.3</w:t>
              </w:r>
            </w:hyperlink>
            <w:r w:rsidR="002B12E2" w:rsidRPr="00693730">
              <w:rPr>
                <w:rFonts w:ascii="Arial Narrow" w:eastAsia="Times New Roman" w:hAnsi="Arial Narrow" w:cs="Times New Roman"/>
                <w:sz w:val="22"/>
                <w:szCs w:val="22"/>
              </w:rPr>
              <w:br/>
            </w:r>
            <w:r w:rsidR="002B12E2" w:rsidRPr="00693730">
              <w:rPr>
                <w:rFonts w:ascii="Arial Narrow" w:eastAsia="Times New Roman" w:hAnsi="Arial Narrow" w:cs="Times New Roman"/>
                <w:b/>
                <w:sz w:val="22"/>
                <w:szCs w:val="22"/>
              </w:rPr>
              <w:t>Apply</w:t>
            </w:r>
            <w:r w:rsidR="002B12E2" w:rsidRPr="00693730">
              <w:rPr>
                <w:rFonts w:ascii="Arial Narrow" w:eastAsia="Times New Roman" w:hAnsi="Arial Narrow" w:cs="Times New Roman"/>
                <w:sz w:val="22"/>
                <w:szCs w:val="22"/>
              </w:rPr>
              <w:t xml:space="preserve"> knowledge of language to understand how language functions in different contexts, to make effective choices for </w:t>
            </w:r>
            <w:r w:rsidR="002B12E2" w:rsidRPr="00693730">
              <w:rPr>
                <w:rFonts w:ascii="Arial Narrow" w:eastAsia="Times New Roman" w:hAnsi="Arial Narrow" w:cs="Times New Roman"/>
                <w:b/>
                <w:sz w:val="22"/>
                <w:szCs w:val="22"/>
              </w:rPr>
              <w:t>meaning or style</w:t>
            </w:r>
            <w:r w:rsidR="002B12E2" w:rsidRPr="00693730">
              <w:rPr>
                <w:rFonts w:ascii="Arial Narrow" w:eastAsia="Times New Roman" w:hAnsi="Arial Narrow" w:cs="Times New Roman"/>
                <w:sz w:val="22"/>
                <w:szCs w:val="22"/>
              </w:rPr>
              <w:t xml:space="preserve">, and to comprehend more fully when reading or listening. </w:t>
            </w:r>
          </w:p>
          <w:p w14:paraId="3133B6AE" w14:textId="77777777" w:rsidR="002B12E2" w:rsidRPr="00693730" w:rsidRDefault="002B12E2" w:rsidP="002B12E2">
            <w:pPr>
              <w:rPr>
                <w:rFonts w:ascii="Arial Narrow" w:hAnsi="Arial Narrow" w:cs="Arial"/>
                <w:sz w:val="22"/>
                <w:szCs w:val="22"/>
              </w:rPr>
            </w:pPr>
          </w:p>
          <w:p w14:paraId="27F40D3A" w14:textId="77777777" w:rsidR="002B12E2" w:rsidRPr="00693730" w:rsidRDefault="00691176" w:rsidP="002B12E2">
            <w:pPr>
              <w:rPr>
                <w:rFonts w:ascii="Arial Narrow" w:eastAsia="Times New Roman" w:hAnsi="Arial Narrow" w:cs="Times New Roman"/>
                <w:sz w:val="22"/>
                <w:szCs w:val="22"/>
              </w:rPr>
            </w:pPr>
            <w:hyperlink r:id="rId81" w:history="1">
              <w:r w:rsidR="002B12E2" w:rsidRPr="00693730">
                <w:rPr>
                  <w:rFonts w:ascii="Arial Narrow" w:eastAsia="Times New Roman" w:hAnsi="Arial Narrow" w:cs="Times New Roman"/>
                  <w:color w:val="0000FF"/>
                  <w:sz w:val="22"/>
                  <w:szCs w:val="22"/>
                  <w:u w:val="single"/>
                </w:rPr>
                <w:t>CCSS.ELA-Literacy.CCRA.L.5</w:t>
              </w:r>
            </w:hyperlink>
            <w:r w:rsidR="002B12E2" w:rsidRPr="00693730">
              <w:rPr>
                <w:rFonts w:ascii="Arial Narrow" w:eastAsia="Times New Roman" w:hAnsi="Arial Narrow" w:cs="Times New Roman"/>
                <w:sz w:val="22"/>
                <w:szCs w:val="22"/>
              </w:rPr>
              <w:br/>
              <w:t xml:space="preserve">Demonstrate understanding of figurative language, word relationships, and </w:t>
            </w:r>
            <w:r w:rsidR="002B12E2" w:rsidRPr="00693730">
              <w:rPr>
                <w:rFonts w:ascii="Arial Narrow" w:eastAsia="Times New Roman" w:hAnsi="Arial Narrow" w:cs="Times New Roman"/>
                <w:b/>
                <w:sz w:val="22"/>
                <w:szCs w:val="22"/>
              </w:rPr>
              <w:t>nuances</w:t>
            </w:r>
            <w:r w:rsidR="002B12E2" w:rsidRPr="00693730">
              <w:rPr>
                <w:rFonts w:ascii="Arial Narrow" w:eastAsia="Times New Roman" w:hAnsi="Arial Narrow" w:cs="Times New Roman"/>
                <w:sz w:val="22"/>
                <w:szCs w:val="22"/>
              </w:rPr>
              <w:t xml:space="preserve"> in word meanings.</w:t>
            </w:r>
          </w:p>
          <w:p w14:paraId="58AC36A5" w14:textId="77777777" w:rsidR="002B12E2" w:rsidRPr="00BC2D4B" w:rsidRDefault="002B12E2" w:rsidP="00BC2D4B">
            <w:pPr>
              <w:rPr>
                <w:rFonts w:cs="Arial"/>
                <w:sz w:val="18"/>
                <w:szCs w:val="18"/>
              </w:rPr>
            </w:pPr>
          </w:p>
        </w:tc>
      </w:tr>
    </w:tbl>
    <w:p w14:paraId="1C60AD2C" w14:textId="77777777" w:rsidR="00CA5383" w:rsidRPr="00C5177F" w:rsidRDefault="00CA5383" w:rsidP="00C5177F">
      <w:pPr>
        <w:rPr>
          <w:sz w:val="16"/>
          <w:szCs w:val="16"/>
        </w:rPr>
      </w:pPr>
    </w:p>
    <w:sectPr w:rsidR="00CA5383" w:rsidRPr="00C5177F" w:rsidSect="00C35ADC">
      <w:headerReference w:type="even" r:id="rId82"/>
      <w:headerReference w:type="default" r:id="rId83"/>
      <w:footerReference w:type="even" r:id="rId84"/>
      <w:footerReference w:type="default" r:id="rId85"/>
      <w:headerReference w:type="first" r:id="rId86"/>
      <w:footerReference w:type="first" r:id="rId87"/>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38D82" w14:textId="77777777" w:rsidR="00165495" w:rsidRDefault="00165495" w:rsidP="00C35ADC">
      <w:pPr>
        <w:spacing w:after="0"/>
      </w:pPr>
      <w:r>
        <w:separator/>
      </w:r>
    </w:p>
  </w:endnote>
  <w:endnote w:type="continuationSeparator" w:id="0">
    <w:p w14:paraId="108EE34C" w14:textId="77777777" w:rsidR="00165495" w:rsidRDefault="00165495" w:rsidP="00C35A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9929F9" w14:textId="77777777" w:rsidR="00691176" w:rsidRDefault="006911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C632A1" w14:textId="77777777" w:rsidR="00691176" w:rsidRPr="008E57BC" w:rsidRDefault="00691176" w:rsidP="00691176">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49911318" wp14:editId="5D9659EE">
              <wp:simplePos x="0" y="0"/>
              <wp:positionH relativeFrom="column">
                <wp:posOffset>0</wp:posOffset>
              </wp:positionH>
              <wp:positionV relativeFrom="paragraph">
                <wp:posOffset>0</wp:posOffset>
              </wp:positionV>
              <wp:extent cx="7772400" cy="354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67BF7A5D" w14:textId="77777777" w:rsidR="00691176" w:rsidRPr="000F1D18" w:rsidRDefault="00691176" w:rsidP="00691176">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" filled="f" stroked="f">
              <v:path arrowok="t"/>
              <v:textbox style="mso-fit-shape-to-text:t">
                <w:txbxContent>
                  <w:p w14:paraId="67BF7A5D" w14:textId="77777777" w:rsidR="00691176" w:rsidRPr="000F1D18" w:rsidRDefault="00691176" w:rsidP="00691176">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4FDFF2E5" w14:textId="4774D295" w:rsidR="008648B7" w:rsidRPr="008D4A53" w:rsidRDefault="008648B7" w:rsidP="00C35ADC">
    <w:pPr>
      <w:pStyle w:val="Footer"/>
      <w:jc w:val="right"/>
      <w:rPr>
        <w:sz w:val="18"/>
        <w:szCs w:val="18"/>
      </w:rPr>
    </w:pPr>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691176">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691176">
      <w:rPr>
        <w:rStyle w:val="PageNumber"/>
        <w:noProof/>
        <w:sz w:val="18"/>
        <w:szCs w:val="18"/>
      </w:rPr>
      <w:t>31</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87A82B" w14:textId="77777777" w:rsidR="00691176" w:rsidRDefault="006911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50871" w14:textId="77777777" w:rsidR="00165495" w:rsidRDefault="00165495" w:rsidP="00C35ADC">
      <w:pPr>
        <w:spacing w:after="0"/>
      </w:pPr>
      <w:r>
        <w:separator/>
      </w:r>
    </w:p>
  </w:footnote>
  <w:footnote w:type="continuationSeparator" w:id="0">
    <w:p w14:paraId="4756EB5A" w14:textId="77777777" w:rsidR="00165495" w:rsidRDefault="00165495" w:rsidP="00C35AD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FCE5DF" w14:textId="2A0D0411" w:rsidR="002B12E2" w:rsidRDefault="00691176">
    <w:pPr>
      <w:pStyle w:val="Header"/>
    </w:pPr>
    <w:r>
      <w:rPr>
        <w:noProof/>
        <w:lang w:eastAsia="en-US"/>
      </w:rPr>
      <w:pict w14:anchorId="52A1F3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8648B7" w:rsidRPr="00C35ADC" w14:paraId="7BBC2AA5" w14:textId="77777777">
      <w:tc>
        <w:tcPr>
          <w:tcW w:w="7308" w:type="dxa"/>
          <w:shd w:val="clear" w:color="auto" w:fill="95B3D7" w:themeFill="accent1" w:themeFillTint="99"/>
          <w:vAlign w:val="center"/>
        </w:tcPr>
        <w:p w14:paraId="0308B124" w14:textId="1510829C" w:rsidR="008648B7" w:rsidRPr="00C35ADC" w:rsidRDefault="008648B7" w:rsidP="00691176">
          <w:pPr>
            <w:pStyle w:val="Header"/>
            <w:spacing w:before="120" w:after="120"/>
            <w:jc w:val="center"/>
            <w:rPr>
              <w:b/>
              <w:sz w:val="32"/>
              <w:szCs w:val="32"/>
            </w:rPr>
          </w:pPr>
          <w:r w:rsidRPr="00C35ADC">
            <w:rPr>
              <w:b/>
              <w:sz w:val="32"/>
              <w:szCs w:val="32"/>
            </w:rPr>
            <w:t>Instructional Map</w:t>
          </w:r>
          <w:r w:rsidR="002B12E2">
            <w:rPr>
              <w:b/>
              <w:sz w:val="32"/>
              <w:szCs w:val="32"/>
            </w:rPr>
            <w:t xml:space="preserve"> </w:t>
          </w:r>
          <w:bookmarkStart w:id="16" w:name="_GoBack"/>
          <w:bookmarkEnd w:id="16"/>
        </w:p>
      </w:tc>
      <w:tc>
        <w:tcPr>
          <w:tcW w:w="7308" w:type="dxa"/>
          <w:shd w:val="clear" w:color="auto" w:fill="95B3D7" w:themeFill="accent1" w:themeFillTint="99"/>
          <w:vAlign w:val="center"/>
        </w:tcPr>
        <w:p w14:paraId="7F806553" w14:textId="77777777" w:rsidR="008648B7" w:rsidRPr="00C35ADC" w:rsidRDefault="008648B7" w:rsidP="00C35ADC">
          <w:pPr>
            <w:pStyle w:val="Header"/>
            <w:spacing w:before="120" w:after="120"/>
            <w:jc w:val="center"/>
            <w:rPr>
              <w:b/>
              <w:sz w:val="32"/>
              <w:szCs w:val="32"/>
            </w:rPr>
          </w:pPr>
          <w:r>
            <w:rPr>
              <w:b/>
              <w:sz w:val="32"/>
              <w:szCs w:val="32"/>
            </w:rPr>
            <w:t>Piano IV-VII</w:t>
          </w:r>
        </w:p>
      </w:tc>
    </w:tr>
  </w:tbl>
  <w:p w14:paraId="7CBCF8B2" w14:textId="6006F040" w:rsidR="008648B7" w:rsidRDefault="00691176">
    <w:pPr>
      <w:pStyle w:val="Header"/>
    </w:pPr>
    <w:r>
      <w:rPr>
        <w:noProof/>
        <w:lang w:eastAsia="en-US"/>
      </w:rPr>
      <w:pict w14:anchorId="17401F1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71.4pt;margin-top:131.2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F79B3C" w14:textId="76CC5736" w:rsidR="002B12E2" w:rsidRDefault="00691176">
    <w:pPr>
      <w:pStyle w:val="Header"/>
    </w:pPr>
    <w:r>
      <w:rPr>
        <w:noProof/>
        <w:lang w:eastAsia="en-US"/>
      </w:rPr>
      <w:pict w14:anchorId="1BCBDC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8180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00"/>
    <w:lvl w:ilvl="0">
      <w:start w:val="1"/>
      <w:numFmt w:val="upperRoman"/>
      <w:pStyle w:val="Heading8"/>
      <w:lvlText w:val="%1."/>
      <w:lvlJc w:val="left"/>
      <w:pPr>
        <w:tabs>
          <w:tab w:val="num" w:pos="720"/>
        </w:tabs>
        <w:ind w:left="360" w:hanging="360"/>
      </w:pPr>
      <w:rPr>
        <w:rFonts w:ascii="Arial" w:hAnsi="Arial" w:hint="default"/>
        <w:b/>
        <w:i w:val="0"/>
        <w:sz w:val="20"/>
      </w:rPr>
    </w:lvl>
    <w:lvl w:ilvl="1">
      <w:start w:val="1"/>
      <w:numFmt w:val="upperLetter"/>
      <w:lvlText w:val="%2."/>
      <w:lvlJc w:val="left"/>
      <w:pPr>
        <w:tabs>
          <w:tab w:val="num" w:pos="720"/>
        </w:tabs>
        <w:ind w:left="720" w:hanging="360"/>
      </w:pPr>
      <w:rPr>
        <w:rFonts w:ascii="Arial" w:hAnsi="Arial" w:hint="default"/>
        <w:b w:val="0"/>
        <w:i w:val="0"/>
        <w:sz w:val="20"/>
      </w:rPr>
    </w:lvl>
    <w:lvl w:ilvl="2">
      <w:start w:val="1"/>
      <w:numFmt w:val="decimal"/>
      <w:lvlText w:val="%3. "/>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bullet"/>
      <w:lvlText w:val=""/>
      <w:lvlJc w:val="left"/>
      <w:pPr>
        <w:tabs>
          <w:tab w:val="num" w:pos="1800"/>
        </w:tabs>
        <w:ind w:left="1800" w:hanging="360"/>
      </w:pPr>
      <w:rPr>
        <w:rFonts w:ascii="Symbol" w:hAnsi="Symbol" w:hint="default"/>
        <w:sz w:val="20"/>
      </w:rPr>
    </w:lvl>
    <w:lvl w:ilvl="5">
      <w:start w:val="1"/>
      <w:numFmt w:val="bullet"/>
      <w:lvlText w:val="-"/>
      <w:lvlJc w:val="left"/>
      <w:pPr>
        <w:tabs>
          <w:tab w:val="num" w:pos="2160"/>
        </w:tabs>
        <w:ind w:left="2160" w:hanging="360"/>
      </w:pPr>
      <w:rPr>
        <w:rFonts w:ascii="Arial" w:hAnsi="Arial" w:hint="default"/>
        <w:sz w:val="2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4EF608E"/>
    <w:multiLevelType w:val="hybridMultilevel"/>
    <w:tmpl w:val="D0526068"/>
    <w:lvl w:ilvl="0" w:tplc="04090001">
      <w:start w:val="1"/>
      <w:numFmt w:val="bullet"/>
      <w:lvlText w:val=""/>
      <w:lvlJc w:val="left"/>
      <w:pPr>
        <w:tabs>
          <w:tab w:val="num" w:pos="1242"/>
        </w:tabs>
        <w:ind w:left="1242" w:hanging="360"/>
      </w:pPr>
      <w:rPr>
        <w:rFonts w:ascii="Symbol" w:hAnsi="Symbol" w:hint="default"/>
      </w:rPr>
    </w:lvl>
    <w:lvl w:ilvl="1" w:tplc="04090003" w:tentative="1">
      <w:start w:val="1"/>
      <w:numFmt w:val="bullet"/>
      <w:lvlText w:val="o"/>
      <w:lvlJc w:val="left"/>
      <w:pPr>
        <w:tabs>
          <w:tab w:val="num" w:pos="1962"/>
        </w:tabs>
        <w:ind w:left="1962" w:hanging="360"/>
      </w:pPr>
      <w:rPr>
        <w:rFonts w:ascii="Courier New" w:hAnsi="Courier New" w:cs="Calibri" w:hint="default"/>
      </w:rPr>
    </w:lvl>
    <w:lvl w:ilvl="2" w:tplc="04090005" w:tentative="1">
      <w:start w:val="1"/>
      <w:numFmt w:val="bullet"/>
      <w:lvlText w:val=""/>
      <w:lvlJc w:val="left"/>
      <w:pPr>
        <w:tabs>
          <w:tab w:val="num" w:pos="2682"/>
        </w:tabs>
        <w:ind w:left="2682" w:hanging="360"/>
      </w:pPr>
      <w:rPr>
        <w:rFonts w:ascii="Wingdings" w:hAnsi="Wingdings" w:hint="default"/>
      </w:rPr>
    </w:lvl>
    <w:lvl w:ilvl="3" w:tplc="04090001" w:tentative="1">
      <w:start w:val="1"/>
      <w:numFmt w:val="bullet"/>
      <w:lvlText w:val=""/>
      <w:lvlJc w:val="left"/>
      <w:pPr>
        <w:tabs>
          <w:tab w:val="num" w:pos="3402"/>
        </w:tabs>
        <w:ind w:left="3402" w:hanging="360"/>
      </w:pPr>
      <w:rPr>
        <w:rFonts w:ascii="Symbol" w:hAnsi="Symbol" w:hint="default"/>
      </w:rPr>
    </w:lvl>
    <w:lvl w:ilvl="4" w:tplc="04090003" w:tentative="1">
      <w:start w:val="1"/>
      <w:numFmt w:val="bullet"/>
      <w:lvlText w:val="o"/>
      <w:lvlJc w:val="left"/>
      <w:pPr>
        <w:tabs>
          <w:tab w:val="num" w:pos="4122"/>
        </w:tabs>
        <w:ind w:left="4122" w:hanging="360"/>
      </w:pPr>
      <w:rPr>
        <w:rFonts w:ascii="Courier New" w:hAnsi="Courier New" w:cs="Calibri"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alibri"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2">
    <w:nsid w:val="3C5A0EF0"/>
    <w:multiLevelType w:val="hybridMultilevel"/>
    <w:tmpl w:val="B060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9F341D"/>
    <w:multiLevelType w:val="hybridMultilevel"/>
    <w:tmpl w:val="1D54A03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1712EF"/>
    <w:multiLevelType w:val="hybridMultilevel"/>
    <w:tmpl w:val="EF38C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44A5C"/>
    <w:multiLevelType w:val="hybridMultilevel"/>
    <w:tmpl w:val="CCF43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alibr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alibri"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alibri"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0365522"/>
    <w:multiLevelType w:val="hybridMultilevel"/>
    <w:tmpl w:val="9B98BC00"/>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53F2D"/>
    <w:multiLevelType w:val="hybridMultilevel"/>
    <w:tmpl w:val="7B5C1EA8"/>
    <w:lvl w:ilvl="0" w:tplc="D9DC8C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662C20"/>
    <w:multiLevelType w:val="hybridMultilevel"/>
    <w:tmpl w:val="08481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AA2FAF"/>
    <w:multiLevelType w:val="hybridMultilevel"/>
    <w:tmpl w:val="C4DE2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053B54"/>
    <w:multiLevelType w:val="hybridMultilevel"/>
    <w:tmpl w:val="8AEAACAC"/>
    <w:lvl w:ilvl="0" w:tplc="DB26E1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345CF8"/>
    <w:multiLevelType w:val="hybridMultilevel"/>
    <w:tmpl w:val="A29012D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C16B5A"/>
    <w:multiLevelType w:val="hybridMultilevel"/>
    <w:tmpl w:val="4F22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EA2432"/>
    <w:multiLevelType w:val="hybridMultilevel"/>
    <w:tmpl w:val="ED9C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F52FDA"/>
    <w:multiLevelType w:val="hybridMultilevel"/>
    <w:tmpl w:val="F6E8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843792"/>
    <w:multiLevelType w:val="hybridMultilevel"/>
    <w:tmpl w:val="20AE0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15"/>
  </w:num>
  <w:num w:numId="4">
    <w:abstractNumId w:val="16"/>
  </w:num>
  <w:num w:numId="5">
    <w:abstractNumId w:val="2"/>
  </w:num>
  <w:num w:numId="6">
    <w:abstractNumId w:val="3"/>
  </w:num>
  <w:num w:numId="7">
    <w:abstractNumId w:val="5"/>
  </w:num>
  <w:num w:numId="8">
    <w:abstractNumId w:val="1"/>
  </w:num>
  <w:num w:numId="9">
    <w:abstractNumId w:val="6"/>
  </w:num>
  <w:num w:numId="10">
    <w:abstractNumId w:val="7"/>
  </w:num>
  <w:num w:numId="11">
    <w:abstractNumId w:val="14"/>
  </w:num>
  <w:num w:numId="12">
    <w:abstractNumId w:val="8"/>
  </w:num>
  <w:num w:numId="13">
    <w:abstractNumId w:val="11"/>
  </w:num>
  <w:num w:numId="14">
    <w:abstractNumId w:val="9"/>
  </w:num>
  <w:num w:numId="15">
    <w:abstractNumId w:val="4"/>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DC"/>
    <w:rsid w:val="00014240"/>
    <w:rsid w:val="00025C63"/>
    <w:rsid w:val="000842E5"/>
    <w:rsid w:val="000B6FAC"/>
    <w:rsid w:val="00102524"/>
    <w:rsid w:val="001122DB"/>
    <w:rsid w:val="00165495"/>
    <w:rsid w:val="00176C6C"/>
    <w:rsid w:val="00177915"/>
    <w:rsid w:val="001C281A"/>
    <w:rsid w:val="002B12E2"/>
    <w:rsid w:val="002F126E"/>
    <w:rsid w:val="004125A4"/>
    <w:rsid w:val="004252A0"/>
    <w:rsid w:val="00547098"/>
    <w:rsid w:val="00565002"/>
    <w:rsid w:val="005723E5"/>
    <w:rsid w:val="005F3A70"/>
    <w:rsid w:val="005F520F"/>
    <w:rsid w:val="005F7527"/>
    <w:rsid w:val="006150E8"/>
    <w:rsid w:val="00652C6D"/>
    <w:rsid w:val="006551BB"/>
    <w:rsid w:val="00691176"/>
    <w:rsid w:val="006B126B"/>
    <w:rsid w:val="006D6311"/>
    <w:rsid w:val="006E5552"/>
    <w:rsid w:val="00707456"/>
    <w:rsid w:val="007A2FE0"/>
    <w:rsid w:val="007A6AAF"/>
    <w:rsid w:val="007C2F19"/>
    <w:rsid w:val="007C558A"/>
    <w:rsid w:val="007F0AC2"/>
    <w:rsid w:val="008648B7"/>
    <w:rsid w:val="008D4A53"/>
    <w:rsid w:val="00914ECD"/>
    <w:rsid w:val="00963AAA"/>
    <w:rsid w:val="009D3069"/>
    <w:rsid w:val="009E6C11"/>
    <w:rsid w:val="00A429D6"/>
    <w:rsid w:val="00AD18DC"/>
    <w:rsid w:val="00B332D9"/>
    <w:rsid w:val="00BC2D4B"/>
    <w:rsid w:val="00C35ADC"/>
    <w:rsid w:val="00C5177F"/>
    <w:rsid w:val="00C63105"/>
    <w:rsid w:val="00C66494"/>
    <w:rsid w:val="00CA5383"/>
    <w:rsid w:val="00D11B22"/>
    <w:rsid w:val="00E4740F"/>
    <w:rsid w:val="00F05341"/>
    <w:rsid w:val="00F12AB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1190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paragraph" w:styleId="Heading8">
    <w:name w:val="heading 8"/>
    <w:basedOn w:val="Normal"/>
    <w:next w:val="Normal"/>
    <w:link w:val="Heading8Char"/>
    <w:qFormat/>
    <w:rsid w:val="00176C6C"/>
    <w:pPr>
      <w:keepNext/>
      <w:numPr>
        <w:numId w:val="1"/>
      </w:numPr>
      <w:tabs>
        <w:tab w:val="clear" w:pos="720"/>
        <w:tab w:val="num" w:pos="378"/>
      </w:tabs>
      <w:spacing w:after="0"/>
      <w:outlineLvl w:val="7"/>
    </w:pPr>
    <w:rPr>
      <w:rFonts w:eastAsia="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DC"/>
    <w:pPr>
      <w:tabs>
        <w:tab w:val="center" w:pos="4320"/>
        <w:tab w:val="right" w:pos="8640"/>
      </w:tabs>
      <w:spacing w:after="0"/>
    </w:pPr>
  </w:style>
  <w:style w:type="character" w:customStyle="1" w:styleId="HeaderChar">
    <w:name w:val="Header Char"/>
    <w:basedOn w:val="DefaultParagraphFont"/>
    <w:link w:val="Header"/>
    <w:uiPriority w:val="99"/>
    <w:rsid w:val="00C35ADC"/>
  </w:style>
  <w:style w:type="paragraph" w:styleId="Footer">
    <w:name w:val="footer"/>
    <w:basedOn w:val="Normal"/>
    <w:link w:val="FooterChar"/>
    <w:uiPriority w:val="99"/>
    <w:unhideWhenUsed/>
    <w:rsid w:val="00C35ADC"/>
    <w:pPr>
      <w:tabs>
        <w:tab w:val="center" w:pos="4320"/>
        <w:tab w:val="right" w:pos="8640"/>
      </w:tabs>
      <w:spacing w:after="0"/>
    </w:pPr>
  </w:style>
  <w:style w:type="character" w:customStyle="1" w:styleId="FooterChar">
    <w:name w:val="Footer Char"/>
    <w:basedOn w:val="DefaultParagraphFont"/>
    <w:link w:val="Footer"/>
    <w:uiPriority w:val="99"/>
    <w:rsid w:val="00C35ADC"/>
  </w:style>
  <w:style w:type="table" w:styleId="TableGrid">
    <w:name w:val="Table Grid"/>
    <w:basedOn w:val="TableNormal"/>
    <w:uiPriority w:val="59"/>
    <w:rsid w:val="00C35A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35ADC"/>
  </w:style>
  <w:style w:type="paragraph" w:styleId="Revision">
    <w:name w:val="Revision"/>
    <w:hidden/>
    <w:uiPriority w:val="99"/>
    <w:semiHidden/>
    <w:rsid w:val="008D4A53"/>
    <w:pPr>
      <w:spacing w:after="0"/>
    </w:pPr>
  </w:style>
  <w:style w:type="paragraph" w:styleId="BalloonText">
    <w:name w:val="Balloon Text"/>
    <w:basedOn w:val="Normal"/>
    <w:link w:val="BalloonTextChar"/>
    <w:uiPriority w:val="99"/>
    <w:semiHidden/>
    <w:unhideWhenUsed/>
    <w:rsid w:val="008D4A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A53"/>
    <w:rPr>
      <w:rFonts w:ascii="Lucida Grande" w:hAnsi="Lucida Grande"/>
      <w:sz w:val="18"/>
      <w:szCs w:val="18"/>
    </w:rPr>
  </w:style>
  <w:style w:type="paragraph" w:customStyle="1" w:styleId="Normal1">
    <w:name w:val="Normal1"/>
    <w:rsid w:val="00176C6C"/>
    <w:rPr>
      <w:rFonts w:eastAsia="Arial" w:cs="Arial"/>
      <w:color w:val="000000"/>
    </w:rPr>
  </w:style>
  <w:style w:type="character" w:customStyle="1" w:styleId="Heading8Char">
    <w:name w:val="Heading 8 Char"/>
    <w:basedOn w:val="DefaultParagraphFont"/>
    <w:link w:val="Heading8"/>
    <w:rsid w:val="00176C6C"/>
    <w:rPr>
      <w:rFonts w:eastAsia="Times New Roman" w:cs="Times New Roman"/>
      <w:b/>
      <w:sz w:val="20"/>
      <w:szCs w:val="20"/>
      <w:lang w:eastAsia="en-US"/>
    </w:rPr>
  </w:style>
  <w:style w:type="paragraph" w:styleId="NormalWeb">
    <w:name w:val="Normal (Web)"/>
    <w:basedOn w:val="Normal"/>
    <w:uiPriority w:val="99"/>
    <w:rsid w:val="00176C6C"/>
    <w:pPr>
      <w:spacing w:before="100" w:beforeAutospacing="1" w:after="100" w:afterAutospacing="1"/>
    </w:pPr>
    <w:rPr>
      <w:rFonts w:ascii="Times New Roman" w:eastAsia="Times New Roman" w:hAnsi="Times New Roman" w:cs="Times New Roman"/>
      <w:lang w:eastAsia="en-US"/>
    </w:rPr>
  </w:style>
  <w:style w:type="character" w:styleId="Hyperlink">
    <w:name w:val="Hyperlink"/>
    <w:rsid w:val="00176C6C"/>
    <w:rPr>
      <w:color w:val="0000FF"/>
      <w:u w:val="single"/>
    </w:rPr>
  </w:style>
  <w:style w:type="character" w:styleId="Emphasis">
    <w:name w:val="Emphasis"/>
    <w:qFormat/>
    <w:rsid w:val="00176C6C"/>
    <w:rPr>
      <w:i/>
      <w:iCs/>
    </w:rPr>
  </w:style>
  <w:style w:type="character" w:styleId="FollowedHyperlink">
    <w:name w:val="FollowedHyperlink"/>
    <w:basedOn w:val="DefaultParagraphFont"/>
    <w:uiPriority w:val="99"/>
    <w:semiHidden/>
    <w:unhideWhenUsed/>
    <w:rsid w:val="00963AAA"/>
    <w:rPr>
      <w:color w:val="800080" w:themeColor="followedHyperlink"/>
      <w:u w:val="single"/>
    </w:rPr>
  </w:style>
  <w:style w:type="paragraph" w:styleId="ListParagraph">
    <w:name w:val="List Paragraph"/>
    <w:basedOn w:val="Normal"/>
    <w:uiPriority w:val="34"/>
    <w:qFormat/>
    <w:rsid w:val="00547098"/>
    <w:pPr>
      <w:ind w:left="720"/>
      <w:contextualSpacing/>
    </w:pPr>
    <w:rPr>
      <w:rFonts w:ascii="Segoe UI" w:eastAsia="Times New Roman" w:hAnsi="Segoe UI" w:cs="Arial"/>
      <w:color w:val="000000"/>
      <w:sz w:val="18"/>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paragraph" w:styleId="Heading8">
    <w:name w:val="heading 8"/>
    <w:basedOn w:val="Normal"/>
    <w:next w:val="Normal"/>
    <w:link w:val="Heading8Char"/>
    <w:qFormat/>
    <w:rsid w:val="00176C6C"/>
    <w:pPr>
      <w:keepNext/>
      <w:numPr>
        <w:numId w:val="1"/>
      </w:numPr>
      <w:tabs>
        <w:tab w:val="clear" w:pos="720"/>
        <w:tab w:val="num" w:pos="378"/>
      </w:tabs>
      <w:spacing w:after="0"/>
      <w:outlineLvl w:val="7"/>
    </w:pPr>
    <w:rPr>
      <w:rFonts w:eastAsia="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DC"/>
    <w:pPr>
      <w:tabs>
        <w:tab w:val="center" w:pos="4320"/>
        <w:tab w:val="right" w:pos="8640"/>
      </w:tabs>
      <w:spacing w:after="0"/>
    </w:pPr>
  </w:style>
  <w:style w:type="character" w:customStyle="1" w:styleId="HeaderChar">
    <w:name w:val="Header Char"/>
    <w:basedOn w:val="DefaultParagraphFont"/>
    <w:link w:val="Header"/>
    <w:uiPriority w:val="99"/>
    <w:rsid w:val="00C35ADC"/>
  </w:style>
  <w:style w:type="paragraph" w:styleId="Footer">
    <w:name w:val="footer"/>
    <w:basedOn w:val="Normal"/>
    <w:link w:val="FooterChar"/>
    <w:uiPriority w:val="99"/>
    <w:unhideWhenUsed/>
    <w:rsid w:val="00C35ADC"/>
    <w:pPr>
      <w:tabs>
        <w:tab w:val="center" w:pos="4320"/>
        <w:tab w:val="right" w:pos="8640"/>
      </w:tabs>
      <w:spacing w:after="0"/>
    </w:pPr>
  </w:style>
  <w:style w:type="character" w:customStyle="1" w:styleId="FooterChar">
    <w:name w:val="Footer Char"/>
    <w:basedOn w:val="DefaultParagraphFont"/>
    <w:link w:val="Footer"/>
    <w:uiPriority w:val="99"/>
    <w:rsid w:val="00C35ADC"/>
  </w:style>
  <w:style w:type="table" w:styleId="TableGrid">
    <w:name w:val="Table Grid"/>
    <w:basedOn w:val="TableNormal"/>
    <w:uiPriority w:val="59"/>
    <w:rsid w:val="00C35A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35ADC"/>
  </w:style>
  <w:style w:type="paragraph" w:styleId="Revision">
    <w:name w:val="Revision"/>
    <w:hidden/>
    <w:uiPriority w:val="99"/>
    <w:semiHidden/>
    <w:rsid w:val="008D4A53"/>
    <w:pPr>
      <w:spacing w:after="0"/>
    </w:pPr>
  </w:style>
  <w:style w:type="paragraph" w:styleId="BalloonText">
    <w:name w:val="Balloon Text"/>
    <w:basedOn w:val="Normal"/>
    <w:link w:val="BalloonTextChar"/>
    <w:uiPriority w:val="99"/>
    <w:semiHidden/>
    <w:unhideWhenUsed/>
    <w:rsid w:val="008D4A53"/>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4A53"/>
    <w:rPr>
      <w:rFonts w:ascii="Lucida Grande" w:hAnsi="Lucida Grande"/>
      <w:sz w:val="18"/>
      <w:szCs w:val="18"/>
    </w:rPr>
  </w:style>
  <w:style w:type="paragraph" w:customStyle="1" w:styleId="Normal1">
    <w:name w:val="Normal1"/>
    <w:rsid w:val="00176C6C"/>
    <w:rPr>
      <w:rFonts w:eastAsia="Arial" w:cs="Arial"/>
      <w:color w:val="000000"/>
    </w:rPr>
  </w:style>
  <w:style w:type="character" w:customStyle="1" w:styleId="Heading8Char">
    <w:name w:val="Heading 8 Char"/>
    <w:basedOn w:val="DefaultParagraphFont"/>
    <w:link w:val="Heading8"/>
    <w:rsid w:val="00176C6C"/>
    <w:rPr>
      <w:rFonts w:eastAsia="Times New Roman" w:cs="Times New Roman"/>
      <w:b/>
      <w:sz w:val="20"/>
      <w:szCs w:val="20"/>
      <w:lang w:eastAsia="en-US"/>
    </w:rPr>
  </w:style>
  <w:style w:type="paragraph" w:styleId="NormalWeb">
    <w:name w:val="Normal (Web)"/>
    <w:basedOn w:val="Normal"/>
    <w:uiPriority w:val="99"/>
    <w:rsid w:val="00176C6C"/>
    <w:pPr>
      <w:spacing w:before="100" w:beforeAutospacing="1" w:after="100" w:afterAutospacing="1"/>
    </w:pPr>
    <w:rPr>
      <w:rFonts w:ascii="Times New Roman" w:eastAsia="Times New Roman" w:hAnsi="Times New Roman" w:cs="Times New Roman"/>
      <w:lang w:eastAsia="en-US"/>
    </w:rPr>
  </w:style>
  <w:style w:type="character" w:styleId="Hyperlink">
    <w:name w:val="Hyperlink"/>
    <w:rsid w:val="00176C6C"/>
    <w:rPr>
      <w:color w:val="0000FF"/>
      <w:u w:val="single"/>
    </w:rPr>
  </w:style>
  <w:style w:type="character" w:styleId="Emphasis">
    <w:name w:val="Emphasis"/>
    <w:qFormat/>
    <w:rsid w:val="00176C6C"/>
    <w:rPr>
      <w:i/>
      <w:iCs/>
    </w:rPr>
  </w:style>
  <w:style w:type="character" w:styleId="FollowedHyperlink">
    <w:name w:val="FollowedHyperlink"/>
    <w:basedOn w:val="DefaultParagraphFont"/>
    <w:uiPriority w:val="99"/>
    <w:semiHidden/>
    <w:unhideWhenUsed/>
    <w:rsid w:val="00963AAA"/>
    <w:rPr>
      <w:color w:val="800080" w:themeColor="followedHyperlink"/>
      <w:u w:val="single"/>
    </w:rPr>
  </w:style>
  <w:style w:type="paragraph" w:styleId="ListParagraph">
    <w:name w:val="List Paragraph"/>
    <w:basedOn w:val="Normal"/>
    <w:uiPriority w:val="34"/>
    <w:qFormat/>
    <w:rsid w:val="00547098"/>
    <w:pPr>
      <w:ind w:left="720"/>
      <w:contextualSpacing/>
    </w:pPr>
    <w:rPr>
      <w:rFonts w:ascii="Segoe UI" w:eastAsia="Times New Roman" w:hAnsi="Segoe UI" w:cs="Arial"/>
      <w:color w:val="00000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79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restandards.org/ELA-Literacy/CCRA/R/1/" TargetMode="External"/><Relationship Id="rId10" Type="http://schemas.openxmlformats.org/officeDocument/2006/relationships/hyperlink" Target="http://www.musictheory.net" TargetMode="External"/><Relationship Id="rId11" Type="http://schemas.openxmlformats.org/officeDocument/2006/relationships/hyperlink" Target="http://www.teoria.com" TargetMode="External"/><Relationship Id="rId12" Type="http://schemas.openxmlformats.org/officeDocument/2006/relationships/hyperlink" Target="http://www.essential-music-theory.com" TargetMode="External"/><Relationship Id="rId13" Type="http://schemas.openxmlformats.org/officeDocument/2006/relationships/hyperlink" Target="http://www.corestandards.org/ELA-Literacy/CCRA/R/4/" TargetMode="External"/><Relationship Id="rId14" Type="http://schemas.openxmlformats.org/officeDocument/2006/relationships/hyperlink" Target="http://www.corestandards.org/ELA-Literacy/CCRA/R/5/" TargetMode="External"/><Relationship Id="rId15" Type="http://schemas.openxmlformats.org/officeDocument/2006/relationships/hyperlink" Target="http://www.corestandards.org/ELA-Literacy/CCRA/R/5/" TargetMode="External"/><Relationship Id="rId16" Type="http://schemas.openxmlformats.org/officeDocument/2006/relationships/hyperlink" Target="http://www.corestandards.org/ELA-Literacy/CCRA/R/6/" TargetMode="External"/><Relationship Id="rId17" Type="http://schemas.openxmlformats.org/officeDocument/2006/relationships/hyperlink" Target="http://www.good-ear.com" TargetMode="External"/><Relationship Id="rId18" Type="http://schemas.openxmlformats.org/officeDocument/2006/relationships/hyperlink" Target="http://www.musictheory.net" TargetMode="External"/><Relationship Id="rId19" Type="http://schemas.openxmlformats.org/officeDocument/2006/relationships/hyperlink" Target="http://www.teoria.com" TargetMode="External"/><Relationship Id="rId30" Type="http://schemas.openxmlformats.org/officeDocument/2006/relationships/hyperlink" Target="http://www.corestandards.org/ELA-Literacy/CCRA/L/5/" TargetMode="External"/><Relationship Id="rId31" Type="http://schemas.openxmlformats.org/officeDocument/2006/relationships/hyperlink" Target="http://www.good-ear.com" TargetMode="External"/><Relationship Id="rId32" Type="http://schemas.openxmlformats.org/officeDocument/2006/relationships/hyperlink" Target="http://www.musictheory.net" TargetMode="External"/><Relationship Id="rId33" Type="http://schemas.openxmlformats.org/officeDocument/2006/relationships/hyperlink" Target="http://www.teoria.com" TargetMode="External"/><Relationship Id="rId34" Type="http://schemas.openxmlformats.org/officeDocument/2006/relationships/hyperlink" Target="http://www.corestandards.org/ELA-Literacy/CCRA/L/3/" TargetMode="External"/><Relationship Id="rId35" Type="http://schemas.openxmlformats.org/officeDocument/2006/relationships/hyperlink" Target="http://www.corestandards.org/ELA-Literacy/CCRA/SL/3/" TargetMode="External"/><Relationship Id="rId36" Type="http://schemas.openxmlformats.org/officeDocument/2006/relationships/hyperlink" Target="http://www.wikipedia.org" TargetMode="External"/><Relationship Id="rId37" Type="http://schemas.openxmlformats.org/officeDocument/2006/relationships/hyperlink" Target="http://www.nyphilkids.org" TargetMode="External"/><Relationship Id="rId38" Type="http://schemas.openxmlformats.org/officeDocument/2006/relationships/hyperlink" Target="http://www.sfskids.org" TargetMode="External"/><Relationship Id="rId39" Type="http://schemas.openxmlformats.org/officeDocument/2006/relationships/hyperlink" Target="http://www.dsokids.com" TargetMode="External"/><Relationship Id="rId50" Type="http://schemas.openxmlformats.org/officeDocument/2006/relationships/hyperlink" Target="http://www.good-ear.com" TargetMode="External"/><Relationship Id="rId51" Type="http://schemas.openxmlformats.org/officeDocument/2006/relationships/hyperlink" Target="http://www.corestandards.org/ELA-Literacy/CCRA/R/1/" TargetMode="External"/><Relationship Id="rId52" Type="http://schemas.openxmlformats.org/officeDocument/2006/relationships/hyperlink" Target="http://www.corestandards.org/ELA-Literacy/CCRA/R/5/" TargetMode="External"/><Relationship Id="rId53" Type="http://schemas.openxmlformats.org/officeDocument/2006/relationships/hyperlink" Target="http://www.corestandards.org/ELA-Literacy/CCRA/SL/3/" TargetMode="External"/><Relationship Id="rId54" Type="http://schemas.openxmlformats.org/officeDocument/2006/relationships/hyperlink" Target="http://www.corestandards.org/ELA-Literacy/CCRA/SL/5/" TargetMode="External"/><Relationship Id="rId55" Type="http://schemas.openxmlformats.org/officeDocument/2006/relationships/hyperlink" Target="http://www.wikipedia.org" TargetMode="External"/><Relationship Id="rId56" Type="http://schemas.openxmlformats.org/officeDocument/2006/relationships/hyperlink" Target="http://www.grooveshark.com" TargetMode="External"/><Relationship Id="rId57" Type="http://schemas.openxmlformats.org/officeDocument/2006/relationships/hyperlink" Target="http://www.corestandards.org/ELA-Literacy/CCRA/L/3/" TargetMode="External"/><Relationship Id="rId58" Type="http://schemas.openxmlformats.org/officeDocument/2006/relationships/hyperlink" Target="http://www.corestandards.org/ELA-Literacy/CCRA/W/2/" TargetMode="External"/><Relationship Id="rId59" Type="http://schemas.openxmlformats.org/officeDocument/2006/relationships/hyperlink" Target="http://www.corestandards.org/ELA-Literacy/CCRA/R/1/" TargetMode="External"/><Relationship Id="rId70" Type="http://schemas.openxmlformats.org/officeDocument/2006/relationships/hyperlink" Target="http://www.corestandards.org/ELA-Literacy/CCRA/R/1/" TargetMode="External"/><Relationship Id="rId71" Type="http://schemas.openxmlformats.org/officeDocument/2006/relationships/hyperlink" Target="http://www.corestandards.org/ELA-Literacy/CCRA/R/2/" TargetMode="External"/><Relationship Id="rId72" Type="http://schemas.openxmlformats.org/officeDocument/2006/relationships/hyperlink" Target="http://www.corestandards.org/ELA-Literacy/CCRA/R/4/" TargetMode="External"/><Relationship Id="rId73" Type="http://schemas.openxmlformats.org/officeDocument/2006/relationships/hyperlink" Target="http://www.corestandards.org/ELA-Literacy/CCRA/R/8/" TargetMode="External"/><Relationship Id="rId74" Type="http://schemas.openxmlformats.org/officeDocument/2006/relationships/hyperlink" Target="http://www.corestandards.org/ELA-Literacy/CCRA/SL/3/" TargetMode="External"/><Relationship Id="rId75" Type="http://schemas.openxmlformats.org/officeDocument/2006/relationships/hyperlink" Target="http://www.corestandards.org/ELA-Literacy/CCRA/SL/5/" TargetMode="External"/><Relationship Id="rId76" Type="http://schemas.openxmlformats.org/officeDocument/2006/relationships/hyperlink" Target="http://www.wikipedia.org" TargetMode="External"/><Relationship Id="rId77" Type="http://schemas.openxmlformats.org/officeDocument/2006/relationships/hyperlink" Target="http://www.sfskids.org" TargetMode="External"/><Relationship Id="rId78" Type="http://schemas.openxmlformats.org/officeDocument/2006/relationships/hyperlink" Target="http://www.nyphilkids.org" TargetMode="External"/><Relationship Id="rId79" Type="http://schemas.openxmlformats.org/officeDocument/2006/relationships/hyperlink" Target="http://www.dsokids.com" TargetMode="External"/><Relationship Id="rId20" Type="http://schemas.openxmlformats.org/officeDocument/2006/relationships/hyperlink" Target="http://www.corestandards.org/ELA-Literacy/CCRA/R/5/" TargetMode="External"/><Relationship Id="rId21" Type="http://schemas.openxmlformats.org/officeDocument/2006/relationships/hyperlink" Target="http://www.sfskids.org" TargetMode="External"/><Relationship Id="rId22" Type="http://schemas.openxmlformats.org/officeDocument/2006/relationships/hyperlink" Target="http://www.nyphilkids.org" TargetMode="External"/><Relationship Id="rId23" Type="http://schemas.openxmlformats.org/officeDocument/2006/relationships/hyperlink" Target="http://www.dsokids.com" TargetMode="External"/><Relationship Id="rId24" Type="http://schemas.openxmlformats.org/officeDocument/2006/relationships/hyperlink" Target="http://www.corestandards.org/ELA-Literacy/CCRA/R/1/" TargetMode="External"/><Relationship Id="rId25" Type="http://schemas.openxmlformats.org/officeDocument/2006/relationships/hyperlink" Target="http://www.corestandards.org/ELA-Literacy/CCRA/R/4/" TargetMode="External"/><Relationship Id="rId26" Type="http://schemas.openxmlformats.org/officeDocument/2006/relationships/hyperlink" Target="http://www.musictheory.net" TargetMode="External"/><Relationship Id="rId27" Type="http://schemas.openxmlformats.org/officeDocument/2006/relationships/hyperlink" Target="http://www.teoria.com" TargetMode="External"/><Relationship Id="rId28" Type="http://schemas.openxmlformats.org/officeDocument/2006/relationships/hyperlink" Target="http://www.corestandards.org/ELA-Literacy/CCRA/R/4/" TargetMode="External"/><Relationship Id="rId29" Type="http://schemas.openxmlformats.org/officeDocument/2006/relationships/hyperlink" Target="http://www.corestandards.org/ELA-Literacy/CCRA/L/3/" TargetMode="External"/><Relationship Id="rId40" Type="http://schemas.openxmlformats.org/officeDocument/2006/relationships/hyperlink" Target="http://www.corestandards.org/ELA-Literacy/CCRA/R/1/" TargetMode="External"/><Relationship Id="rId41" Type="http://schemas.openxmlformats.org/officeDocument/2006/relationships/hyperlink" Target="http://www.corestandards.org/ELA-Literacy/CCRA/R/3/" TargetMode="External"/><Relationship Id="rId42" Type="http://schemas.openxmlformats.org/officeDocument/2006/relationships/hyperlink" Target="http://www.corestandards.org/ELA-Literacy/CCRA/R/1/" TargetMode="External"/><Relationship Id="rId43" Type="http://schemas.openxmlformats.org/officeDocument/2006/relationships/hyperlink" Target="http://www.musictheory.net" TargetMode="External"/><Relationship Id="rId44" Type="http://schemas.openxmlformats.org/officeDocument/2006/relationships/hyperlink" Target="http://www.corestandards.org/ELA-Literacy/CCRA/L/6/" TargetMode="External"/><Relationship Id="rId45" Type="http://schemas.openxmlformats.org/officeDocument/2006/relationships/hyperlink" Target="http://www.corestandards.org/ELA-Literacy/CCRA/R/4/" TargetMode="External"/><Relationship Id="rId46" Type="http://schemas.openxmlformats.org/officeDocument/2006/relationships/hyperlink" Target="http://www.corestandards.org/ELA-Literacy/CCRA/L/3/" TargetMode="External"/><Relationship Id="rId47" Type="http://schemas.openxmlformats.org/officeDocument/2006/relationships/hyperlink" Target="http://www.corestandards.org/ELA-Literacy/CCRA/SL/1/" TargetMode="External"/><Relationship Id="rId48" Type="http://schemas.openxmlformats.org/officeDocument/2006/relationships/hyperlink" Target="http://www.corestandards.org/ELA-Literacy/CCRA/R/4/" TargetMode="External"/><Relationship Id="rId49" Type="http://schemas.openxmlformats.org/officeDocument/2006/relationships/hyperlink" Target="http://www.corestandards.org/ELA-Literacy/CCRA/R/5/" TargetMode="External"/><Relationship Id="rId60" Type="http://schemas.openxmlformats.org/officeDocument/2006/relationships/hyperlink" Target="http://www.corestandards.org/ELA-Literacy/CCRA/R/1/" TargetMode="External"/><Relationship Id="rId61" Type="http://schemas.openxmlformats.org/officeDocument/2006/relationships/hyperlink" Target="http://www.musictheory.net" TargetMode="External"/><Relationship Id="rId62" Type="http://schemas.openxmlformats.org/officeDocument/2006/relationships/hyperlink" Target="http://www.corestandards.org/ELA-Literacy/CCRA/L/6/" TargetMode="External"/><Relationship Id="rId63" Type="http://schemas.openxmlformats.org/officeDocument/2006/relationships/hyperlink" Target="http://www.corestandards.org/ELA-Literacy/CCRA/R/4/" TargetMode="External"/><Relationship Id="rId64" Type="http://schemas.openxmlformats.org/officeDocument/2006/relationships/hyperlink" Target="http://www.corestandards.org/ELA-Literacy/CCRA/R/4/" TargetMode="External"/><Relationship Id="rId65" Type="http://schemas.openxmlformats.org/officeDocument/2006/relationships/hyperlink" Target="http://www.corestandards.org/ELA-Literacy/CCRA/SL/1/" TargetMode="External"/><Relationship Id="rId66" Type="http://schemas.openxmlformats.org/officeDocument/2006/relationships/hyperlink" Target="http://www.corestandards.org/ELA-Literacy/CCRA/R/5/" TargetMode="External"/><Relationship Id="rId67" Type="http://schemas.openxmlformats.org/officeDocument/2006/relationships/hyperlink" Target="http://www.good-ear.com" TargetMode="External"/><Relationship Id="rId68" Type="http://schemas.openxmlformats.org/officeDocument/2006/relationships/hyperlink" Target="http://www.musictheory.net" TargetMode="External"/><Relationship Id="rId69" Type="http://schemas.openxmlformats.org/officeDocument/2006/relationships/hyperlink" Target="http://www.teoria.com" TargetMode="External"/><Relationship Id="rId80" Type="http://schemas.openxmlformats.org/officeDocument/2006/relationships/hyperlink" Target="http://www.corestandards.org/ELA-Literacy/CCRA/L/3/" TargetMode="External"/><Relationship Id="rId81" Type="http://schemas.openxmlformats.org/officeDocument/2006/relationships/hyperlink" Target="http://www.corestandards.org/ELA-Literacy/CCRA/L/5/" TargetMode="External"/><Relationship Id="rId82" Type="http://schemas.openxmlformats.org/officeDocument/2006/relationships/header" Target="header1.xml"/><Relationship Id="rId83" Type="http://schemas.openxmlformats.org/officeDocument/2006/relationships/header" Target="header2.xml"/><Relationship Id="rId84" Type="http://schemas.openxmlformats.org/officeDocument/2006/relationships/footer" Target="footer1.xml"/><Relationship Id="rId85" Type="http://schemas.openxmlformats.org/officeDocument/2006/relationships/footer" Target="footer2.xml"/><Relationship Id="rId86" Type="http://schemas.openxmlformats.org/officeDocument/2006/relationships/header" Target="header3.xml"/><Relationship Id="rId87" Type="http://schemas.openxmlformats.org/officeDocument/2006/relationships/footer" Target="footer3.xml"/><Relationship Id="rId88" Type="http://schemas.openxmlformats.org/officeDocument/2006/relationships/fontTable" Target="fontTable.xml"/><Relationship Id="rId8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CC23-13A2-A047-AA98-9E376132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8528</Words>
  <Characters>48610</Characters>
  <Application>Microsoft Macintosh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57024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2015-07-30T17:55:00Z</cp:lastPrinted>
  <dcterms:created xsi:type="dcterms:W3CDTF">2015-07-30T17:55:00Z</dcterms:created>
  <dcterms:modified xsi:type="dcterms:W3CDTF">2016-05-27T20:50:00Z</dcterms:modified>
</cp:coreProperties>
</file>